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2D" w:rsidRPr="00963D2D" w:rsidRDefault="00963D2D">
      <w:pPr>
        <w:pStyle w:val="ConsPlusTitle"/>
        <w:jc w:val="center"/>
        <w:outlineLvl w:val="0"/>
        <w:rPr>
          <w:rFonts w:ascii="Times New Roman" w:hAnsi="Times New Roman" w:cs="Times New Roman"/>
        </w:rPr>
      </w:pPr>
      <w:r w:rsidRPr="00963D2D">
        <w:rPr>
          <w:rFonts w:ascii="Times New Roman" w:hAnsi="Times New Roman" w:cs="Times New Roman"/>
        </w:rPr>
        <w:t>ПРАВИТЕЛЬСТВО ЗАБАЙКАЛЬСКОГО КРАЯ</w:t>
      </w:r>
    </w:p>
    <w:p w:rsidR="00963D2D" w:rsidRPr="00963D2D" w:rsidRDefault="00963D2D">
      <w:pPr>
        <w:pStyle w:val="ConsPlusTitle"/>
        <w:jc w:val="center"/>
        <w:rPr>
          <w:rFonts w:ascii="Times New Roman" w:hAnsi="Times New Roman" w:cs="Times New Roman"/>
        </w:rPr>
      </w:pPr>
    </w:p>
    <w:p w:rsidR="00963D2D" w:rsidRPr="00963D2D" w:rsidRDefault="00963D2D">
      <w:pPr>
        <w:pStyle w:val="ConsPlusTitle"/>
        <w:jc w:val="center"/>
        <w:rPr>
          <w:rFonts w:ascii="Times New Roman" w:hAnsi="Times New Roman" w:cs="Times New Roman"/>
        </w:rPr>
      </w:pPr>
      <w:r w:rsidRPr="00963D2D">
        <w:rPr>
          <w:rFonts w:ascii="Times New Roman" w:hAnsi="Times New Roman" w:cs="Times New Roman"/>
        </w:rPr>
        <w:t>ПОСТАНОВЛЕНИЕ</w:t>
      </w:r>
    </w:p>
    <w:p w:rsidR="00963D2D" w:rsidRPr="00963D2D" w:rsidRDefault="00963D2D">
      <w:pPr>
        <w:pStyle w:val="ConsPlusTitle"/>
        <w:jc w:val="center"/>
        <w:rPr>
          <w:rFonts w:ascii="Times New Roman" w:hAnsi="Times New Roman" w:cs="Times New Roman"/>
        </w:rPr>
      </w:pPr>
      <w:r w:rsidRPr="00963D2D">
        <w:rPr>
          <w:rFonts w:ascii="Times New Roman" w:hAnsi="Times New Roman" w:cs="Times New Roman"/>
        </w:rPr>
        <w:t>от 30 декабря 2016 г. N 529</w:t>
      </w:r>
    </w:p>
    <w:p w:rsidR="00963D2D" w:rsidRPr="00963D2D" w:rsidRDefault="00963D2D">
      <w:pPr>
        <w:pStyle w:val="ConsPlusTitle"/>
        <w:jc w:val="center"/>
        <w:rPr>
          <w:rFonts w:ascii="Times New Roman" w:hAnsi="Times New Roman" w:cs="Times New Roman"/>
        </w:rPr>
      </w:pPr>
    </w:p>
    <w:p w:rsidR="00963D2D" w:rsidRPr="00963D2D" w:rsidRDefault="00963D2D">
      <w:pPr>
        <w:pStyle w:val="ConsPlusTitle"/>
        <w:jc w:val="center"/>
        <w:rPr>
          <w:rFonts w:ascii="Times New Roman" w:hAnsi="Times New Roman" w:cs="Times New Roman"/>
        </w:rPr>
      </w:pPr>
      <w:r w:rsidRPr="00963D2D">
        <w:rPr>
          <w:rFonts w:ascii="Times New Roman" w:hAnsi="Times New Roman" w:cs="Times New Roman"/>
        </w:rPr>
        <w:t>ОБ УТВЕРЖДЕНИИ ПРОГРАММЫ ГОСУДАРСТВЕННЫХ ГАРАНТИЙ</w:t>
      </w:r>
    </w:p>
    <w:p w:rsidR="00963D2D" w:rsidRPr="00963D2D" w:rsidRDefault="00963D2D">
      <w:pPr>
        <w:pStyle w:val="ConsPlusTitle"/>
        <w:jc w:val="center"/>
        <w:rPr>
          <w:rFonts w:ascii="Times New Roman" w:hAnsi="Times New Roman" w:cs="Times New Roman"/>
        </w:rPr>
      </w:pPr>
      <w:r w:rsidRPr="00963D2D">
        <w:rPr>
          <w:rFonts w:ascii="Times New Roman" w:hAnsi="Times New Roman" w:cs="Times New Roman"/>
        </w:rPr>
        <w:t>БЕСПЛАТНОГО ОКАЗАНИЯ ГРАЖДАНАМ МЕДИЦИНСКОЙ ПОМОЩИ</w:t>
      </w:r>
    </w:p>
    <w:p w:rsidR="00963D2D" w:rsidRPr="00963D2D" w:rsidRDefault="00963D2D">
      <w:pPr>
        <w:pStyle w:val="ConsPlusTitle"/>
        <w:jc w:val="center"/>
        <w:rPr>
          <w:rFonts w:ascii="Times New Roman" w:hAnsi="Times New Roman" w:cs="Times New Roman"/>
        </w:rPr>
      </w:pPr>
      <w:r w:rsidRPr="00963D2D">
        <w:rPr>
          <w:rFonts w:ascii="Times New Roman" w:hAnsi="Times New Roman" w:cs="Times New Roman"/>
        </w:rPr>
        <w:t xml:space="preserve">НА ТЕРРИТОРИИ ЗАБАЙКАЛЬСКОГО КРАЯ НА 2017 ГОД И </w:t>
      </w:r>
      <w:proofErr w:type="gramStart"/>
      <w:r w:rsidRPr="00963D2D">
        <w:rPr>
          <w:rFonts w:ascii="Times New Roman" w:hAnsi="Times New Roman" w:cs="Times New Roman"/>
        </w:rPr>
        <w:t>НА</w:t>
      </w:r>
      <w:proofErr w:type="gramEnd"/>
      <w:r w:rsidRPr="00963D2D">
        <w:rPr>
          <w:rFonts w:ascii="Times New Roman" w:hAnsi="Times New Roman" w:cs="Times New Roman"/>
        </w:rPr>
        <w:t xml:space="preserve"> ПЛАНОВЫЙ</w:t>
      </w:r>
    </w:p>
    <w:p w:rsidR="00963D2D" w:rsidRPr="00963D2D" w:rsidRDefault="00963D2D">
      <w:pPr>
        <w:pStyle w:val="ConsPlusTitle"/>
        <w:jc w:val="center"/>
        <w:rPr>
          <w:rFonts w:ascii="Times New Roman" w:hAnsi="Times New Roman" w:cs="Times New Roman"/>
        </w:rPr>
      </w:pPr>
      <w:r w:rsidRPr="00963D2D">
        <w:rPr>
          <w:rFonts w:ascii="Times New Roman" w:hAnsi="Times New Roman" w:cs="Times New Roman"/>
        </w:rPr>
        <w:t>ПЕРИОД 2018</w:t>
      </w:r>
      <w:proofErr w:type="gramStart"/>
      <w:r w:rsidRPr="00963D2D">
        <w:rPr>
          <w:rFonts w:ascii="Times New Roman" w:hAnsi="Times New Roman" w:cs="Times New Roman"/>
        </w:rPr>
        <w:t xml:space="preserve"> И</w:t>
      </w:r>
      <w:proofErr w:type="gramEnd"/>
      <w:r w:rsidRPr="00963D2D">
        <w:rPr>
          <w:rFonts w:ascii="Times New Roman" w:hAnsi="Times New Roman" w:cs="Times New Roman"/>
        </w:rPr>
        <w:t xml:space="preserve"> 2019 ГОДОВ</w:t>
      </w:r>
    </w:p>
    <w:p w:rsidR="00963D2D" w:rsidRPr="00963D2D" w:rsidRDefault="00963D2D">
      <w:pPr>
        <w:pStyle w:val="ConsPlusNormal"/>
        <w:rPr>
          <w:rFonts w:ascii="Times New Roman" w:hAnsi="Times New Roman" w:cs="Times New Roman"/>
        </w:rPr>
      </w:pP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 xml:space="preserve">В соответствии с </w:t>
      </w:r>
      <w:hyperlink r:id="rId5" w:history="1">
        <w:r w:rsidRPr="00963D2D">
          <w:rPr>
            <w:rFonts w:ascii="Times New Roman" w:hAnsi="Times New Roman" w:cs="Times New Roman"/>
          </w:rPr>
          <w:t>частью 1 статьи 81</w:t>
        </w:r>
      </w:hyperlink>
      <w:r w:rsidRPr="00963D2D">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w:t>
      </w:r>
      <w:hyperlink r:id="rId6" w:history="1">
        <w:r w:rsidRPr="00963D2D">
          <w:rPr>
            <w:rFonts w:ascii="Times New Roman" w:hAnsi="Times New Roman" w:cs="Times New Roman"/>
          </w:rPr>
          <w:t>постановлением</w:t>
        </w:r>
      </w:hyperlink>
      <w:r w:rsidRPr="00963D2D">
        <w:rPr>
          <w:rFonts w:ascii="Times New Roman" w:hAnsi="Times New Roman" w:cs="Times New Roman"/>
        </w:rPr>
        <w:t xml:space="preserve">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 период 2018 и 2019 годов", </w:t>
      </w:r>
      <w:hyperlink r:id="rId7" w:history="1">
        <w:r w:rsidRPr="00963D2D">
          <w:rPr>
            <w:rFonts w:ascii="Times New Roman" w:hAnsi="Times New Roman" w:cs="Times New Roman"/>
          </w:rPr>
          <w:t>статьей 44</w:t>
        </w:r>
      </w:hyperlink>
      <w:r w:rsidRPr="00963D2D">
        <w:rPr>
          <w:rFonts w:ascii="Times New Roman" w:hAnsi="Times New Roman" w:cs="Times New Roman"/>
        </w:rPr>
        <w:t xml:space="preserve"> Устава Забайкальского края</w:t>
      </w:r>
      <w:proofErr w:type="gramEnd"/>
      <w:r w:rsidRPr="00963D2D">
        <w:rPr>
          <w:rFonts w:ascii="Times New Roman" w:hAnsi="Times New Roman" w:cs="Times New Roman"/>
        </w:rPr>
        <w:t>, в целях оказания гарантированного объема медицинской помощи населению Забайкальского края Правительство Забайкальского края постановляет:</w:t>
      </w:r>
    </w:p>
    <w:p w:rsidR="00963D2D" w:rsidRPr="00963D2D" w:rsidRDefault="00963D2D">
      <w:pPr>
        <w:pStyle w:val="ConsPlusNormal"/>
        <w:rPr>
          <w:rFonts w:ascii="Times New Roman" w:hAnsi="Times New Roman" w:cs="Times New Roman"/>
        </w:rPr>
      </w:pP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1. Утвердить прилагаемую </w:t>
      </w:r>
      <w:hyperlink w:anchor="P29" w:history="1">
        <w:r w:rsidRPr="00963D2D">
          <w:rPr>
            <w:rFonts w:ascii="Times New Roman" w:hAnsi="Times New Roman" w:cs="Times New Roman"/>
          </w:rPr>
          <w:t>Программу</w:t>
        </w:r>
      </w:hyperlink>
      <w:r w:rsidRPr="00963D2D">
        <w:rPr>
          <w:rFonts w:ascii="Times New Roman" w:hAnsi="Times New Roman" w:cs="Times New Roman"/>
        </w:rPr>
        <w:t xml:space="preserve"> государственных гарантий бесплатного оказания гражданам медицинской помощи на территории Забайкальского края на 2017 год и на плановый период 2018 и 2019 годов.</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2. Действие настоящего постановления распространить на правоотношения, возникшие с 1 января 2017 на 2017 год и на плановый период 2018 и 2019 годов года.</w:t>
      </w:r>
    </w:p>
    <w:p w:rsidR="00963D2D" w:rsidRPr="00963D2D" w:rsidRDefault="00963D2D">
      <w:pPr>
        <w:pStyle w:val="ConsPlusNormal"/>
        <w:rPr>
          <w:rFonts w:ascii="Times New Roman" w:hAnsi="Times New Roman" w:cs="Times New Roman"/>
        </w:rPr>
      </w:pPr>
    </w:p>
    <w:p w:rsidR="00963D2D" w:rsidRPr="00963D2D" w:rsidRDefault="00963D2D">
      <w:pPr>
        <w:pStyle w:val="ConsPlusNormal"/>
        <w:jc w:val="right"/>
        <w:rPr>
          <w:rFonts w:ascii="Times New Roman" w:hAnsi="Times New Roman" w:cs="Times New Roman"/>
        </w:rPr>
      </w:pPr>
      <w:proofErr w:type="gramStart"/>
      <w:r w:rsidRPr="00963D2D">
        <w:rPr>
          <w:rFonts w:ascii="Times New Roman" w:hAnsi="Times New Roman" w:cs="Times New Roman"/>
        </w:rPr>
        <w:t>Исполняющий</w:t>
      </w:r>
      <w:proofErr w:type="gramEnd"/>
      <w:r w:rsidRPr="00963D2D">
        <w:rPr>
          <w:rFonts w:ascii="Times New Roman" w:hAnsi="Times New Roman" w:cs="Times New Roman"/>
        </w:rPr>
        <w:t xml:space="preserve"> обязанности</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Губернатора Забайкальского края</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Д.В.КОЧЕРГИН</w:t>
      </w: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Default="00963D2D">
      <w:pPr>
        <w:rPr>
          <w:rFonts w:ascii="Times New Roman" w:eastAsia="Times New Roman" w:hAnsi="Times New Roman" w:cs="Times New Roman"/>
          <w:szCs w:val="20"/>
          <w:lang w:eastAsia="ru-RU"/>
        </w:rPr>
      </w:pPr>
      <w:r>
        <w:rPr>
          <w:rFonts w:ascii="Times New Roman" w:hAnsi="Times New Roman" w:cs="Times New Roman"/>
        </w:rPr>
        <w:br w:type="page"/>
      </w:r>
    </w:p>
    <w:p w:rsidR="00963D2D" w:rsidRPr="00963D2D" w:rsidRDefault="00963D2D">
      <w:pPr>
        <w:pStyle w:val="ConsPlusNormal"/>
        <w:jc w:val="right"/>
        <w:outlineLvl w:val="0"/>
        <w:rPr>
          <w:rFonts w:ascii="Times New Roman" w:hAnsi="Times New Roman" w:cs="Times New Roman"/>
        </w:rPr>
      </w:pPr>
      <w:r w:rsidRPr="00963D2D">
        <w:rPr>
          <w:rFonts w:ascii="Times New Roman" w:hAnsi="Times New Roman" w:cs="Times New Roman"/>
        </w:rPr>
        <w:lastRenderedPageBreak/>
        <w:t>Утверждена</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постановлением Правительства</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Забайкальского края</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от 30 декабря 2016 г. N 529</w:t>
      </w:r>
    </w:p>
    <w:p w:rsidR="00963D2D" w:rsidRPr="00963D2D" w:rsidRDefault="00963D2D">
      <w:pPr>
        <w:pStyle w:val="ConsPlusNormal"/>
        <w:rPr>
          <w:rFonts w:ascii="Times New Roman" w:hAnsi="Times New Roman" w:cs="Times New Roman"/>
        </w:rPr>
      </w:pPr>
    </w:p>
    <w:p w:rsidR="00963D2D" w:rsidRPr="00963D2D" w:rsidRDefault="00963D2D">
      <w:pPr>
        <w:pStyle w:val="ConsPlusTitle"/>
        <w:jc w:val="center"/>
        <w:rPr>
          <w:rFonts w:ascii="Times New Roman" w:hAnsi="Times New Roman" w:cs="Times New Roman"/>
        </w:rPr>
      </w:pPr>
      <w:bookmarkStart w:id="0" w:name="P29"/>
      <w:bookmarkEnd w:id="0"/>
      <w:r w:rsidRPr="00963D2D">
        <w:rPr>
          <w:rFonts w:ascii="Times New Roman" w:hAnsi="Times New Roman" w:cs="Times New Roman"/>
        </w:rPr>
        <w:t>ПРОГРАММА</w:t>
      </w:r>
    </w:p>
    <w:p w:rsidR="00963D2D" w:rsidRPr="00963D2D" w:rsidRDefault="00963D2D">
      <w:pPr>
        <w:pStyle w:val="ConsPlusTitle"/>
        <w:jc w:val="center"/>
        <w:rPr>
          <w:rFonts w:ascii="Times New Roman" w:hAnsi="Times New Roman" w:cs="Times New Roman"/>
        </w:rPr>
      </w:pPr>
      <w:r w:rsidRPr="00963D2D">
        <w:rPr>
          <w:rFonts w:ascii="Times New Roman" w:hAnsi="Times New Roman" w:cs="Times New Roman"/>
        </w:rPr>
        <w:t>ГОСУДАРСТВЕННЫХ ГАРАНТИЙ БЕСПЛАТНОГО ОКАЗАНИЯ ГРАЖДАНАМ</w:t>
      </w:r>
    </w:p>
    <w:p w:rsidR="00963D2D" w:rsidRPr="00963D2D" w:rsidRDefault="00963D2D">
      <w:pPr>
        <w:pStyle w:val="ConsPlusTitle"/>
        <w:jc w:val="center"/>
        <w:rPr>
          <w:rFonts w:ascii="Times New Roman" w:hAnsi="Times New Roman" w:cs="Times New Roman"/>
        </w:rPr>
      </w:pPr>
      <w:r w:rsidRPr="00963D2D">
        <w:rPr>
          <w:rFonts w:ascii="Times New Roman" w:hAnsi="Times New Roman" w:cs="Times New Roman"/>
        </w:rPr>
        <w:t>МЕДИЦИНСКОЙ ПОМОЩИ НА ТЕРРИТОРИИ ЗАБАЙКАЛЬСКОГО КРАЯ НА 2017</w:t>
      </w:r>
    </w:p>
    <w:p w:rsidR="00963D2D" w:rsidRPr="00963D2D" w:rsidRDefault="00963D2D">
      <w:pPr>
        <w:pStyle w:val="ConsPlusTitle"/>
        <w:jc w:val="center"/>
        <w:rPr>
          <w:rFonts w:ascii="Times New Roman" w:hAnsi="Times New Roman" w:cs="Times New Roman"/>
        </w:rPr>
      </w:pPr>
      <w:r w:rsidRPr="00963D2D">
        <w:rPr>
          <w:rFonts w:ascii="Times New Roman" w:hAnsi="Times New Roman" w:cs="Times New Roman"/>
        </w:rPr>
        <w:t>ГОД И НА ПЛАНОВЫЙ ПЕРИОД 2018</w:t>
      </w:r>
      <w:proofErr w:type="gramStart"/>
      <w:r w:rsidRPr="00963D2D">
        <w:rPr>
          <w:rFonts w:ascii="Times New Roman" w:hAnsi="Times New Roman" w:cs="Times New Roman"/>
        </w:rPr>
        <w:t xml:space="preserve"> И</w:t>
      </w:r>
      <w:proofErr w:type="gramEnd"/>
      <w:r w:rsidRPr="00963D2D">
        <w:rPr>
          <w:rFonts w:ascii="Times New Roman" w:hAnsi="Times New Roman" w:cs="Times New Roman"/>
        </w:rPr>
        <w:t xml:space="preserve"> 2019 ГОДОВ</w:t>
      </w:r>
    </w:p>
    <w:p w:rsidR="00963D2D" w:rsidRPr="00963D2D" w:rsidRDefault="00963D2D">
      <w:pPr>
        <w:pStyle w:val="ConsPlusNormal"/>
        <w:rPr>
          <w:rFonts w:ascii="Times New Roman" w:hAnsi="Times New Roman" w:cs="Times New Roman"/>
        </w:rPr>
      </w:pPr>
    </w:p>
    <w:p w:rsidR="00963D2D" w:rsidRPr="00963D2D" w:rsidRDefault="00963D2D">
      <w:pPr>
        <w:pStyle w:val="ConsPlusNormal"/>
        <w:jc w:val="center"/>
        <w:outlineLvl w:val="1"/>
        <w:rPr>
          <w:rFonts w:ascii="Times New Roman" w:hAnsi="Times New Roman" w:cs="Times New Roman"/>
        </w:rPr>
      </w:pPr>
      <w:r w:rsidRPr="00963D2D">
        <w:rPr>
          <w:rFonts w:ascii="Times New Roman" w:hAnsi="Times New Roman" w:cs="Times New Roman"/>
        </w:rPr>
        <w:t>1. ОБЩИЕ ПОЛОЖЕНИЯ</w:t>
      </w:r>
    </w:p>
    <w:p w:rsidR="00963D2D" w:rsidRPr="00963D2D" w:rsidRDefault="00963D2D">
      <w:pPr>
        <w:pStyle w:val="ConsPlusNormal"/>
        <w:rPr>
          <w:rFonts w:ascii="Times New Roman" w:hAnsi="Times New Roman" w:cs="Times New Roman"/>
        </w:rPr>
      </w:pP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1. </w:t>
      </w:r>
      <w:proofErr w:type="gramStart"/>
      <w:r w:rsidRPr="00963D2D">
        <w:rPr>
          <w:rFonts w:ascii="Times New Roman" w:hAnsi="Times New Roman" w:cs="Times New Roman"/>
        </w:rPr>
        <w:t>Программа государственных гарантий бесплатного оказания гражданам медицинской помощи на территории Забайкальского края на 2017 год и на плановый период 2018 и 2019 годов (далее - Территориальная программа) устанавливает перечень видов, форм и условий оказываемой бесплатно на территории Забайкальского края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w:t>
      </w:r>
      <w:proofErr w:type="gramEnd"/>
      <w:r w:rsidRPr="00963D2D">
        <w:rPr>
          <w:rFonts w:ascii="Times New Roman" w:hAnsi="Times New Roman" w:cs="Times New Roman"/>
        </w:rPr>
        <w:t xml:space="preserve">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целевые значения критериев доступности и качества медицинской помощи, предоставляемой гражданам Российской Федерации (далее - граждане) на территории Забайкальского края бесплатно.</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2. Территориальная программа включает в себя территориальную программу обязательного медицинского страхования (далее - программа ОМС).</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3. Финансирование Территориальной программы осуществляется за счет средств бюджета Забайкальского края (далее - краевой бюджет) и средств бюджета Территориального фонда обязательного медицинского страхования Забайкальского края (далее - средства обязательного медицинского страхования).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4. </w:t>
      </w:r>
      <w:proofErr w:type="gramStart"/>
      <w:r w:rsidRPr="00963D2D">
        <w:rPr>
          <w:rFonts w:ascii="Times New Roman" w:hAnsi="Times New Roman" w:cs="Times New Roman"/>
        </w:rPr>
        <w:t>Территориальная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Забайкальского края, основанных на данных медицинской статистики, климатических и географических особенностей Забайкальского края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w:t>
      </w:r>
      <w:proofErr w:type="gramEnd"/>
      <w:r w:rsidRPr="00963D2D">
        <w:rPr>
          <w:rFonts w:ascii="Times New Roman" w:hAnsi="Times New Roman" w:cs="Times New Roman"/>
        </w:rPr>
        <w:t xml:space="preserve">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руководитель структурного подразделения медицинской организации, руководитель медицинской организации;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страховая медицинская организация, включая своего страхового представителя;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орган государственной власти субъекта Российской Федерации в сфере охраны здоровья, территориальный орган Росздравнадзора, территориальный фонд обязательного медицинского страхования;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общественные организации, включая Общественный совет по защите прав пациентов при </w:t>
      </w:r>
      <w:r w:rsidRPr="00963D2D">
        <w:rPr>
          <w:rFonts w:ascii="Times New Roman" w:hAnsi="Times New Roman" w:cs="Times New Roman"/>
        </w:rPr>
        <w:lastRenderedPageBreak/>
        <w:t>органе государственной власти субъекта Российской Федерации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5. Территориальная программа включает в себя: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1) перечень заболеваний (состояний) и перечень видов медицинской помощи, оказываемой гражданам без взимания с них платы за счет бюджетных ассигнований краевого бюджета и средств обязательного медицинского страхования;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2)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3) порядок и условия предоставления медицинской помощи, в том числе сроки ожидания медицинской помощи, оказываемой в плановом порядке;</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4)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5)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Забайкальского края;</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6)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w:t>
      </w:r>
      <w:proofErr w:type="gramEnd"/>
      <w:r w:rsidRPr="00963D2D">
        <w:rPr>
          <w:rFonts w:ascii="Times New Roman" w:hAnsi="Times New Roman" w:cs="Times New Roman"/>
        </w:rPr>
        <w:t xml:space="preserve"> лечебного питания, в том числе специализированных продуктов лечебного питания по желанию пациента;</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7) перечень мероприятий по профилактике заболеваний и формированию здорового образа жизни, осуществляемых в рамках Территориальной программы;</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8)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9)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10)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11)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12) условия и сроки диспансеризации населения для отдельных категорий населения;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13) </w:t>
      </w:r>
      <w:hyperlink w:anchor="P465" w:history="1">
        <w:r w:rsidRPr="00963D2D">
          <w:rPr>
            <w:rFonts w:ascii="Times New Roman" w:hAnsi="Times New Roman" w:cs="Times New Roman"/>
          </w:rPr>
          <w:t>перечень</w:t>
        </w:r>
      </w:hyperlink>
      <w:r w:rsidRPr="00963D2D">
        <w:rPr>
          <w:rFonts w:ascii="Times New Roman" w:hAnsi="Times New Roman" w:cs="Times New Roman"/>
        </w:rPr>
        <w:t xml:space="preserve"> жизненно необходимых и важнейших лекарственных препаратов,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(приложение N 1);</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 xml:space="preserve">14) </w:t>
      </w:r>
      <w:hyperlink w:anchor="P4128" w:history="1">
        <w:r w:rsidRPr="00963D2D">
          <w:rPr>
            <w:rFonts w:ascii="Times New Roman" w:hAnsi="Times New Roman" w:cs="Times New Roman"/>
          </w:rPr>
          <w:t>перечень</w:t>
        </w:r>
      </w:hyperlink>
      <w:r w:rsidRPr="00963D2D">
        <w:rPr>
          <w:rFonts w:ascii="Times New Roman" w:hAnsi="Times New Roman" w:cs="Times New Roman"/>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2);</w:t>
      </w:r>
      <w:proofErr w:type="gramEnd"/>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15) </w:t>
      </w:r>
      <w:hyperlink w:anchor="P6752" w:history="1">
        <w:r w:rsidRPr="00963D2D">
          <w:rPr>
            <w:rFonts w:ascii="Times New Roman" w:hAnsi="Times New Roman" w:cs="Times New Roman"/>
          </w:rPr>
          <w:t>перечень</w:t>
        </w:r>
      </w:hyperlink>
      <w:r w:rsidRPr="00963D2D">
        <w:rPr>
          <w:rFonts w:ascii="Times New Roman" w:hAnsi="Times New Roman" w:cs="Times New Roman"/>
        </w:rPr>
        <w:t xml:space="preserve"> медицинских организаций, участвующих в реализации Территориальной программы, в том числе программы ОМС (приложение N 3);</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lastRenderedPageBreak/>
        <w:t xml:space="preserve">16) </w:t>
      </w:r>
      <w:hyperlink w:anchor="P7048" w:history="1">
        <w:r w:rsidRPr="00963D2D">
          <w:rPr>
            <w:rFonts w:ascii="Times New Roman" w:hAnsi="Times New Roman" w:cs="Times New Roman"/>
          </w:rPr>
          <w:t>условия</w:t>
        </w:r>
      </w:hyperlink>
      <w:r w:rsidRPr="00963D2D">
        <w:rPr>
          <w:rFonts w:ascii="Times New Roman" w:hAnsi="Times New Roman" w:cs="Times New Roman"/>
        </w:rPr>
        <w:t xml:space="preserve"> оказания медицинской помощи в медицинских организациях, участвующих в реализации Территориальной программы, в том числе программы ОМС (приложение N 4);</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17) способы оплаты медицинской помощи, оказываемой застрахованным лицам в рамках программы ОМС;</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18) целевые </w:t>
      </w:r>
      <w:hyperlink w:anchor="P7609" w:history="1">
        <w:r w:rsidRPr="00963D2D">
          <w:rPr>
            <w:rFonts w:ascii="Times New Roman" w:hAnsi="Times New Roman" w:cs="Times New Roman"/>
          </w:rPr>
          <w:t>значения</w:t>
        </w:r>
      </w:hyperlink>
      <w:r w:rsidRPr="00963D2D">
        <w:rPr>
          <w:rFonts w:ascii="Times New Roman" w:hAnsi="Times New Roman" w:cs="Times New Roman"/>
        </w:rPr>
        <w:t xml:space="preserve"> критериев доступности и качества медицинской помощи, оказываемой в рамках Территориальной программы (приложение N 5);</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19) </w:t>
      </w:r>
      <w:hyperlink w:anchor="P7943" w:history="1">
        <w:r w:rsidRPr="00963D2D">
          <w:rPr>
            <w:rFonts w:ascii="Times New Roman" w:hAnsi="Times New Roman" w:cs="Times New Roman"/>
          </w:rPr>
          <w:t>стоимость</w:t>
        </w:r>
      </w:hyperlink>
      <w:r w:rsidRPr="00963D2D">
        <w:rPr>
          <w:rFonts w:ascii="Times New Roman" w:hAnsi="Times New Roman" w:cs="Times New Roman"/>
        </w:rPr>
        <w:t xml:space="preserve"> Территориальной программы по источникам финансового обеспечения на 2017 год и на плановый период 2018 и 2019 годов (приложение N 6);</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20) утвержденную </w:t>
      </w:r>
      <w:hyperlink w:anchor="P8088" w:history="1">
        <w:r w:rsidRPr="00963D2D">
          <w:rPr>
            <w:rFonts w:ascii="Times New Roman" w:hAnsi="Times New Roman" w:cs="Times New Roman"/>
          </w:rPr>
          <w:t>стоимость</w:t>
        </w:r>
      </w:hyperlink>
      <w:r w:rsidRPr="00963D2D">
        <w:rPr>
          <w:rFonts w:ascii="Times New Roman" w:hAnsi="Times New Roman" w:cs="Times New Roman"/>
        </w:rPr>
        <w:t xml:space="preserve"> Территориальной программы по условиям ее оказания на 2017 год и на плановый период 2018 и 2019 годов (приложение N 7);</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21) нормативы объемов медицинской помощи и финансовых затрат на единицу объема медицинской помощи, порядок и структура формирования тарифов на медицинскую помощь, подушевые нормативы финансового обеспечения Территориальной программы;</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22) </w:t>
      </w:r>
      <w:hyperlink w:anchor="P8642" w:history="1">
        <w:r w:rsidRPr="00963D2D">
          <w:rPr>
            <w:rFonts w:ascii="Times New Roman" w:hAnsi="Times New Roman" w:cs="Times New Roman"/>
          </w:rPr>
          <w:t>нормативы</w:t>
        </w:r>
      </w:hyperlink>
      <w:r w:rsidRPr="00963D2D">
        <w:rPr>
          <w:rFonts w:ascii="Times New Roman" w:hAnsi="Times New Roman" w:cs="Times New Roman"/>
        </w:rPr>
        <w:t xml:space="preserve"> объема медицинской помощи в рамках Территориальной программы с учетом уровней оказания медицинской помощи (приложение N 8);</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23) </w:t>
      </w:r>
      <w:hyperlink w:anchor="P8744" w:history="1">
        <w:r w:rsidRPr="00963D2D">
          <w:rPr>
            <w:rFonts w:ascii="Times New Roman" w:hAnsi="Times New Roman" w:cs="Times New Roman"/>
          </w:rPr>
          <w:t>перечень</w:t>
        </w:r>
      </w:hyperlink>
      <w:r w:rsidRPr="00963D2D">
        <w:rPr>
          <w:rFonts w:ascii="Times New Roman" w:hAnsi="Times New Roman" w:cs="Times New Roman"/>
        </w:rPr>
        <w:t xml:space="preserve"> расходных материалов, применяемых при оказании бесплатной стоматологической помощи в рамках Программы государственных гарантий оказания гражданам Российской Федерации бесплатной медицинской помощи на территории Забайкальского края (приложение N 9).</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6. Отношения субъектов (участников) обязательного медицинского страхования регулируются законодательством Российской Федерации и нормативными правовыми актами Забайкальского края.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7. Программа ОМС реализуется на основе договоров, заключаемых между субъектами (участниками) </w:t>
      </w:r>
      <w:proofErr w:type="gramStart"/>
      <w:r w:rsidRPr="00963D2D">
        <w:rPr>
          <w:rFonts w:ascii="Times New Roman" w:hAnsi="Times New Roman" w:cs="Times New Roman"/>
        </w:rPr>
        <w:t>обязательного</w:t>
      </w:r>
      <w:proofErr w:type="gramEnd"/>
      <w:r w:rsidRPr="00963D2D">
        <w:rPr>
          <w:rFonts w:ascii="Times New Roman" w:hAnsi="Times New Roman" w:cs="Times New Roman"/>
        </w:rPr>
        <w:t xml:space="preserve"> медицинского страхования.</w:t>
      </w:r>
    </w:p>
    <w:p w:rsidR="00963D2D" w:rsidRPr="00963D2D" w:rsidRDefault="00963D2D">
      <w:pPr>
        <w:pStyle w:val="ConsPlusNormal"/>
        <w:rPr>
          <w:rFonts w:ascii="Times New Roman" w:hAnsi="Times New Roman" w:cs="Times New Roman"/>
        </w:rPr>
      </w:pPr>
    </w:p>
    <w:p w:rsidR="00963D2D" w:rsidRPr="00963D2D" w:rsidRDefault="00963D2D">
      <w:pPr>
        <w:pStyle w:val="ConsPlusNormal"/>
        <w:jc w:val="center"/>
        <w:outlineLvl w:val="1"/>
        <w:rPr>
          <w:rFonts w:ascii="Times New Roman" w:hAnsi="Times New Roman" w:cs="Times New Roman"/>
        </w:rPr>
      </w:pPr>
      <w:bookmarkStart w:id="1" w:name="P74"/>
      <w:bookmarkEnd w:id="1"/>
      <w:r w:rsidRPr="00963D2D">
        <w:rPr>
          <w:rFonts w:ascii="Times New Roman" w:hAnsi="Times New Roman" w:cs="Times New Roman"/>
        </w:rPr>
        <w:t>2. ПЕРЕЧЕНЬ ЗАБОЛЕВАНИЙ (СОСТОЯНИЙ) И ПЕРЕЧЕНЬ ВИДОВ</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МЕДИЦИНСКОЙ ПОМОЩИ, ОКАЗЫВАЕМОЙ ГРАЖДАНАМ БЕЗ ВЗИМАНИЯ С НИХ</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ПЛАТЫ ЗА СЧЕТ БЮДЖЕТНЫХ АССИГНОВАНИЙ КРАЕВОГО БЮДЖЕТА</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И СРЕДСТВ ОБЯЗАТЕЛЬНОГО МЕДИЦИНСКОГО СТРАХОВАНИЯ</w:t>
      </w:r>
    </w:p>
    <w:p w:rsidR="00963D2D" w:rsidRPr="00963D2D" w:rsidRDefault="00963D2D">
      <w:pPr>
        <w:pStyle w:val="ConsPlusNormal"/>
        <w:rPr>
          <w:rFonts w:ascii="Times New Roman" w:hAnsi="Times New Roman" w:cs="Times New Roman"/>
        </w:rPr>
      </w:pPr>
    </w:p>
    <w:p w:rsidR="00963D2D" w:rsidRPr="00963D2D" w:rsidRDefault="00963D2D">
      <w:pPr>
        <w:pStyle w:val="ConsPlusNormal"/>
        <w:jc w:val="center"/>
        <w:outlineLvl w:val="2"/>
        <w:rPr>
          <w:rFonts w:ascii="Times New Roman" w:hAnsi="Times New Roman" w:cs="Times New Roman"/>
        </w:rPr>
      </w:pPr>
      <w:r w:rsidRPr="00963D2D">
        <w:rPr>
          <w:rFonts w:ascii="Times New Roman" w:hAnsi="Times New Roman" w:cs="Times New Roman"/>
        </w:rPr>
        <w:t>Перечень видов, форм и условий медицинской помощи, оказание</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которой осуществляется бесплатно</w:t>
      </w:r>
    </w:p>
    <w:p w:rsidR="00963D2D" w:rsidRPr="00963D2D" w:rsidRDefault="00963D2D">
      <w:pPr>
        <w:pStyle w:val="ConsPlusNormal"/>
        <w:rPr>
          <w:rFonts w:ascii="Times New Roman" w:hAnsi="Times New Roman" w:cs="Times New Roman"/>
        </w:rPr>
      </w:pP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8.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специализированная, в том числе высокотехнологичная, медицинская помощь;</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скорая, в том числе скорая специализированная, медицинская помощь;</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паллиативная медицинская помощь в медицинских организациях.</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Понятие "медицинская организация" используется в Территориальной программе в значении, определенном в федеральных законах "</w:t>
      </w:r>
      <w:hyperlink r:id="rId8" w:history="1">
        <w:r w:rsidRPr="00963D2D">
          <w:rPr>
            <w:rFonts w:ascii="Times New Roman" w:hAnsi="Times New Roman" w:cs="Times New Roman"/>
          </w:rPr>
          <w:t>Об основах охраны здоровья граждан</w:t>
        </w:r>
      </w:hyperlink>
      <w:r w:rsidRPr="00963D2D">
        <w:rPr>
          <w:rFonts w:ascii="Times New Roman" w:hAnsi="Times New Roman" w:cs="Times New Roman"/>
        </w:rPr>
        <w:t xml:space="preserve"> в Российской Федерации" и "</w:t>
      </w:r>
      <w:hyperlink r:id="rId9" w:history="1">
        <w:r w:rsidRPr="00963D2D">
          <w:rPr>
            <w:rFonts w:ascii="Times New Roman" w:hAnsi="Times New Roman" w:cs="Times New Roman"/>
          </w:rPr>
          <w:t>Об обязательном медицинском страховании</w:t>
        </w:r>
      </w:hyperlink>
      <w:r w:rsidRPr="00963D2D">
        <w:rPr>
          <w:rFonts w:ascii="Times New Roman" w:hAnsi="Times New Roman" w:cs="Times New Roman"/>
        </w:rPr>
        <w:t xml:space="preserve"> в Российской Федерации".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9.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lastRenderedPageBreak/>
        <w:t>10.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sidRPr="00963D2D">
        <w:rPr>
          <w:rFonts w:ascii="Times New Roman" w:hAnsi="Times New Roman" w:cs="Times New Roman"/>
        </w:rPr>
        <w:t>содержащим</w:t>
      </w:r>
      <w:proofErr w:type="gramEnd"/>
      <w:r w:rsidRPr="00963D2D">
        <w:rPr>
          <w:rFonts w:ascii="Times New Roman" w:hAnsi="Times New Roman" w:cs="Times New Roman"/>
        </w:rPr>
        <w:t xml:space="preserve"> в том числе методы лечения и источники финансового обеспечения высокотехнологичной медицинской помощи, в соответствии с проектом </w:t>
      </w:r>
      <w:hyperlink r:id="rId10" w:history="1">
        <w:r w:rsidRPr="00963D2D">
          <w:rPr>
            <w:rFonts w:ascii="Times New Roman" w:hAnsi="Times New Roman" w:cs="Times New Roman"/>
          </w:rPr>
          <w:t>постановления</w:t>
        </w:r>
      </w:hyperlink>
      <w:r w:rsidRPr="00963D2D">
        <w:rPr>
          <w:rFonts w:ascii="Times New Roman" w:hAnsi="Times New Roman" w:cs="Times New Roman"/>
        </w:rPr>
        <w:t xml:space="preserve"> Правительства Российской Федерации "О Программе государственных гарантий бесплатного оказания гражданам медицинской помощи на 2017 год и на плановый период 2018 и 2019 годов".</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11.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963D2D">
        <w:rPr>
          <w:rFonts w:ascii="Times New Roman" w:hAnsi="Times New Roman" w:cs="Times New Roman"/>
        </w:rPr>
        <w:t xml:space="preserve"> стихийных бедствий).</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12.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963D2D">
        <w:rPr>
          <w:rFonts w:ascii="Times New Roman" w:hAnsi="Times New Roman" w:cs="Times New Roman"/>
        </w:rPr>
        <w:t>обучение по оказанию</w:t>
      </w:r>
      <w:proofErr w:type="gramEnd"/>
      <w:r w:rsidRPr="00963D2D">
        <w:rPr>
          <w:rFonts w:ascii="Times New Roman" w:hAnsi="Times New Roman" w:cs="Times New Roman"/>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13. Медицинская помощь оказывается в следующих формах:</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14. </w:t>
      </w:r>
      <w:proofErr w:type="gramStart"/>
      <w:r w:rsidRPr="00963D2D">
        <w:rPr>
          <w:rFonts w:ascii="Times New Roman" w:hAnsi="Times New Roman" w:cs="Times New Roman"/>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1" w:history="1">
        <w:r w:rsidRPr="00963D2D">
          <w:rPr>
            <w:rFonts w:ascii="Times New Roman" w:hAnsi="Times New Roman" w:cs="Times New Roman"/>
          </w:rPr>
          <w:t>законом</w:t>
        </w:r>
        <w:proofErr w:type="gramEnd"/>
      </w:hyperlink>
      <w:r w:rsidRPr="00963D2D">
        <w:rPr>
          <w:rFonts w:ascii="Times New Roman" w:hAnsi="Times New Roman" w:cs="Times New Roman"/>
        </w:rPr>
        <w:t xml:space="preserve"> от 12 апреля 2010 года N 61-ФЗ "Об обращении лекарственных средств", и медицинскими изделиями, включенными в утвержденный </w:t>
      </w:r>
      <w:r w:rsidRPr="00963D2D">
        <w:rPr>
          <w:rFonts w:ascii="Times New Roman" w:hAnsi="Times New Roman" w:cs="Times New Roman"/>
        </w:rPr>
        <w:lastRenderedPageBreak/>
        <w:t>Правительством Российской Федерации перечень медицинских изделий, имплантируемых в организм человека.</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15. </w:t>
      </w:r>
      <w:proofErr w:type="gramStart"/>
      <w:r w:rsidRPr="00963D2D">
        <w:rPr>
          <w:rFonts w:ascii="Times New Roman" w:hAnsi="Times New Roman" w:cs="Times New Roman"/>
        </w:rPr>
        <w:t>При оказании в медицинских организациях в рамках Территориальной программы первичной медико-санитарной помощи в условиях дневного стационара, специализированной, в том числе высокотехнологичной, медицинской помощи в стационарных условиях и условиях дневного стационара, скорой, в том числе скорой специализированной, медицинской помощи в стационарных условиях, паллиативной медицинской помощи в амбулаторных и стационарных условиях во всех формах граждане обеспечиваются по медицинским показаниям лекарственными средствами, медицинскими</w:t>
      </w:r>
      <w:proofErr w:type="gramEnd"/>
      <w:r w:rsidRPr="00963D2D">
        <w:rPr>
          <w:rFonts w:ascii="Times New Roman" w:hAnsi="Times New Roman" w:cs="Times New Roman"/>
        </w:rPr>
        <w:t xml:space="preserve"> изделиями, донорской кровью и ее компонентами в соответствии со стандартами медицинской помощи.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16. </w:t>
      </w:r>
      <w:proofErr w:type="gramStart"/>
      <w:r w:rsidRPr="00963D2D">
        <w:rPr>
          <w:rFonts w:ascii="Times New Roman" w:hAnsi="Times New Roman" w:cs="Times New Roman"/>
        </w:rPr>
        <w:t>В рамках Территориальной программы по медицинским показаниям и в соответствии со стандартами медицинской помощи осуществляется обеспечение граждан при оказании специализированной, в том числе высокотехнологичной, медицинской помощи и паллиативной медицинской помощи в стационарных условиях во всех формах лечебным питанием по нормам, утвержденным Министерством здравоохранения Российской Федерации, а также обеспечение отдельных категорий граждан в соответствии с законодательством Российской Федерации при оказании первичной</w:t>
      </w:r>
      <w:proofErr w:type="gramEnd"/>
      <w:r w:rsidRPr="00963D2D">
        <w:rPr>
          <w:rFonts w:ascii="Times New Roman" w:hAnsi="Times New Roman" w:cs="Times New Roman"/>
        </w:rPr>
        <w:t xml:space="preserve"> медико-санитарной помощи в амбулаторных условиях во всех формах специализированными продуктами лечебного питания.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17. </w:t>
      </w:r>
      <w:proofErr w:type="gramStart"/>
      <w:r w:rsidRPr="00963D2D">
        <w:rPr>
          <w:rFonts w:ascii="Times New Roman" w:hAnsi="Times New Roman" w:cs="Times New Roman"/>
        </w:rPr>
        <w:t>Для получения первичной медико-санитарной помощи граждане, достигшие совершеннолетия либо приобретшие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имеют право на выбор медицинской организации и выбор врача.</w:t>
      </w:r>
      <w:proofErr w:type="gramEnd"/>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Выбор медицинской организации, в том числе по территориально-участковому принципу, осуществляется гражданином не чаще чем один раз в год (за исключением случаев изменения места жительства или места пребывания гражданина) путем обращения в медицинскую организацию, оказывающую медицинскую помощь. Для выбора медицинской организации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roofErr w:type="gramEnd"/>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 с учетом согласия врача, а именно: врача-терапевта, врача-терапевта участкового, врача-педиатра, врача-педиатра участкового, врача общей практики (семейного врача), путем подачи заявления лично или через своего представителя на имя руководителя медицинской организации.</w:t>
      </w:r>
      <w:proofErr w:type="gramEnd"/>
    </w:p>
    <w:p w:rsidR="00963D2D" w:rsidRPr="00963D2D" w:rsidRDefault="00963D2D">
      <w:pPr>
        <w:pStyle w:val="ConsPlusNormal"/>
        <w:rPr>
          <w:rFonts w:ascii="Times New Roman" w:hAnsi="Times New Roman" w:cs="Times New Roman"/>
        </w:rPr>
      </w:pPr>
    </w:p>
    <w:p w:rsidR="00963D2D" w:rsidRPr="00963D2D" w:rsidRDefault="00963D2D">
      <w:pPr>
        <w:pStyle w:val="ConsPlusNormal"/>
        <w:jc w:val="center"/>
        <w:outlineLvl w:val="2"/>
        <w:rPr>
          <w:rFonts w:ascii="Times New Roman" w:hAnsi="Times New Roman" w:cs="Times New Roman"/>
        </w:rPr>
      </w:pPr>
      <w:r w:rsidRPr="00963D2D">
        <w:rPr>
          <w:rFonts w:ascii="Times New Roman" w:hAnsi="Times New Roman" w:cs="Times New Roman"/>
        </w:rPr>
        <w:t xml:space="preserve">Перечень заболеваний и состояний, оказание </w:t>
      </w:r>
      <w:proofErr w:type="gramStart"/>
      <w:r w:rsidRPr="00963D2D">
        <w:rPr>
          <w:rFonts w:ascii="Times New Roman" w:hAnsi="Times New Roman" w:cs="Times New Roman"/>
        </w:rPr>
        <w:t>медицинской</w:t>
      </w:r>
      <w:proofErr w:type="gramEnd"/>
    </w:p>
    <w:p w:rsidR="00963D2D" w:rsidRPr="00963D2D" w:rsidRDefault="00963D2D">
      <w:pPr>
        <w:pStyle w:val="ConsPlusNormal"/>
        <w:jc w:val="center"/>
        <w:rPr>
          <w:rFonts w:ascii="Times New Roman" w:hAnsi="Times New Roman" w:cs="Times New Roman"/>
        </w:rPr>
      </w:pPr>
      <w:proofErr w:type="gramStart"/>
      <w:r w:rsidRPr="00963D2D">
        <w:rPr>
          <w:rFonts w:ascii="Times New Roman" w:hAnsi="Times New Roman" w:cs="Times New Roman"/>
        </w:rPr>
        <w:t>помощи</w:t>
      </w:r>
      <w:proofErr w:type="gramEnd"/>
      <w:r w:rsidRPr="00963D2D">
        <w:rPr>
          <w:rFonts w:ascii="Times New Roman" w:hAnsi="Times New Roman" w:cs="Times New Roman"/>
        </w:rPr>
        <w:t xml:space="preserve"> при которых осуществляется бесплатно, и категории</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граждан, оказание медицинской помощи которым осуществляется</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бесплатно</w:t>
      </w:r>
    </w:p>
    <w:p w:rsidR="00963D2D" w:rsidRPr="00963D2D" w:rsidRDefault="00963D2D">
      <w:pPr>
        <w:pStyle w:val="ConsPlusNormal"/>
        <w:rPr>
          <w:rFonts w:ascii="Times New Roman" w:hAnsi="Times New Roman" w:cs="Times New Roman"/>
        </w:rPr>
      </w:pPr>
    </w:p>
    <w:p w:rsidR="00963D2D" w:rsidRPr="00963D2D" w:rsidRDefault="00963D2D">
      <w:pPr>
        <w:pStyle w:val="ConsPlusNormal"/>
        <w:ind w:firstLine="540"/>
        <w:jc w:val="both"/>
        <w:rPr>
          <w:rFonts w:ascii="Times New Roman" w:hAnsi="Times New Roman" w:cs="Times New Roman"/>
        </w:rPr>
      </w:pPr>
      <w:bookmarkStart w:id="2" w:name="P118"/>
      <w:bookmarkEnd w:id="2"/>
      <w:r w:rsidRPr="00963D2D">
        <w:rPr>
          <w:rFonts w:ascii="Times New Roman" w:hAnsi="Times New Roman" w:cs="Times New Roman"/>
        </w:rPr>
        <w:t xml:space="preserve">18. Гражданин имеет право на бесплатное получение медицинской помощи по видам, формам и условиям ее оказания в соответствии с </w:t>
      </w:r>
      <w:hyperlink w:anchor="P74" w:history="1">
        <w:r w:rsidRPr="00963D2D">
          <w:rPr>
            <w:rFonts w:ascii="Times New Roman" w:hAnsi="Times New Roman" w:cs="Times New Roman"/>
          </w:rPr>
          <w:t>разделом II</w:t>
        </w:r>
      </w:hyperlink>
      <w:r w:rsidRPr="00963D2D">
        <w:rPr>
          <w:rFonts w:ascii="Times New Roman" w:hAnsi="Times New Roman" w:cs="Times New Roman"/>
        </w:rPr>
        <w:t xml:space="preserve"> Программы при следующих заболеваниях и состояниях:</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инфекционные и паразитарные болезни;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новообразования;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болезни эндокринной системы;</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расстройства питания и нарушения обмена веществ;</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болезни нервной системы;</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болезни крови, кроветворных органов;</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отдельные нарушения, вовлекающие иммунный механизм;</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lastRenderedPageBreak/>
        <w:t>болезни глаза и его придаточного аппарата;</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болезни уха и сосцевидного отростка;</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болезни системы кровообращения;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болезни органов дыхания;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болезни мочеполовой системы;</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болезни кожи и подкожной клетчатки;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болезни костно-мышечной системы и соединительной ткани;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травмы, отравления и некоторые другие последствия воздействия внешних причин;</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врожденные аномалии (пороки развития);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деформации и хромосомные нарушения;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беременность, роды, послеродовой период и аборты;</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отдельные состояния, возникающие у детей в перинатальный период;</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психические расстройства и расстройства поведения;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симптомы, признаки и отклонения от нормы, не отнесенные к заболеваниям и состояниям.</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В соответствии с законодательством Российской Федерации отдельным категориям граждан осуществляются: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обеспечение лекарственными препаратами в соответствии с разделом V проекта постановления Правительства Российской Федерации "О Программе государственных гарантий бесплатного оказания гражданам медицинской помощи на 2017 год и на плановый период 2018 и 2019 годов";</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медицинские осмотры несовершеннолетних, в том числе профилактические медицинские осмотры, связанные с занятиями физической культурой и спортом, а также при поступлении в образовательные учреждения и в период обучения в них;</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пренатальная (дородовая) диагностика нарушений развития ребенка у беременных женщин в соответствии с порядком оказания медицинской помощи по профилю "акушерство и гинекология", неонатальный скрининг на 5 наследственных и врожденных заболеваний и аудиологический скрининг.</w:t>
      </w:r>
    </w:p>
    <w:p w:rsidR="00963D2D" w:rsidRPr="00963D2D" w:rsidRDefault="00963D2D">
      <w:pPr>
        <w:pStyle w:val="ConsPlusNormal"/>
        <w:rPr>
          <w:rFonts w:ascii="Times New Roman" w:hAnsi="Times New Roman" w:cs="Times New Roman"/>
        </w:rPr>
      </w:pPr>
    </w:p>
    <w:p w:rsidR="00963D2D" w:rsidRPr="00963D2D" w:rsidRDefault="00963D2D">
      <w:pPr>
        <w:pStyle w:val="ConsPlusNormal"/>
        <w:pBdr>
          <w:top w:val="single" w:sz="6" w:space="0" w:color="auto"/>
        </w:pBdr>
        <w:spacing w:before="100" w:after="100"/>
        <w:jc w:val="both"/>
        <w:rPr>
          <w:rFonts w:ascii="Times New Roman" w:hAnsi="Times New Roman" w:cs="Times New Roman"/>
          <w:sz w:val="2"/>
          <w:szCs w:val="2"/>
        </w:rPr>
      </w:pP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КонсультантПлюс: примечание.</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Нумерация разделов дана в соответствии с официальным текстом документа.</w:t>
      </w:r>
    </w:p>
    <w:p w:rsidR="00963D2D" w:rsidRPr="00963D2D" w:rsidRDefault="00963D2D">
      <w:pPr>
        <w:pStyle w:val="ConsPlusNormal"/>
        <w:pBdr>
          <w:top w:val="single" w:sz="6" w:space="0" w:color="auto"/>
        </w:pBdr>
        <w:spacing w:before="100" w:after="100"/>
        <w:jc w:val="both"/>
        <w:rPr>
          <w:rFonts w:ascii="Times New Roman" w:hAnsi="Times New Roman" w:cs="Times New Roman"/>
          <w:sz w:val="2"/>
          <w:szCs w:val="2"/>
        </w:rPr>
      </w:pPr>
    </w:p>
    <w:p w:rsidR="00963D2D" w:rsidRPr="00963D2D" w:rsidRDefault="00963D2D">
      <w:pPr>
        <w:pStyle w:val="ConsPlusNormal"/>
        <w:jc w:val="center"/>
        <w:outlineLvl w:val="2"/>
        <w:rPr>
          <w:rFonts w:ascii="Times New Roman" w:hAnsi="Times New Roman" w:cs="Times New Roman"/>
        </w:rPr>
      </w:pPr>
      <w:r w:rsidRPr="00963D2D">
        <w:rPr>
          <w:rFonts w:ascii="Times New Roman" w:hAnsi="Times New Roman" w:cs="Times New Roman"/>
        </w:rPr>
        <w:t>IV. БАЗОВАЯ ПРОГРАММА ОБЯЗАТЕЛЬНОГО МЕДИЦИНСКОГО СТРАХОВАНИЯ</w:t>
      </w:r>
    </w:p>
    <w:p w:rsidR="00963D2D" w:rsidRPr="00963D2D" w:rsidRDefault="00963D2D">
      <w:pPr>
        <w:pStyle w:val="ConsPlusNormal"/>
        <w:ind w:firstLine="540"/>
        <w:jc w:val="both"/>
        <w:rPr>
          <w:rFonts w:ascii="Times New Roman" w:hAnsi="Times New Roman" w:cs="Times New Roman"/>
        </w:rPr>
      </w:pP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19. За счет средств обязательного медицинского страхования в рамках базовой программы обязательного медицинского страхования: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w:t>
      </w:r>
      <w:proofErr w:type="gramStart"/>
      <w:r w:rsidRPr="00963D2D">
        <w:rPr>
          <w:rFonts w:ascii="Times New Roman" w:hAnsi="Times New Roman" w:cs="Times New Roman"/>
        </w:rPr>
        <w:t>содержащий</w:t>
      </w:r>
      <w:proofErr w:type="gramEnd"/>
      <w:r w:rsidRPr="00963D2D">
        <w:rPr>
          <w:rFonts w:ascii="Times New Roman" w:hAnsi="Times New Roman" w:cs="Times New Roman"/>
        </w:rPr>
        <w:t xml:space="preserve"> в том числе методы лечения и источники финансового обеспечения высокотехнологичной медицинской помощи, являющийся приложением к проекту </w:t>
      </w:r>
      <w:hyperlink r:id="rId12" w:history="1">
        <w:r w:rsidRPr="00963D2D">
          <w:rPr>
            <w:rFonts w:ascii="Times New Roman" w:hAnsi="Times New Roman" w:cs="Times New Roman"/>
          </w:rPr>
          <w:t>постановления</w:t>
        </w:r>
      </w:hyperlink>
      <w:r w:rsidRPr="00963D2D">
        <w:rPr>
          <w:rFonts w:ascii="Times New Roman" w:hAnsi="Times New Roman" w:cs="Times New Roman"/>
        </w:rPr>
        <w:t xml:space="preserve"> Правительства Российской Федерации "О Программе государственных гарантий бесплатного оказания гражданам медицинской помощи на 2017 год и на плановый период 2018 и 2019 годов" (далее - перечень видов высокотехнологичной медицинской помощи), при заболеваниях и состояниях, указанных в </w:t>
      </w:r>
      <w:hyperlink w:anchor="P118" w:history="1">
        <w:r w:rsidRPr="00963D2D">
          <w:rPr>
            <w:rFonts w:ascii="Times New Roman" w:hAnsi="Times New Roman" w:cs="Times New Roman"/>
          </w:rPr>
          <w:t>пункте 18</w:t>
        </w:r>
      </w:hyperlink>
      <w:r w:rsidRPr="00963D2D">
        <w:rPr>
          <w:rFonts w:ascii="Times New Roman" w:hAnsi="Times New Roman" w:cs="Times New Roman"/>
        </w:rP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lastRenderedPageBreak/>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118" w:history="1">
        <w:r w:rsidRPr="00963D2D">
          <w:rPr>
            <w:rFonts w:ascii="Times New Roman" w:hAnsi="Times New Roman" w:cs="Times New Roman"/>
          </w:rPr>
          <w:t>пункте 18</w:t>
        </w:r>
      </w:hyperlink>
      <w:r w:rsidRPr="00963D2D">
        <w:rPr>
          <w:rFonts w:ascii="Times New Roman" w:hAnsi="Times New Roman" w:cs="Times New Roman"/>
        </w:rPr>
        <w:t xml:space="preserve">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r:id="rId13" w:history="1">
        <w:r w:rsidRPr="00963D2D">
          <w:rPr>
            <w:rFonts w:ascii="Times New Roman" w:hAnsi="Times New Roman" w:cs="Times New Roman"/>
          </w:rPr>
          <w:t>раздел II</w:t>
        </w:r>
      </w:hyperlink>
      <w:r w:rsidRPr="00963D2D">
        <w:rPr>
          <w:rFonts w:ascii="Times New Roman" w:hAnsi="Times New Roman" w:cs="Times New Roman"/>
        </w:rPr>
        <w:t xml:space="preserve"> перечня видов высокотехнологичной</w:t>
      </w:r>
      <w:proofErr w:type="gramEnd"/>
      <w:r w:rsidRPr="00963D2D">
        <w:rPr>
          <w:rFonts w:ascii="Times New Roman" w:hAnsi="Times New Roman" w:cs="Times New Roman"/>
        </w:rPr>
        <w:t xml:space="preserve"> медицинской помощи;</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 xml:space="preserve">экстракорпоральное оплодотворение оказывается в соответствии с </w:t>
      </w:r>
      <w:hyperlink r:id="rId14" w:history="1">
        <w:r w:rsidRPr="00963D2D">
          <w:rPr>
            <w:rFonts w:ascii="Times New Roman" w:hAnsi="Times New Roman" w:cs="Times New Roman"/>
          </w:rPr>
          <w:t>приказом</w:t>
        </w:r>
      </w:hyperlink>
      <w:r w:rsidRPr="00963D2D">
        <w:rPr>
          <w:rFonts w:ascii="Times New Roman" w:hAnsi="Times New Roman" w:cs="Times New Roman"/>
        </w:rPr>
        <w:t xml:space="preserve"> Министерства здравоохранения Российской Федерации от 30 августа 2012 года N 107н "О Порядке использования вспомогательных репродуктивных технологий, противопоказаниях и ограничениях к их применению", информационно-методическим </w:t>
      </w:r>
      <w:hyperlink r:id="rId15" w:history="1">
        <w:r w:rsidRPr="00963D2D">
          <w:rPr>
            <w:rFonts w:ascii="Times New Roman" w:hAnsi="Times New Roman" w:cs="Times New Roman"/>
          </w:rPr>
          <w:t>письмом</w:t>
        </w:r>
      </w:hyperlink>
      <w:r w:rsidRPr="00963D2D">
        <w:rPr>
          <w:rFonts w:ascii="Times New Roman" w:hAnsi="Times New Roman" w:cs="Times New Roman"/>
        </w:rPr>
        <w:t xml:space="preserve"> Министерства здравоохранения Российской Федерации от 28 февраля 2013 года N 15-4/10/2-1326 "О направлении граждан Российской Федерации для проведения процедуры экстракорпорального оплодотворения", приказом Министерства здравоохранения Забайкальского края</w:t>
      </w:r>
      <w:proofErr w:type="gramEnd"/>
      <w:r w:rsidRPr="00963D2D">
        <w:rPr>
          <w:rFonts w:ascii="Times New Roman" w:hAnsi="Times New Roman" w:cs="Times New Roman"/>
        </w:rPr>
        <w:t xml:space="preserve"> от 12 апреля 2013 года N 161 "О порядке направления граждан на экстракорпоральное оплодотворение за счет средств обязательного медицинского страхования".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 </w:t>
      </w:r>
      <w:proofErr w:type="gramStart"/>
      <w:r w:rsidRPr="00963D2D">
        <w:rPr>
          <w:rFonts w:ascii="Times New Roman" w:hAnsi="Times New Roman" w:cs="Times New Roman"/>
        </w:rPr>
        <w:t>Право на применение вспомогательных репродуктивных технологий имеют мужчина и женщина, как состоящие, так и не состоящие в браке, при наличии обоюдного информированного добровольного согласия на медицинское вмешательство.</w:t>
      </w:r>
      <w:proofErr w:type="gramEnd"/>
      <w:r w:rsidRPr="00963D2D">
        <w:rPr>
          <w:rFonts w:ascii="Times New Roman" w:hAnsi="Times New Roman" w:cs="Times New Roman"/>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20. Порядок и размеры возмещения расходов, связанных с </w:t>
      </w:r>
      <w:proofErr w:type="gramStart"/>
      <w:r w:rsidRPr="00963D2D">
        <w:rPr>
          <w:rFonts w:ascii="Times New Roman" w:hAnsi="Times New Roman" w:cs="Times New Roman"/>
        </w:rPr>
        <w:t>оказанием</w:t>
      </w:r>
      <w:proofErr w:type="gramEnd"/>
      <w:r w:rsidRPr="00963D2D">
        <w:rPr>
          <w:rFonts w:ascii="Times New Roman" w:hAnsi="Times New Roman" w:cs="Times New Roman"/>
        </w:rPr>
        <w:t xml:space="preserve"> застрахованным гражданам медицинской помощи в экстренной форме медицинской организацией, не участвующей в реализации Территориальной программы, осуществляется в рамках базовой программы обязательного медицинского страхования по тарифам, установленным Тарифным соглашением на медицинскую помощь в системе обязательного медицинского страхования Забайкальского края, в соответствии с договорами на оказание и оплату медицинской помощи по обязательному медицинскому страхованию, заключенными между медицинскими организациями и страховыми медицинскими организациями.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Возмещение расходов, связанных с </w:t>
      </w:r>
      <w:proofErr w:type="gramStart"/>
      <w:r w:rsidRPr="00963D2D">
        <w:rPr>
          <w:rFonts w:ascii="Times New Roman" w:hAnsi="Times New Roman" w:cs="Times New Roman"/>
        </w:rPr>
        <w:t>оказанием</w:t>
      </w:r>
      <w:proofErr w:type="gramEnd"/>
      <w:r w:rsidRPr="00963D2D">
        <w:rPr>
          <w:rFonts w:ascii="Times New Roman" w:hAnsi="Times New Roman" w:cs="Times New Roman"/>
        </w:rPr>
        <w:t xml:space="preserve"> не застрахованным по обязательному медицинскому страхованию гражданам медицинской помощи в экстренной форме медицинской организацией, не участвующей в реализации Территориальной программы, при заболеваниях и состояниях, включенных в Территориальную программу, осуществляется в соответствии с соглашением о возмещении расходов, связанных с оказанием медицинской помощи частными медицинскими организациями медицинской помощи в экстренной форме.</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Порядок и размеры возмещения расходов, связанных с </w:t>
      </w:r>
      <w:proofErr w:type="gramStart"/>
      <w:r w:rsidRPr="00963D2D">
        <w:rPr>
          <w:rFonts w:ascii="Times New Roman" w:hAnsi="Times New Roman" w:cs="Times New Roman"/>
        </w:rPr>
        <w:t>оказанием</w:t>
      </w:r>
      <w:proofErr w:type="gramEnd"/>
      <w:r w:rsidRPr="00963D2D">
        <w:rPr>
          <w:rFonts w:ascii="Times New Roman" w:hAnsi="Times New Roman" w:cs="Times New Roman"/>
        </w:rPr>
        <w:t xml:space="preserve"> не застрахованным по обязательному медицинскому страхованию гражданам медицинской помощи в экстренной форме медицинской организацией, не участвующей в реализации Территориальной программы, утверждается Министерством здравоохранения Забайкальского края.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21.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22. За счет бюджетных ассигнований федерального бюджета осуществляется финансовое обеспечение:</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w:t>
      </w:r>
      <w:r w:rsidRPr="00963D2D">
        <w:rPr>
          <w:rFonts w:ascii="Times New Roman" w:hAnsi="Times New Roman" w:cs="Times New Roman"/>
        </w:rPr>
        <w:lastRenderedPageBreak/>
        <w:t>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w:t>
      </w:r>
      <w:proofErr w:type="gramEnd"/>
      <w:r w:rsidRPr="00963D2D">
        <w:rPr>
          <w:rFonts w:ascii="Times New Roman" w:hAnsi="Times New Roman" w:cs="Times New Roman"/>
        </w:rPr>
        <w:t xml:space="preserve"> медицинской помощи, </w:t>
      </w:r>
      <w:proofErr w:type="gramStart"/>
      <w:r w:rsidRPr="00963D2D">
        <w:rPr>
          <w:rFonts w:ascii="Times New Roman" w:hAnsi="Times New Roman" w:cs="Times New Roman"/>
        </w:rPr>
        <w:t>предусмотренную</w:t>
      </w:r>
      <w:proofErr w:type="gramEnd"/>
      <w:r w:rsidRPr="00963D2D">
        <w:rPr>
          <w:rFonts w:ascii="Times New Roman" w:hAnsi="Times New Roman" w:cs="Times New Roman"/>
        </w:rPr>
        <w:t xml:space="preserve"> базовой программой обязательного медицинского страхования);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w:t>
      </w:r>
      <w:proofErr w:type="gramEnd"/>
      <w:r w:rsidRPr="00963D2D">
        <w:rPr>
          <w:rFonts w:ascii="Times New Roman" w:hAnsi="Times New Roman" w:cs="Times New Roman"/>
        </w:rPr>
        <w:t xml:space="preserve">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roofErr w:type="gramEnd"/>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 xml:space="preserve">предоставления в установленном порядке бюджету Забайкальского края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6" w:history="1">
        <w:r w:rsidRPr="00963D2D">
          <w:rPr>
            <w:rFonts w:ascii="Times New Roman" w:hAnsi="Times New Roman" w:cs="Times New Roman"/>
          </w:rPr>
          <w:t>пунктом 1 части 1 статьи 6.2</w:t>
        </w:r>
      </w:hyperlink>
      <w:r w:rsidRPr="00963D2D">
        <w:rPr>
          <w:rFonts w:ascii="Times New Roman" w:hAnsi="Times New Roman" w:cs="Times New Roman"/>
        </w:rPr>
        <w:t xml:space="preserve"> Федерального закона от 17 июля 1999 года N 178-ФЗ "О государственной социальной помощи";</w:t>
      </w:r>
      <w:proofErr w:type="gramEnd"/>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мероприятий в рамках национального календаря профилактических прививок в рамках </w:t>
      </w:r>
      <w:hyperlink r:id="rId17" w:history="1">
        <w:r w:rsidRPr="00963D2D">
          <w:rPr>
            <w:rFonts w:ascii="Times New Roman" w:hAnsi="Times New Roman" w:cs="Times New Roman"/>
          </w:rPr>
          <w:t>подпрограммы 1</w:t>
        </w:r>
      </w:hyperlink>
      <w:r w:rsidRPr="00963D2D">
        <w:rPr>
          <w:rFonts w:ascii="Times New Roman" w:hAnsi="Times New Roman" w:cs="Times New Roman"/>
        </w:rP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N 294;</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дополнительных мероприятий, установленных в соответствии с законодательством Российской Федерации;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медицинской деятельности, связанной с донорством органов человека в целях трансплантации (пересадки);</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 xml:space="preserve">высокотехнологичной медицинской помощи, не включенной в базовую программу обязательного медицинского страхования, по </w:t>
      </w:r>
      <w:hyperlink r:id="rId18" w:history="1">
        <w:r w:rsidRPr="00963D2D">
          <w:rPr>
            <w:rFonts w:ascii="Times New Roman" w:hAnsi="Times New Roman" w:cs="Times New Roman"/>
          </w:rPr>
          <w:t>разделу II</w:t>
        </w:r>
      </w:hyperlink>
      <w:r w:rsidRPr="00963D2D">
        <w:rPr>
          <w:rFonts w:ascii="Times New Roman" w:hAnsi="Times New Roman" w:cs="Times New Roman"/>
        </w:rPr>
        <w:t xml:space="preserve"> перечня видов высокотехнологичной медицинской помощи за счет средств, направляемых в федеральный бюджет в 2017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w:t>
      </w:r>
      <w:proofErr w:type="gramEnd"/>
      <w:r w:rsidRPr="00963D2D">
        <w:rPr>
          <w:rFonts w:ascii="Times New Roman" w:hAnsi="Times New Roman" w:cs="Times New Roman"/>
        </w:rPr>
        <w:t xml:space="preserve"> и предоставляемых:</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lastRenderedPageBreak/>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Министерству здравоохранения Забайкальского края;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19" w:history="1">
        <w:r w:rsidRPr="00963D2D">
          <w:rPr>
            <w:rFonts w:ascii="Times New Roman" w:hAnsi="Times New Roman" w:cs="Times New Roman"/>
          </w:rPr>
          <w:t>разделом II</w:t>
        </w:r>
      </w:hyperlink>
      <w:r w:rsidRPr="00963D2D">
        <w:rPr>
          <w:rFonts w:ascii="Times New Roman" w:hAnsi="Times New Roman" w:cs="Times New Roman"/>
        </w:rP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23. За счет бюджетных ассигнований краевого бюджета осуществляется финансовое обеспечение:</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скорой, в том числе скорой специализированной, медицинской помощи в части медицинской помощи, не включенной в программу ОМС,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программе ОМС;</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а также</w:t>
      </w:r>
      <w:proofErr w:type="gramEnd"/>
      <w:r w:rsidRPr="00963D2D">
        <w:rPr>
          <w:rFonts w:ascii="Times New Roman" w:hAnsi="Times New Roman" w:cs="Times New Roman"/>
        </w:rPr>
        <w:t xml:space="preserve"> в части расходов, не включенных в структуру тарифов на оплату медицинской помощи, предусмотренную в программе ОМС;</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высокотехнологичной медицинской помощи, оказываемой в медицинских организациях, подведомственных Министерству здравоохранения Забайкальского края, по </w:t>
      </w:r>
      <w:hyperlink r:id="rId20" w:history="1">
        <w:r w:rsidRPr="00963D2D">
          <w:rPr>
            <w:rFonts w:ascii="Times New Roman" w:hAnsi="Times New Roman" w:cs="Times New Roman"/>
          </w:rPr>
          <w:t>разделу II</w:t>
        </w:r>
      </w:hyperlink>
      <w:r w:rsidRPr="00963D2D">
        <w:rPr>
          <w:rFonts w:ascii="Times New Roman" w:hAnsi="Times New Roman" w:cs="Times New Roman"/>
        </w:rPr>
        <w:t xml:space="preserve"> перечня видов высокотехнологической медицинской помощи.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24. За счет средств бюджетных ассигнований краевого бюджета осуществляется: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roofErr w:type="gramEnd"/>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25. </w:t>
      </w:r>
      <w:proofErr w:type="gramStart"/>
      <w:r w:rsidRPr="00963D2D">
        <w:rPr>
          <w:rFonts w:ascii="Times New Roman" w:hAnsi="Times New Roman" w:cs="Times New Roman"/>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w:t>
      </w:r>
      <w:proofErr w:type="gramEnd"/>
      <w:r w:rsidRPr="00963D2D">
        <w:rPr>
          <w:rFonts w:ascii="Times New Roman" w:hAnsi="Times New Roman" w:cs="Times New Roman"/>
        </w:rPr>
        <w:t xml:space="preserve"> </w:t>
      </w:r>
      <w:proofErr w:type="gramStart"/>
      <w:r w:rsidRPr="00963D2D">
        <w:rPr>
          <w:rFonts w:ascii="Times New Roman" w:hAnsi="Times New Roman" w:cs="Times New Roman"/>
        </w:rPr>
        <w:t xml:space="preserve">на воинский учет, призыве или поступлении </w:t>
      </w:r>
      <w:r w:rsidRPr="00963D2D">
        <w:rPr>
          <w:rFonts w:ascii="Times New Roman" w:hAnsi="Times New Roman" w:cs="Times New Roman"/>
        </w:rPr>
        <w:lastRenderedPageBreak/>
        <w:t>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w:t>
      </w:r>
      <w:proofErr w:type="gramEnd"/>
      <w:r w:rsidRPr="00963D2D">
        <w:rPr>
          <w:rFonts w:ascii="Times New Roman" w:hAnsi="Times New Roman" w:cs="Times New Roman"/>
        </w:rPr>
        <w:t xml:space="preserve"> запаса, </w:t>
      </w:r>
      <w:proofErr w:type="gramStart"/>
      <w:r w:rsidRPr="00963D2D">
        <w:rPr>
          <w:rFonts w:ascii="Times New Roman" w:hAnsi="Times New Roman" w:cs="Times New Roman"/>
        </w:rPr>
        <w:t>призыве</w:t>
      </w:r>
      <w:proofErr w:type="gramEnd"/>
      <w:r w:rsidRPr="00963D2D">
        <w:rPr>
          <w:rFonts w:ascii="Times New Roman" w:hAnsi="Times New Roman" w:cs="Times New Roman"/>
        </w:rP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26. Кроме того, за счет бюджетных ассигнований федерального и краевого бюджета в установленном порядке оказывается медицинская </w:t>
      </w:r>
      <w:proofErr w:type="gramStart"/>
      <w:r w:rsidRPr="00963D2D">
        <w:rPr>
          <w:rFonts w:ascii="Times New Roman" w:hAnsi="Times New Roman" w:cs="Times New Roman"/>
        </w:rPr>
        <w:t>помощь</w:t>
      </w:r>
      <w:proofErr w:type="gramEnd"/>
      <w:r w:rsidRPr="00963D2D">
        <w:rPr>
          <w:rFonts w:ascii="Times New Roman" w:hAnsi="Times New Roman" w:cs="Times New Roman"/>
        </w:rPr>
        <w:t xml:space="preserve">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Забайкальского края,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w:t>
      </w:r>
      <w:proofErr w:type="gramStart"/>
      <w:r w:rsidRPr="00963D2D">
        <w:rPr>
          <w:rFonts w:ascii="Times New Roman" w:hAnsi="Times New Roman" w:cs="Times New Roman"/>
        </w:rPr>
        <w:t>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w:t>
      </w:r>
      <w:proofErr w:type="gramEnd"/>
      <w:r w:rsidRPr="00963D2D">
        <w:rPr>
          <w:rFonts w:ascii="Times New Roman" w:hAnsi="Times New Roman" w:cs="Times New Roman"/>
        </w:rPr>
        <w:t xml:space="preserve"> </w:t>
      </w:r>
      <w:proofErr w:type="gramStart"/>
      <w:r w:rsidRPr="00963D2D">
        <w:rPr>
          <w:rFonts w:ascii="Times New Roman" w:hAnsi="Times New Roman" w:cs="Times New Roman"/>
        </w:rPr>
        <w:t>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w:t>
      </w:r>
      <w:proofErr w:type="gramEnd"/>
      <w:r w:rsidRPr="00963D2D">
        <w:rPr>
          <w:rFonts w:ascii="Times New Roman" w:hAnsi="Times New Roman" w:cs="Times New Roman"/>
        </w:rPr>
        <w:t xml:space="preserve">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За счет бюджетных ассигнований бюджета Забайкальского края может осуществляться финансовое обеспечение зубного протезирования отдельным категориям граждан.</w:t>
      </w:r>
    </w:p>
    <w:p w:rsidR="00963D2D" w:rsidRPr="00963D2D" w:rsidRDefault="00963D2D">
      <w:pPr>
        <w:pStyle w:val="ConsPlusNormal"/>
        <w:rPr>
          <w:rFonts w:ascii="Times New Roman" w:hAnsi="Times New Roman" w:cs="Times New Roman"/>
        </w:rPr>
      </w:pPr>
    </w:p>
    <w:p w:rsidR="00963D2D" w:rsidRPr="00963D2D" w:rsidRDefault="00963D2D">
      <w:pPr>
        <w:pStyle w:val="ConsPlusNormal"/>
        <w:jc w:val="center"/>
        <w:outlineLvl w:val="1"/>
        <w:rPr>
          <w:rFonts w:ascii="Times New Roman" w:hAnsi="Times New Roman" w:cs="Times New Roman"/>
        </w:rPr>
      </w:pPr>
      <w:bookmarkStart w:id="3" w:name="P194"/>
      <w:bookmarkEnd w:id="3"/>
      <w:r w:rsidRPr="00963D2D">
        <w:rPr>
          <w:rFonts w:ascii="Times New Roman" w:hAnsi="Times New Roman" w:cs="Times New Roman"/>
        </w:rPr>
        <w:t>3. ПОРЯДОК И УСЛОВИЯ ПРЕДОСТАВЛЕНИЯ МЕДИЦИНСКОЙ ПОМОЩИ,</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В ТОМ ЧИСЛЕ СРОКИ ОЖИДАНИЯ МЕДИЦИНСКОЙ ПОМОЩИ, ОКАЗЫВАЕМОЙ</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В ПЛАНОВОМ ПОРЯДКЕ</w:t>
      </w:r>
    </w:p>
    <w:p w:rsidR="00963D2D" w:rsidRPr="00963D2D" w:rsidRDefault="00963D2D">
      <w:pPr>
        <w:pStyle w:val="ConsPlusNormal"/>
        <w:rPr>
          <w:rFonts w:ascii="Times New Roman" w:hAnsi="Times New Roman" w:cs="Times New Roman"/>
        </w:rPr>
      </w:pP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27. Медицинская помощь оказывается в медицинских организациях, имеющих лицензию на медицинскую деятельность.</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28. Стандарты и порядки оказания медицинской помощи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29. При оказании гражданам медицинской помощи </w:t>
      </w:r>
      <w:proofErr w:type="gramStart"/>
      <w:r w:rsidRPr="00963D2D">
        <w:rPr>
          <w:rFonts w:ascii="Times New Roman" w:hAnsi="Times New Roman" w:cs="Times New Roman"/>
        </w:rPr>
        <w:t>контроль за</w:t>
      </w:r>
      <w:proofErr w:type="gramEnd"/>
      <w:r w:rsidRPr="00963D2D">
        <w:rPr>
          <w:rFonts w:ascii="Times New Roman" w:hAnsi="Times New Roman" w:cs="Times New Roman"/>
        </w:rPr>
        <w:t xml:space="preserve"> соблюдением стандартов медицинской помощи в рамках Территориальной программы осуществляется в соответствии с действующим законодательством органами государственного контроля.</w:t>
      </w:r>
    </w:p>
    <w:p w:rsidR="00963D2D" w:rsidRPr="00963D2D" w:rsidRDefault="00963D2D">
      <w:pPr>
        <w:pStyle w:val="ConsPlusNormal"/>
        <w:rPr>
          <w:rFonts w:ascii="Times New Roman" w:hAnsi="Times New Roman" w:cs="Times New Roman"/>
        </w:rPr>
      </w:pPr>
    </w:p>
    <w:p w:rsidR="00963D2D" w:rsidRPr="00963D2D" w:rsidRDefault="00963D2D">
      <w:pPr>
        <w:pStyle w:val="ConsPlusNormal"/>
        <w:jc w:val="center"/>
        <w:outlineLvl w:val="2"/>
        <w:rPr>
          <w:rFonts w:ascii="Times New Roman" w:hAnsi="Times New Roman" w:cs="Times New Roman"/>
        </w:rPr>
      </w:pPr>
      <w:r w:rsidRPr="00963D2D">
        <w:rPr>
          <w:rFonts w:ascii="Times New Roman" w:hAnsi="Times New Roman" w:cs="Times New Roman"/>
        </w:rPr>
        <w:t xml:space="preserve">Условия оказания </w:t>
      </w:r>
      <w:proofErr w:type="gramStart"/>
      <w:r w:rsidRPr="00963D2D">
        <w:rPr>
          <w:rFonts w:ascii="Times New Roman" w:hAnsi="Times New Roman" w:cs="Times New Roman"/>
        </w:rPr>
        <w:t>скорой</w:t>
      </w:r>
      <w:proofErr w:type="gramEnd"/>
      <w:r w:rsidRPr="00963D2D">
        <w:rPr>
          <w:rFonts w:ascii="Times New Roman" w:hAnsi="Times New Roman" w:cs="Times New Roman"/>
        </w:rPr>
        <w:t>, в том числе специализированной,</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медицинской помощи</w:t>
      </w:r>
    </w:p>
    <w:p w:rsidR="00963D2D" w:rsidRPr="00963D2D" w:rsidRDefault="00963D2D">
      <w:pPr>
        <w:pStyle w:val="ConsPlusNormal"/>
        <w:rPr>
          <w:rFonts w:ascii="Times New Roman" w:hAnsi="Times New Roman" w:cs="Times New Roman"/>
        </w:rPr>
      </w:pP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30. Скорая, в том числе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организациями и подразделениями скорой медицинской </w:t>
      </w:r>
      <w:r w:rsidRPr="00963D2D">
        <w:rPr>
          <w:rFonts w:ascii="Times New Roman" w:hAnsi="Times New Roman" w:cs="Times New Roman"/>
        </w:rPr>
        <w:lastRenderedPageBreak/>
        <w:t>помощи государственной системы здравоохранения бесплатно.</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Скорая, в том числе специализированная (санитарно-авиационная),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Скорая медицинская помощь оказывается в соответствии со стандартами медицинской помощи.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выезда.</w:t>
      </w:r>
    </w:p>
    <w:p w:rsidR="00963D2D" w:rsidRPr="00963D2D" w:rsidRDefault="00963D2D">
      <w:pPr>
        <w:pStyle w:val="ConsPlusNormal"/>
        <w:rPr>
          <w:rFonts w:ascii="Times New Roman" w:hAnsi="Times New Roman" w:cs="Times New Roman"/>
        </w:rPr>
      </w:pPr>
    </w:p>
    <w:p w:rsidR="00963D2D" w:rsidRPr="00963D2D" w:rsidRDefault="00963D2D">
      <w:pPr>
        <w:pStyle w:val="ConsPlusNormal"/>
        <w:jc w:val="center"/>
        <w:outlineLvl w:val="2"/>
        <w:rPr>
          <w:rFonts w:ascii="Times New Roman" w:hAnsi="Times New Roman" w:cs="Times New Roman"/>
        </w:rPr>
      </w:pPr>
      <w:r w:rsidRPr="00963D2D">
        <w:rPr>
          <w:rFonts w:ascii="Times New Roman" w:hAnsi="Times New Roman" w:cs="Times New Roman"/>
        </w:rPr>
        <w:t>Условия оказания первичной медико-санитарной помощи</w:t>
      </w:r>
    </w:p>
    <w:p w:rsidR="00963D2D" w:rsidRPr="00963D2D" w:rsidRDefault="00963D2D">
      <w:pPr>
        <w:pStyle w:val="ConsPlusNormal"/>
        <w:rPr>
          <w:rFonts w:ascii="Times New Roman" w:hAnsi="Times New Roman" w:cs="Times New Roman"/>
        </w:rPr>
      </w:pP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31. В рамках Территориальной программы первичная медико-санитарная помощь оказывается в амбулаторных условиях, в том числе на дому, и в условиях дневного стационара.</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32.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33. </w:t>
      </w:r>
      <w:proofErr w:type="gramStart"/>
      <w:r w:rsidRPr="00963D2D">
        <w:rPr>
          <w:rFonts w:ascii="Times New Roman" w:hAnsi="Times New Roman" w:cs="Times New Roman"/>
        </w:rPr>
        <w:t xml:space="preserve">Первичная медико-санитарная помощь в амбулаторных условиях оказывается в медицинских организациях по территориально-участковому принципу на основании приказа Министерства здравоохранения Забайкальского края, с целью обеспечения доступности медицинской помощи гражданам по месту жительства, месту работы или учебы, с учетом положений </w:t>
      </w:r>
      <w:hyperlink r:id="rId21" w:history="1">
        <w:r w:rsidRPr="00963D2D">
          <w:rPr>
            <w:rFonts w:ascii="Times New Roman" w:hAnsi="Times New Roman" w:cs="Times New Roman"/>
          </w:rPr>
          <w:t>статьи 21</w:t>
        </w:r>
      </w:hyperlink>
      <w:r w:rsidRPr="00963D2D">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w:t>
      </w:r>
      <w:proofErr w:type="gramEnd"/>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34. Медицинское обслуживание населения по территориально-участковому принципу осуществляется поликлиникой, в том числе детской, поликлиническими подразделениями медицинских организаций, в том числе амбулаторией.</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35. Обслуживание населения на врачебных участках осуществляется: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врачом-терапевтом участковым, медицинской сестрой участковой на терапевтическом участке;</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врачом-педиатром участковым, медицинской сестрой участковой на педиатрическом участке;</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врачом общей практики (семейным врачом), помощником врача общей практики, медицинской сестрой врача общей практики на участке врача общей практики (семейного врача);</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фельдшером (акушером), медицинской сестрой участковой на комплексном терапевтическом участке.</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36. Первичная медико-санитарная помощь в амбулаторных условиях предоставляется с учетом следующего:</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при оказании первичной медико-санитарной помощи в плановой форме - проведение приема врачом-терапевтом участковым, врачом-педиатром участковым, врачом общей практики (семейным врачом) в день обращения пациента;</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при оказании первичной медико-санитарной помощи в неотложной форме - в течение 2 часов с момента обращения;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при приеме врачами-терапевтами участковыми, врачами общей практики (семейными врачами), врачами-педиатрами участковыми - в течение 24 часов с момента обращения;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при приеме врачей-специалистов при оказании первичной специализированной медико-санитарной помощи в плановой форме - в течение 14 календарных дней с момента обращения;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в течение 14 календарных дней;</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в течение 30 календарных дней;</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lastRenderedPageBreak/>
        <w:t>осуществляется по предварительной записи, в том числе по телефону и посредством информационно-телекоммуникационной сети "Интернет";</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обеспечение присутствия родителей или законных представителей при оказании медицинской помощи и консультативных услуг детям до 15 лет. В случае оказания медицинской помощи детям до 15 лет в отсутствие их родителей или законных представителей врач впоследствии предоставляет им исчерпывающую информацию о состоянии здоровья ребенка и об оказанной медицинской помощи.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37. Медицинская помощь на дому оказывается в следующих случаях:</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при наличии острого внезапного ухудшения состояния здоровья (высокая температура - 38 градусов и выше, боли в животе, судороги, кровотечения, иные состояния, требующие экстренной помощи и консультации врача);</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при наличии тяжелых хронических заболеваниях (при невозможности передвижения пациента);</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при необходимости соблюдения строгого домашнего режима, рекомендованного лечащим врачом;</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при патронаже детей до одного года;</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при необходимости наблюдения детей в возрасте до 3 лет до их выздоровления (при инфекционных заболеваниях - независимо от возраста).</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Иные случаи оказания медицинской помощи на дому могут быть установлены действующим законодательством.</w:t>
      </w:r>
    </w:p>
    <w:p w:rsidR="00963D2D" w:rsidRPr="00963D2D" w:rsidRDefault="00963D2D">
      <w:pPr>
        <w:pStyle w:val="ConsPlusNormal"/>
        <w:ind w:firstLine="540"/>
        <w:jc w:val="both"/>
        <w:rPr>
          <w:rFonts w:ascii="Times New Roman" w:hAnsi="Times New Roman" w:cs="Times New Roman"/>
        </w:rPr>
      </w:pPr>
      <w:bookmarkStart w:id="4" w:name="P239"/>
      <w:bookmarkEnd w:id="4"/>
      <w:r w:rsidRPr="00963D2D">
        <w:rPr>
          <w:rFonts w:ascii="Times New Roman" w:hAnsi="Times New Roman" w:cs="Times New Roman"/>
        </w:rPr>
        <w:t>38. При наличии лечебно-диагностической ситуации, которую не может разрешить самостоятельно врач-специалист медицинской организации, оказывающей первичную медико-санитарную помощь, пациенту выдается направление на консультацию к специалисту иной медицинской организации.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39. Выданное пациенту в соответствии с </w:t>
      </w:r>
      <w:hyperlink w:anchor="P239" w:history="1">
        <w:r w:rsidRPr="00963D2D">
          <w:rPr>
            <w:rFonts w:ascii="Times New Roman" w:hAnsi="Times New Roman" w:cs="Times New Roman"/>
          </w:rPr>
          <w:t>пунктом 38</w:t>
        </w:r>
      </w:hyperlink>
      <w:r w:rsidRPr="00963D2D">
        <w:rPr>
          <w:rFonts w:ascii="Times New Roman" w:hAnsi="Times New Roman" w:cs="Times New Roman"/>
        </w:rPr>
        <w:t xml:space="preserve"> Территориальной программы направление действует в течение 30 календарных дней со дня его выдачи.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40. Правилами внутреннего распорядка медицинской организации должны быть предусмотрены предварительная запись больных на амбулаторный прием, выдача повторных талонов на прием к врачу, запись пациентов на прием к узким специалистам и время ожидания консультации, а также определяться условия вызова врача на дом и режим работы медицинской организации.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41. </w:t>
      </w:r>
      <w:proofErr w:type="gramStart"/>
      <w:r w:rsidRPr="00963D2D">
        <w:rPr>
          <w:rFonts w:ascii="Times New Roman" w:hAnsi="Times New Roman" w:cs="Times New Roman"/>
        </w:rPr>
        <w:t>Отдельным категориям граждан, включая взрослое население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проводятся профилактические</w:t>
      </w:r>
      <w:proofErr w:type="gramEnd"/>
      <w:r w:rsidRPr="00963D2D">
        <w:rPr>
          <w:rFonts w:ascii="Times New Roman" w:hAnsi="Times New Roman" w:cs="Times New Roman"/>
        </w:rPr>
        <w:t xml:space="preserve"> медицинские осмотры и диспансеризация.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Диспансеризация проводится медицинскими организациями, участвующими в реализации Территориальной программы в части оказания первичной медико-санитарной помощи.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 на основании сформированных планов-графиков диспансеризации.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Диспансеризация проводится 1 раз в 3 года в возрастные периоды, предусмотренные законодательством Российской Федерации.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Инвалиды Великой Отечественной войны,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Гражданин проходит диспансеризацию в медицинской организации, в которой он получает первичную медико-санитарную помощь.</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42. </w:t>
      </w:r>
      <w:proofErr w:type="gramStart"/>
      <w:r w:rsidRPr="00963D2D">
        <w:rPr>
          <w:rFonts w:ascii="Times New Roman" w:hAnsi="Times New Roman" w:cs="Times New Roman"/>
        </w:rPr>
        <w:t>Для оказания первичной медико-санитарной помощи населению,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в структуре медицинской организации (ее структурного подразделения), оказывающей первичную медико-</w:t>
      </w:r>
      <w:r w:rsidRPr="00963D2D">
        <w:rPr>
          <w:rFonts w:ascii="Times New Roman" w:hAnsi="Times New Roman" w:cs="Times New Roman"/>
        </w:rPr>
        <w:lastRenderedPageBreak/>
        <w:t>санитарную помощь, организуется мобильная медицинская бригада.</w:t>
      </w:r>
      <w:proofErr w:type="gramEnd"/>
    </w:p>
    <w:p w:rsidR="00963D2D" w:rsidRPr="00963D2D" w:rsidRDefault="00963D2D">
      <w:pPr>
        <w:pStyle w:val="ConsPlusNormal"/>
        <w:rPr>
          <w:rFonts w:ascii="Times New Roman" w:hAnsi="Times New Roman" w:cs="Times New Roman"/>
        </w:rPr>
      </w:pPr>
    </w:p>
    <w:p w:rsidR="00963D2D" w:rsidRPr="00963D2D" w:rsidRDefault="00963D2D">
      <w:pPr>
        <w:pStyle w:val="ConsPlusNormal"/>
        <w:jc w:val="center"/>
        <w:outlineLvl w:val="2"/>
        <w:rPr>
          <w:rFonts w:ascii="Times New Roman" w:hAnsi="Times New Roman" w:cs="Times New Roman"/>
        </w:rPr>
      </w:pPr>
      <w:r w:rsidRPr="00963D2D">
        <w:rPr>
          <w:rFonts w:ascii="Times New Roman" w:hAnsi="Times New Roman" w:cs="Times New Roman"/>
        </w:rPr>
        <w:t xml:space="preserve">Условия оказания </w:t>
      </w:r>
      <w:proofErr w:type="gramStart"/>
      <w:r w:rsidRPr="00963D2D">
        <w:rPr>
          <w:rFonts w:ascii="Times New Roman" w:hAnsi="Times New Roman" w:cs="Times New Roman"/>
        </w:rPr>
        <w:t>специализированной</w:t>
      </w:r>
      <w:proofErr w:type="gramEnd"/>
      <w:r w:rsidRPr="00963D2D">
        <w:rPr>
          <w:rFonts w:ascii="Times New Roman" w:hAnsi="Times New Roman" w:cs="Times New Roman"/>
        </w:rPr>
        <w:t>, в том числе</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высокотехнологичной, медицинской помощи</w:t>
      </w:r>
    </w:p>
    <w:p w:rsidR="00963D2D" w:rsidRPr="00963D2D" w:rsidRDefault="00963D2D">
      <w:pPr>
        <w:pStyle w:val="ConsPlusNormal"/>
        <w:rPr>
          <w:rFonts w:ascii="Times New Roman" w:hAnsi="Times New Roman" w:cs="Times New Roman"/>
        </w:rPr>
      </w:pP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43.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44. Специализированная медицинская помощь оказывается в стационарных условиях и в условиях дневного стационара.</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45. Направление граждан для оказания им специализированной медицинской помощи осуществляется врачами-специалистами медицинских организаций, в которых гражданину была оказана скорая или первичная медико-санитарная помощь, при наличии лечебно-диагностической ситуации, требующей специальных методов диагностики или лечения.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46. Специализированная медицинская помощь в стационарных условиях включает:</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оказание неотложной медицинской помощи больным при острых заболеваниях, травмах, отравлениях и других неотложных состояниях;</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диагностику, лечение острых, хронических заболеваний, отравлений, травм, состояний при патологии беременности, в родах, в послеродовом периоде, при абортах и прочих состояний, требующих круглосуточного медицинского наблюдения или изоляции по эпидемическим показаниям;</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восстановительное лечение и реабилитацию.</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47. Госпитализация в медицинскую организацию осуществляется по медицинским показаниям:</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по направлению врача медицинской организации;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бригадами скорой медицинской помощи;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при самостоятельном обращении больного по экстренным показаниям.</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48. Госпитализация может быть экстренной и плановой. Отказы в экстренной госпитализации запрещены. При плановой госпитализации необходимо предварительное амбулаторное обследование больного. Максимальный срок ожидания плановой госпитализации - в течение 30 дней со дня выдачи лечащим врачом направления на госпитализацию.</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49. В маломестных палатах (боксах) размещаются пациенты, имеющие медицинские и (или) эпидемиологические показания, установленные в соответствии с </w:t>
      </w:r>
      <w:hyperlink r:id="rId22" w:history="1">
        <w:r w:rsidRPr="00963D2D">
          <w:rPr>
            <w:rFonts w:ascii="Times New Roman" w:hAnsi="Times New Roman" w:cs="Times New Roman"/>
          </w:rPr>
          <w:t>приказом</w:t>
        </w:r>
      </w:hyperlink>
      <w:r w:rsidRPr="00963D2D">
        <w:rPr>
          <w:rFonts w:ascii="Times New Roman" w:hAnsi="Times New Roman" w:cs="Times New Roman"/>
        </w:rP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50. Во время пребывания больного в стационаре медицинскими работниками ведется медицинская документация, утвержденная уполномоченными органами исполнительной власти.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Основным документом является история болезни, отражающая динамику лечебно-диагностического процесса, исходы лечения и экспертные вопросы для каждого пациента.</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51. Во время нахождения в стационаре пациент обеспечивается: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круглосуточным наблюдением врача, уходом среднего и младшего медицинского персонала;</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консультациями специалистов;</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своевременным назначением обследования и лечения;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своевременной выпиской при завершении стационарного лечения.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52. В рамках Территориальной программы пациенту, находящемуся на лечении в стационарных условиях, в случае необходимости проведения диагностических исследований в соответствии с медицинскими стандартами и порядками оказания медицинской помощи, нуждающемуся в сопровождении медицинским работником, предоставляется санитарный автотранспорт с медицинским работником (врачом или фельдшером) для транспортировки его к месту оказания необходимых диагностических исследований.</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53. При выписке больному выдается выписка из истории болезни с рекомендациями о необходимых дальнейших лечебно-профилактических мероприятиях, режиме труда и отдыха, диете, диспансерном наблюдении. Призывнику выдается акт обследования.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54. Выписка больного производится по следующим основаниям:</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выздоровление;</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lastRenderedPageBreak/>
        <w:t>улучшение состояния больного, когда после купированного острого процесса, снижения степени активности заболевания больной может продолжать лечение в амбулаторно-поликлинических условиях;</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необходимость перевода больного в другую медицинскую организацию или учреждение социального обеспечения;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грубые нарушения правил внутреннего распорядка медицинской организации (выписка производится по согласованию с главным врачом и заведующим отделением);</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при отказе от медицинского вмешательства, за исключением случаев, предусмотренных действующим законодательством.</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55. О предстоящей выписке детей, подростков или лиц недееспособных или признанных ограниченно дееспособными, а также лиц, нуждающихся в сопровождении, старшая медицинская сестра отделения извещает родственников. Документы, вещи, ценности больного при выписке выдаются лично больному или его родственникам при предъявлении доверенности и паспорта.</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56. При госпитализации больного дежурные медсестра и персонал осуществляют сопровождение или транспортировку (на носилках) больного в палату.</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57. Больные, роженицы и родильницы обеспечиваются питанием в соответствии с нормативами, утвержденными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58.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59.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60. Порядок направления граждан в медицинские организации, оказывающие высокотехнологичную медицинскую помощь, определяется Министерством здравоохранения Забайкальского края.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61. Специализированная, в том числе высокотехнологичная, медицинская помощь предоставляется за пределами Забайкальского края при отсутствии возможности оказания медицинской помощи в медицинских организациях, находящихся на территории Забайкальского края, а </w:t>
      </w:r>
      <w:proofErr w:type="gramStart"/>
      <w:r w:rsidRPr="00963D2D">
        <w:rPr>
          <w:rFonts w:ascii="Times New Roman" w:hAnsi="Times New Roman" w:cs="Times New Roman"/>
        </w:rPr>
        <w:t>также</w:t>
      </w:r>
      <w:proofErr w:type="gramEnd"/>
      <w:r w:rsidRPr="00963D2D">
        <w:rPr>
          <w:rFonts w:ascii="Times New Roman" w:hAnsi="Times New Roman" w:cs="Times New Roman"/>
        </w:rPr>
        <w:t xml:space="preserve"> если по жизненным показаниям она не может быть оказана в медицинских организациях, находящихся на территории Забайкальского края. Вопрос о целесообразности направления больного для лечения за пределы Забайкальского края рассматривается краевой комиссией по направлению больных на оказание высокотехнологичной медицинской помощи Министерства здравоохранения Забайкальского края.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62. В рамках Территориальной программы врачами-специалистами медицинских организаций оказывается консультативная и диагностическая медицинская помощь.</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63. Консультативная и диагностическая медицинская помощь оказывается гражданам при заболеваниях, требующих специальных методов диагностики, лечения и медицинской реабилитации. Направление граждан для оказания им консультативной и диагностической медицинской помощи осуществляется врачами-специалистами медицинских организаций с учетом положений </w:t>
      </w:r>
      <w:hyperlink w:anchor="P239" w:history="1">
        <w:r w:rsidRPr="00963D2D">
          <w:rPr>
            <w:rFonts w:ascii="Times New Roman" w:hAnsi="Times New Roman" w:cs="Times New Roman"/>
          </w:rPr>
          <w:t>пункта 38</w:t>
        </w:r>
      </w:hyperlink>
      <w:r w:rsidRPr="00963D2D">
        <w:rPr>
          <w:rFonts w:ascii="Times New Roman" w:hAnsi="Times New Roman" w:cs="Times New Roman"/>
        </w:rPr>
        <w:t xml:space="preserve"> Территориальной программы.</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64. Специализированная консультативная и диагностическая медицинская помощь включает профилактические, диагностические и лечебные услуги.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65. Профилактические услуги включают:</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проведение совместно со специалистами первичной медико-санитарной помощи профилактических осмотров отдельных групп населения;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диспансерное наблюдение отдельных групп больных;</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проведение профилактических медицинских мероприятий по предупреждению заболеваний, представляющих опасность для окружающих, а также профессиональных заболеваний;</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осуществление мероприятий по формированию здорового образа жизни, включая профилактику поведенческих факторов риска при основных заболеваниях.</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lastRenderedPageBreak/>
        <w:t>66. Диагностические услуги включают:</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проведение пациентам по медицинским показаниям лабораторных и инструментальных исследований;</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проведение экспертизы временной нетрудоспособности больных с выдачей и продлением листа (справки) о временной нетрудоспособности;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направление пациента по медицинским показаниям на стационарное лечение в медицинские организации, оказывающие специализированную и (или) высокотехнологичную медицинскую помощь.</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67. Лечебные услуги включают:</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оказание неотложной помощи до выхода пациента из критического состояния и/или прибытия бригады скорой медицинской помощи;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назначение пациенту лекарственных средств по медицинским показаниям;</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проведение в плановом порядке хирургических операций, не требующих госпитализации;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проведение лечебных манипуляций;</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назначение по медицинским показаниям физиопроцедур;</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выписку рецептов;</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оказание стационарозамещающей медицинской помощи больным, не требующим круглосуточного медицинского наблюдения и лечения.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68. </w:t>
      </w:r>
      <w:proofErr w:type="gramStart"/>
      <w:r w:rsidRPr="00963D2D">
        <w:rPr>
          <w:rFonts w:ascii="Times New Roman" w:hAnsi="Times New Roman" w:cs="Times New Roman"/>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963D2D" w:rsidRPr="00963D2D" w:rsidRDefault="00963D2D">
      <w:pPr>
        <w:pStyle w:val="ConsPlusNormal"/>
        <w:rPr>
          <w:rFonts w:ascii="Times New Roman" w:hAnsi="Times New Roman" w:cs="Times New Roman"/>
        </w:rPr>
      </w:pPr>
    </w:p>
    <w:p w:rsidR="00963D2D" w:rsidRPr="00963D2D" w:rsidRDefault="00963D2D">
      <w:pPr>
        <w:pStyle w:val="ConsPlusNormal"/>
        <w:jc w:val="center"/>
        <w:outlineLvl w:val="2"/>
        <w:rPr>
          <w:rFonts w:ascii="Times New Roman" w:hAnsi="Times New Roman" w:cs="Times New Roman"/>
        </w:rPr>
      </w:pPr>
      <w:r w:rsidRPr="00963D2D">
        <w:rPr>
          <w:rFonts w:ascii="Times New Roman" w:hAnsi="Times New Roman" w:cs="Times New Roman"/>
        </w:rPr>
        <w:t>Условия оказания стационарозамещающей медицинской помощи</w:t>
      </w:r>
    </w:p>
    <w:p w:rsidR="00963D2D" w:rsidRPr="00963D2D" w:rsidRDefault="00963D2D">
      <w:pPr>
        <w:pStyle w:val="ConsPlusNormal"/>
        <w:rPr>
          <w:rFonts w:ascii="Times New Roman" w:hAnsi="Times New Roman" w:cs="Times New Roman"/>
        </w:rPr>
      </w:pP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69. Медицинские организации, как амбулаторно-поликлинические, так и стационарно-поликлинические, могут оказывать медицинскую помощь в условиях дневных стационаров (стационарозамещающая помощь).</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70. Стационарозамещающая помощь оказывается при проведении профилактических, диагностических, лечебных и реабилитационных мероприятий больным, не требующим круглосуточного медицинского наблюдения.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Необходимость оказания медицинских услуг пациенту в виде стационарозамещающей помощи определяется лечащим врачом в соответствии с клиническими показаниями.</w:t>
      </w:r>
    </w:p>
    <w:p w:rsidR="00963D2D" w:rsidRPr="00963D2D" w:rsidRDefault="00963D2D">
      <w:pPr>
        <w:pStyle w:val="ConsPlusNormal"/>
        <w:rPr>
          <w:rFonts w:ascii="Times New Roman" w:hAnsi="Times New Roman" w:cs="Times New Roman"/>
        </w:rPr>
      </w:pPr>
    </w:p>
    <w:p w:rsidR="00963D2D" w:rsidRPr="00963D2D" w:rsidRDefault="00963D2D">
      <w:pPr>
        <w:pStyle w:val="ConsPlusNormal"/>
        <w:jc w:val="center"/>
        <w:outlineLvl w:val="1"/>
        <w:rPr>
          <w:rFonts w:ascii="Times New Roman" w:hAnsi="Times New Roman" w:cs="Times New Roman"/>
        </w:rPr>
      </w:pPr>
      <w:r w:rsidRPr="00963D2D">
        <w:rPr>
          <w:rFonts w:ascii="Times New Roman" w:hAnsi="Times New Roman" w:cs="Times New Roman"/>
        </w:rPr>
        <w:t xml:space="preserve">4. ПОРЯДОК РЕАЛИЗАЦИИ </w:t>
      </w:r>
      <w:proofErr w:type="gramStart"/>
      <w:r w:rsidRPr="00963D2D">
        <w:rPr>
          <w:rFonts w:ascii="Times New Roman" w:hAnsi="Times New Roman" w:cs="Times New Roman"/>
        </w:rPr>
        <w:t>УСТАНОВЛЕННОГО</w:t>
      </w:r>
      <w:proofErr w:type="gramEnd"/>
      <w:r w:rsidRPr="00963D2D">
        <w:rPr>
          <w:rFonts w:ascii="Times New Roman" w:hAnsi="Times New Roman" w:cs="Times New Roman"/>
        </w:rPr>
        <w:t xml:space="preserve"> ЗАКОНОДАТЕЛЬСТВОМ</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РОССИЙСКОЙ ФЕДЕРАЦИИ ПРАВА ВНЕОЧЕРЕДНОГО ОКАЗАНИЯ</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МЕДИЦИНСКОЙ ПОМОЩИ ОТДЕЛЬНЫМ КАТЕГОРИЯМ ГРАЖДАН</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В МЕДИЦИНСКИХ ОРГАНИЗАЦИЯХ, НАХОДЯЩИХСЯ НА ТЕРРИТОРИИ</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ЗАБАЙКАЛЬСКОГО КРАЯ</w:t>
      </w:r>
    </w:p>
    <w:p w:rsidR="00963D2D" w:rsidRPr="00963D2D" w:rsidRDefault="00963D2D">
      <w:pPr>
        <w:pStyle w:val="ConsPlusNormal"/>
        <w:rPr>
          <w:rFonts w:ascii="Times New Roman" w:hAnsi="Times New Roman" w:cs="Times New Roman"/>
        </w:rPr>
      </w:pP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71. </w:t>
      </w:r>
      <w:proofErr w:type="gramStart"/>
      <w:r w:rsidRPr="00963D2D">
        <w:rPr>
          <w:rFonts w:ascii="Times New Roman" w:hAnsi="Times New Roman" w:cs="Times New Roman"/>
        </w:rPr>
        <w:t xml:space="preserve">Право внеочередного оказания медицинской помощи по Территориальной программе в медицинских организациях, находящихся в ведении Министерства здравоохранения Забайкальского края, имеют отдельные категории граждан, предусмотренные </w:t>
      </w:r>
      <w:hyperlink r:id="rId23" w:history="1">
        <w:r w:rsidRPr="00963D2D">
          <w:rPr>
            <w:rFonts w:ascii="Times New Roman" w:hAnsi="Times New Roman" w:cs="Times New Roman"/>
          </w:rPr>
          <w:t>статьями 14</w:t>
        </w:r>
      </w:hyperlink>
      <w:r w:rsidRPr="00963D2D">
        <w:rPr>
          <w:rFonts w:ascii="Times New Roman" w:hAnsi="Times New Roman" w:cs="Times New Roman"/>
        </w:rPr>
        <w:t xml:space="preserve"> - </w:t>
      </w:r>
      <w:hyperlink r:id="rId24" w:history="1">
        <w:r w:rsidRPr="00963D2D">
          <w:rPr>
            <w:rFonts w:ascii="Times New Roman" w:hAnsi="Times New Roman" w:cs="Times New Roman"/>
          </w:rPr>
          <w:t>19</w:t>
        </w:r>
      </w:hyperlink>
      <w:r w:rsidRPr="00963D2D">
        <w:rPr>
          <w:rFonts w:ascii="Times New Roman" w:hAnsi="Times New Roman" w:cs="Times New Roman"/>
        </w:rPr>
        <w:t xml:space="preserve"> и </w:t>
      </w:r>
      <w:hyperlink r:id="rId25" w:history="1">
        <w:r w:rsidRPr="00963D2D">
          <w:rPr>
            <w:rFonts w:ascii="Times New Roman" w:hAnsi="Times New Roman" w:cs="Times New Roman"/>
          </w:rPr>
          <w:t>21</w:t>
        </w:r>
      </w:hyperlink>
      <w:r w:rsidRPr="00963D2D">
        <w:rPr>
          <w:rFonts w:ascii="Times New Roman" w:hAnsi="Times New Roman" w:cs="Times New Roman"/>
        </w:rPr>
        <w:t xml:space="preserve"> Федерального закона от 12 января 1995 года N 5-ФЗ "О ветеранах" и инвалиды 1 и 2 групп в соответствии с </w:t>
      </w:r>
      <w:hyperlink w:anchor="P194" w:history="1">
        <w:r w:rsidRPr="00963D2D">
          <w:rPr>
            <w:rFonts w:ascii="Times New Roman" w:hAnsi="Times New Roman" w:cs="Times New Roman"/>
          </w:rPr>
          <w:t>разделом 3</w:t>
        </w:r>
      </w:hyperlink>
      <w:r w:rsidRPr="00963D2D">
        <w:rPr>
          <w:rFonts w:ascii="Times New Roman" w:hAnsi="Times New Roman" w:cs="Times New Roman"/>
        </w:rPr>
        <w:t xml:space="preserve"> "Порядок и условия предоставления медицинской помощи, в том числе сроки</w:t>
      </w:r>
      <w:proofErr w:type="gramEnd"/>
      <w:r w:rsidRPr="00963D2D">
        <w:rPr>
          <w:rFonts w:ascii="Times New Roman" w:hAnsi="Times New Roman" w:cs="Times New Roman"/>
        </w:rPr>
        <w:t xml:space="preserve"> ожидания медицинской помощи, оказываемой в плановом порядке" Территориальной программы.</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 xml:space="preserve">Основанием для внеочередного оказания медицинской помощи в медицинских организациях, находящихся в ведении Министерства здравоохранения Забайкальского края, отдельным категориям граждан, предусмотренным </w:t>
      </w:r>
      <w:hyperlink r:id="rId26" w:history="1">
        <w:r w:rsidRPr="00963D2D">
          <w:rPr>
            <w:rFonts w:ascii="Times New Roman" w:hAnsi="Times New Roman" w:cs="Times New Roman"/>
          </w:rPr>
          <w:t>статьями 14</w:t>
        </w:r>
      </w:hyperlink>
      <w:r w:rsidRPr="00963D2D">
        <w:rPr>
          <w:rFonts w:ascii="Times New Roman" w:hAnsi="Times New Roman" w:cs="Times New Roman"/>
        </w:rPr>
        <w:t xml:space="preserve"> - </w:t>
      </w:r>
      <w:hyperlink r:id="rId27" w:history="1">
        <w:r w:rsidRPr="00963D2D">
          <w:rPr>
            <w:rFonts w:ascii="Times New Roman" w:hAnsi="Times New Roman" w:cs="Times New Roman"/>
          </w:rPr>
          <w:t>19</w:t>
        </w:r>
      </w:hyperlink>
      <w:r w:rsidRPr="00963D2D">
        <w:rPr>
          <w:rFonts w:ascii="Times New Roman" w:hAnsi="Times New Roman" w:cs="Times New Roman"/>
        </w:rPr>
        <w:t xml:space="preserve"> и </w:t>
      </w:r>
      <w:hyperlink r:id="rId28" w:history="1">
        <w:r w:rsidRPr="00963D2D">
          <w:rPr>
            <w:rFonts w:ascii="Times New Roman" w:hAnsi="Times New Roman" w:cs="Times New Roman"/>
          </w:rPr>
          <w:t>21</w:t>
        </w:r>
      </w:hyperlink>
      <w:r w:rsidRPr="00963D2D">
        <w:rPr>
          <w:rFonts w:ascii="Times New Roman" w:hAnsi="Times New Roman" w:cs="Times New Roman"/>
        </w:rPr>
        <w:t xml:space="preserve"> Федерального закона от 12 января 1995 года N 5-ФЗ "О ветеранах", является предъявление удостоверения единого образца, установленного федеральным законодательством, а инвалидам 1 и 2 групп - предъявление справки, подтверждающей факт установления инвалидности.</w:t>
      </w:r>
      <w:proofErr w:type="gramEnd"/>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Для внеочередного оказания специализированной медицинской помощи в медицинских организациях, находящихся в ведении Министерства здравоохранения Забайкальского края, </w:t>
      </w:r>
      <w:r w:rsidRPr="00963D2D">
        <w:rPr>
          <w:rFonts w:ascii="Times New Roman" w:hAnsi="Times New Roman" w:cs="Times New Roman"/>
        </w:rPr>
        <w:lastRenderedPageBreak/>
        <w:t>указанные категории граждан дополнительно предъявляют направление, выданное медицинской организацией, оказавшей первичную медико-санитарную помощь в амбулаторных условиях.</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Для внеочередного оказания высокотехнологичной медицинской помощи в медицинских организациях, находящихся в ведении Министерства здравоохранения Забайкальского края, указанные категории граждан дополнительно предъявляют направление краевой комиссии по направлению больных на оказание высокотехнологичной медицинской помощи Министерства здравоохранения Забайкальского края.</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 xml:space="preserve">В медицинских организациях (в том числе в госпиталях ветеранов войн), подведомственных федеральным органам исполнительной власти и государственным академиям наук, внеочередное оказание медицинской помощи отдельным категориям граждан, предусмотренным </w:t>
      </w:r>
      <w:hyperlink r:id="rId29" w:history="1">
        <w:r w:rsidRPr="00963D2D">
          <w:rPr>
            <w:rFonts w:ascii="Times New Roman" w:hAnsi="Times New Roman" w:cs="Times New Roman"/>
          </w:rPr>
          <w:t>статьями 14</w:t>
        </w:r>
      </w:hyperlink>
      <w:r w:rsidRPr="00963D2D">
        <w:rPr>
          <w:rFonts w:ascii="Times New Roman" w:hAnsi="Times New Roman" w:cs="Times New Roman"/>
        </w:rPr>
        <w:t xml:space="preserve"> - </w:t>
      </w:r>
      <w:hyperlink r:id="rId30" w:history="1">
        <w:r w:rsidRPr="00963D2D">
          <w:rPr>
            <w:rFonts w:ascii="Times New Roman" w:hAnsi="Times New Roman" w:cs="Times New Roman"/>
          </w:rPr>
          <w:t>19</w:t>
        </w:r>
      </w:hyperlink>
      <w:r w:rsidRPr="00963D2D">
        <w:rPr>
          <w:rFonts w:ascii="Times New Roman" w:hAnsi="Times New Roman" w:cs="Times New Roman"/>
        </w:rPr>
        <w:t xml:space="preserve"> и </w:t>
      </w:r>
      <w:hyperlink r:id="rId31" w:history="1">
        <w:r w:rsidRPr="00963D2D">
          <w:rPr>
            <w:rFonts w:ascii="Times New Roman" w:hAnsi="Times New Roman" w:cs="Times New Roman"/>
          </w:rPr>
          <w:t>21</w:t>
        </w:r>
      </w:hyperlink>
      <w:r w:rsidRPr="00963D2D">
        <w:rPr>
          <w:rFonts w:ascii="Times New Roman" w:hAnsi="Times New Roman" w:cs="Times New Roman"/>
        </w:rPr>
        <w:t xml:space="preserve"> Федерального закона от 12 января 1995 года N 5-ФЗ "О ветеранах", осуществляется в порядке, установленном постановлением Правительства Российской Федерации.</w:t>
      </w:r>
      <w:proofErr w:type="gramEnd"/>
    </w:p>
    <w:p w:rsidR="00963D2D" w:rsidRPr="00963D2D" w:rsidRDefault="00963D2D">
      <w:pPr>
        <w:pStyle w:val="ConsPlusNormal"/>
        <w:rPr>
          <w:rFonts w:ascii="Times New Roman" w:hAnsi="Times New Roman" w:cs="Times New Roman"/>
        </w:rPr>
      </w:pPr>
    </w:p>
    <w:p w:rsidR="00963D2D" w:rsidRPr="00963D2D" w:rsidRDefault="00963D2D">
      <w:pPr>
        <w:pStyle w:val="ConsPlusNormal"/>
        <w:jc w:val="center"/>
        <w:outlineLvl w:val="1"/>
        <w:rPr>
          <w:rFonts w:ascii="Times New Roman" w:hAnsi="Times New Roman" w:cs="Times New Roman"/>
        </w:rPr>
      </w:pPr>
      <w:r w:rsidRPr="00963D2D">
        <w:rPr>
          <w:rFonts w:ascii="Times New Roman" w:hAnsi="Times New Roman" w:cs="Times New Roman"/>
        </w:rPr>
        <w:t>5. ПЕРЕЧЕНЬ МЕРОПРИЯТИЙ ПО ПРОФИЛАКТИКЕ ЗАБОЛЕВАНИЙ</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 xml:space="preserve">И ФОРМИРОВАНИЮ ЗДОРОВОГО ОБРАЗА ЖИЗНИ, </w:t>
      </w:r>
      <w:proofErr w:type="gramStart"/>
      <w:r w:rsidRPr="00963D2D">
        <w:rPr>
          <w:rFonts w:ascii="Times New Roman" w:hAnsi="Times New Roman" w:cs="Times New Roman"/>
        </w:rPr>
        <w:t>ОСУЩЕСТВЛЯЕМЫХ</w:t>
      </w:r>
      <w:proofErr w:type="gramEnd"/>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В РАМКАХ ТЕРРИТОРИАЛЬНОЙ ПРОГРАММЫ</w:t>
      </w:r>
    </w:p>
    <w:p w:rsidR="00963D2D" w:rsidRPr="00963D2D" w:rsidRDefault="00963D2D">
      <w:pPr>
        <w:pStyle w:val="ConsPlusNormal"/>
        <w:rPr>
          <w:rFonts w:ascii="Times New Roman" w:hAnsi="Times New Roman" w:cs="Times New Roman"/>
        </w:rPr>
      </w:pP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72. В рамках Территориальной программы в соответствии с законодательством Российской Федерации осуществляются следующие мероприятия по профилактике заболеваний и формированию здорового образа жизни: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1) проведение профилактических прививок, включенных в национальный календарь профилактических прививок, профилактических прививок по эпидемическим показаниям в медицинских организациях;</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2)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 хроническими заболеваниями;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3) диспансерное наблюдение женщин в период беременности и послеродовой период;</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4) диспансерное наблюдение здоровых детей, детей с хроническими заболеваниями и детей-инвалидов;</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5) профилактические осмотры несовершеннолетних, в том числе перед поступлением их в образовательные организации и в период обучения в них;</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6) профилактические мероприятия в целях выявления туберкулеза, сахарного диабета, артериальной гипертензии, злокачественных новообразований;</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7) комплексное обследование (1 раз в год), динамическое наблюдение в центрах здоровья;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8) пропаганда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 оказание медицинской помощи по отказу от курения и злоупотребления алкоголем;</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9) диспансеризация определенных гру</w:t>
      </w:r>
      <w:proofErr w:type="gramStart"/>
      <w:r w:rsidRPr="00963D2D">
        <w:rPr>
          <w:rFonts w:ascii="Times New Roman" w:hAnsi="Times New Roman" w:cs="Times New Roman"/>
        </w:rPr>
        <w:t>пп взр</w:t>
      </w:r>
      <w:proofErr w:type="gramEnd"/>
      <w:r w:rsidRPr="00963D2D">
        <w:rPr>
          <w:rFonts w:ascii="Times New Roman" w:hAnsi="Times New Roman" w:cs="Times New Roman"/>
        </w:rPr>
        <w:t>ослого населения в целях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основных факторов риска их развития, а также потребления наркотических средств и психотропных веществ без назначения врача;</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10) профилактические медицинские осмотры взрослого населения (в возрасте 18 лет и старше) 1 раз в 2 года в целях раннего (своевременного) выявления патологических состояний, заболеваний и факторов риска их развития, потребления наркотических средств и психотропных веществ без назначения врача, а также в целях формирования групп состояния здоровья и выработки рекомендаций для пациентов.</w:t>
      </w:r>
      <w:proofErr w:type="gramEnd"/>
      <w:r w:rsidRPr="00963D2D">
        <w:rPr>
          <w:rFonts w:ascii="Times New Roman" w:hAnsi="Times New Roman" w:cs="Times New Roman"/>
        </w:rPr>
        <w:t xml:space="preserve"> Работники, занятые на работах с вредными и (или) опасными производственными факторами, и работники, занятые на отдельных видах работ, проходят обязательные периодические медицинские осмотры в соответствии с законодательством Российской Федерации.</w:t>
      </w:r>
    </w:p>
    <w:p w:rsidR="00963D2D" w:rsidRPr="00963D2D" w:rsidRDefault="00963D2D">
      <w:pPr>
        <w:pStyle w:val="ConsPlusNormal"/>
        <w:rPr>
          <w:rFonts w:ascii="Times New Roman" w:hAnsi="Times New Roman" w:cs="Times New Roman"/>
        </w:rPr>
      </w:pPr>
    </w:p>
    <w:p w:rsidR="00963D2D" w:rsidRPr="00963D2D" w:rsidRDefault="00963D2D">
      <w:pPr>
        <w:pStyle w:val="ConsPlusNormal"/>
        <w:jc w:val="center"/>
        <w:outlineLvl w:val="1"/>
        <w:rPr>
          <w:rFonts w:ascii="Times New Roman" w:hAnsi="Times New Roman" w:cs="Times New Roman"/>
        </w:rPr>
      </w:pPr>
      <w:r w:rsidRPr="00963D2D">
        <w:rPr>
          <w:rFonts w:ascii="Times New Roman" w:hAnsi="Times New Roman" w:cs="Times New Roman"/>
        </w:rPr>
        <w:t>6. НОРМАТИВЫ ОБЪЕМОВ МЕДИЦИНСКОЙ ПОМОЩИ И ФИНАНСОВЫХ ЗАТРАТ</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НА ЕДИНИЦУ ОБЪЕМА МЕДИЦИНСКОЙ ПОМОЩИ, ПОРЯДОК И СТРУКТУРА</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ФОРМИРОВАНИЯ ТАРИФОВ НА МЕДИЦИНСКУЮ ПОМОЩЬ, ПОДУШЕВЫЕ</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НОРМАТИВЫ ФИНАНСОВОГО ОБЕСПЕЧЕНИЯ ТЕРРИТОРИАЛЬНОЙ ПРОГРАММЫ</w:t>
      </w:r>
    </w:p>
    <w:p w:rsidR="00963D2D" w:rsidRPr="00963D2D" w:rsidRDefault="00963D2D">
      <w:pPr>
        <w:pStyle w:val="ConsPlusNormal"/>
        <w:rPr>
          <w:rFonts w:ascii="Times New Roman" w:hAnsi="Times New Roman" w:cs="Times New Roman"/>
        </w:rPr>
      </w:pP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lastRenderedPageBreak/>
        <w:t>73. Нормативы объема медицинской помощи по ее видам в целом по Территориальной программе рассчитываются в единицах объема на 1 жителя в год, по базовой программе обязательного медицинского страхования - на 1 застрахованное лицо.</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74.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 на 2017 - 2019 годы:</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для скорой медицинской помощи вне медицинской организации, включая медицинскую эвакуацию, - 0,311 вызова на 1 жителя, в том числе в рамках базовой программы обязательного медицинского страхования - 0,3 вызова на 1 застрахованное лицо;</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 в рамках базовой программы обязательного медицинского страхования - 2,35 посещения на 1 застрахованное</w:t>
      </w:r>
      <w:proofErr w:type="gramEnd"/>
      <w:r w:rsidRPr="00963D2D">
        <w:rPr>
          <w:rFonts w:ascii="Times New Roman" w:hAnsi="Times New Roman" w:cs="Times New Roman"/>
        </w:rPr>
        <w:t xml:space="preserve"> лицо, за счет бюджетных ассигнований краевого бюджета - 0,7 посещения на 1 жителя;</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двух) на 1 застрахованное лицо, за счет бюджетных ассигнований краевого бюджета - 0,2 обращения на 1 жителя;</w:t>
      </w:r>
      <w:proofErr w:type="gramEnd"/>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для медицинской помощи в условиях дневных стационаров - в рамках базовой программы обязательного медицинского страхования - 0,06 случая лечения на 1 застрахованное лицо, за счет бюджетных ассигнований краевого бюджета - 0,004 случая лечения на 1 жителя;</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для специализированной медицинской помощи в стационарных условиях в рамках базовой программы обязательного медицинского страхования - 0,17233 случая госпитализации на 1 застрахованное лицо, за счет бюджетных ассигнований краевого бюджета - 0,018 случая госпитализации на 1 жителя,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w:t>
      </w:r>
      <w:proofErr w:type="gramEnd"/>
      <w:r w:rsidRPr="00963D2D">
        <w:rPr>
          <w:rFonts w:ascii="Times New Roman" w:hAnsi="Times New Roman" w:cs="Times New Roman"/>
        </w:rPr>
        <w:t xml:space="preserve"> </w:t>
      </w:r>
      <w:proofErr w:type="gramStart"/>
      <w:r w:rsidRPr="00963D2D">
        <w:rPr>
          <w:rFonts w:ascii="Times New Roman" w:hAnsi="Times New Roman" w:cs="Times New Roman"/>
        </w:rPr>
        <w:t>обязательного</w:t>
      </w:r>
      <w:proofErr w:type="gramEnd"/>
      <w:r w:rsidRPr="00963D2D">
        <w:rPr>
          <w:rFonts w:ascii="Times New Roman" w:hAnsi="Times New Roman" w:cs="Times New Roman"/>
        </w:rPr>
        <w:t xml:space="preserve"> медицинского страхования - 0,039 койкодня на 1 застрахованное лицо;</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для паллиативной медицинской помощи в стационарных условиях - за счет бюджетных ассигнований краевого бюджета - 0,092 койкодня на 1 жителя.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Объем высокотехнологичной медицинской помощи в целом по Территориальной программе в расчете на 1 жителя составляет на 2017 - 2019 годы 0,006 случая госпитализации.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75. </w:t>
      </w:r>
      <w:proofErr w:type="gramStart"/>
      <w:r w:rsidRPr="00963D2D">
        <w:rPr>
          <w:rFonts w:ascii="Times New Roman" w:hAnsi="Times New Roman" w:cs="Times New Roman"/>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roofErr w:type="gramEnd"/>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76. Нормативы финансовых затрат на единицу объема медицинской помощи на 2017 год составляют:</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на 1 вызов скорой медицинской помощи за счет средств обязательного медицинского страхования - 2550,8 рубля, за счет средств краевого бюджета, включая медицинскую эвакуацию, - 9563,6 рубля;</w:t>
      </w:r>
      <w:proofErr w:type="gramEnd"/>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w:t>
      </w:r>
      <w:proofErr w:type="gramStart"/>
      <w:r w:rsidRPr="00963D2D">
        <w:rPr>
          <w:rFonts w:ascii="Times New Roman" w:hAnsi="Times New Roman" w:cs="Times New Roman"/>
        </w:rPr>
        <w:t>дств кр</w:t>
      </w:r>
      <w:proofErr w:type="gramEnd"/>
      <w:r w:rsidRPr="00963D2D">
        <w:rPr>
          <w:rFonts w:ascii="Times New Roman" w:hAnsi="Times New Roman" w:cs="Times New Roman"/>
        </w:rPr>
        <w:t>аевого бюджета - 403,9 рубля, за счет средств обязательного медицинского страхования - 527,4 рубля;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rsidRPr="00963D2D">
        <w:rPr>
          <w:rFonts w:ascii="Times New Roman" w:hAnsi="Times New Roman" w:cs="Times New Roman"/>
        </w:rPr>
        <w:t>дств кр</w:t>
      </w:r>
      <w:proofErr w:type="gramEnd"/>
      <w:r w:rsidRPr="00963D2D">
        <w:rPr>
          <w:rFonts w:ascii="Times New Roman" w:hAnsi="Times New Roman" w:cs="Times New Roman"/>
        </w:rPr>
        <w:t>аевого бюджета - 1171,6 рубля, за счет средств обязательного медицинского страхования - 1477,6 рубля;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- 675,2 рубля;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на 1 случай лечения в условиях дневных стационаров за счет сре</w:t>
      </w:r>
      <w:proofErr w:type="gramStart"/>
      <w:r w:rsidRPr="00963D2D">
        <w:rPr>
          <w:rFonts w:ascii="Times New Roman" w:hAnsi="Times New Roman" w:cs="Times New Roman"/>
        </w:rPr>
        <w:t>дств кр</w:t>
      </w:r>
      <w:proofErr w:type="gramEnd"/>
      <w:r w:rsidRPr="00963D2D">
        <w:rPr>
          <w:rFonts w:ascii="Times New Roman" w:hAnsi="Times New Roman" w:cs="Times New Roman"/>
        </w:rPr>
        <w:t>аевого бюджета - 11957,9 рубля, за счет средств обязательного медицинского страхования - 16708,7 рубля;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rsidRPr="00963D2D">
        <w:rPr>
          <w:rFonts w:ascii="Times New Roman" w:hAnsi="Times New Roman" w:cs="Times New Roman"/>
        </w:rPr>
        <w:t>дств кр</w:t>
      </w:r>
      <w:proofErr w:type="gramEnd"/>
      <w:r w:rsidRPr="00963D2D">
        <w:rPr>
          <w:rFonts w:ascii="Times New Roman" w:hAnsi="Times New Roman" w:cs="Times New Roman"/>
        </w:rPr>
        <w:t>аевого бюджета - 69276,8 рубля, за счет средств обязательного медицинского страхования - 34029,4 рубля;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- 2301,5 рубля;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w:t>
      </w:r>
      <w:proofErr w:type="gramStart"/>
      <w:r w:rsidRPr="00963D2D">
        <w:rPr>
          <w:rFonts w:ascii="Times New Roman" w:hAnsi="Times New Roman" w:cs="Times New Roman"/>
        </w:rPr>
        <w:t>дств кр</w:t>
      </w:r>
      <w:proofErr w:type="gramEnd"/>
      <w:r w:rsidRPr="00963D2D">
        <w:rPr>
          <w:rFonts w:ascii="Times New Roman" w:hAnsi="Times New Roman" w:cs="Times New Roman"/>
        </w:rPr>
        <w:t>аевого бюджета - 1856,5 рубля.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Нормативы финансовых затрат на единицу объема медицинской помощи, оказываемой в соответствии с Территориальной программой на 2018 и 2019 годы, составляют:</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на 1 вызов скорой медицинской помощи за счет средств обязательного медицинского страхования - 2895,9 рубля на 2018 год, 3003,4 рубля на 2019 год;</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- 403,9 рубля на 2018 год, 403,9 рубля на 2019 год; за счет средств обязательного медицинского страхования - 611,7 рубля на 2018 год, 638,2 рубля на 2019 год;</w:t>
      </w:r>
      <w:proofErr w:type="gramEnd"/>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краевого бюджета - 1171,6 рубля на 2018 год, 1171,6 рубля на 2019 год, за счет средств обязательного медицинского страхования - 1713,9 рубля на 2018 год, 1785,6 рубля на 2019 год;</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обязательного медицинского страхования - 783,1 рубля на 2018 год, 817,6 рубля на 2019 год;</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на 1 случай лечения в условиях дневных стационаров за счет сре</w:t>
      </w:r>
      <w:proofErr w:type="gramStart"/>
      <w:r w:rsidRPr="00963D2D">
        <w:rPr>
          <w:rFonts w:ascii="Times New Roman" w:hAnsi="Times New Roman" w:cs="Times New Roman"/>
        </w:rPr>
        <w:t>дств кр</w:t>
      </w:r>
      <w:proofErr w:type="gramEnd"/>
      <w:r w:rsidRPr="00963D2D">
        <w:rPr>
          <w:rFonts w:ascii="Times New Roman" w:hAnsi="Times New Roman" w:cs="Times New Roman"/>
        </w:rPr>
        <w:t>аевого бюджета - 11957,9 рубля на 2018 год; 11957,9 рубля на 2019 год; за счет средств обязательного медицинского страхования - 19062,9 рубля на 2018 год и 20072,1 рубля на 2019 год;</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rsidRPr="00963D2D">
        <w:rPr>
          <w:rFonts w:ascii="Times New Roman" w:hAnsi="Times New Roman" w:cs="Times New Roman"/>
        </w:rPr>
        <w:t>дств кр</w:t>
      </w:r>
      <w:proofErr w:type="gramEnd"/>
      <w:r w:rsidRPr="00963D2D">
        <w:rPr>
          <w:rFonts w:ascii="Times New Roman" w:hAnsi="Times New Roman" w:cs="Times New Roman"/>
        </w:rPr>
        <w:t>аевого бюджета - 69276,8 рубля на 2018 год, 69276,8 рубля на 2019 год, за счет средств обязательного медицинского страхования - 40204,6 рубля на 2018 год, 42665,2 рубля на 2019 год;</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- 2697,4 рубля на 2018 год, 2834,9 рубля на 2019 год;</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w:t>
      </w:r>
      <w:proofErr w:type="gramStart"/>
      <w:r w:rsidRPr="00963D2D">
        <w:rPr>
          <w:rFonts w:ascii="Times New Roman" w:hAnsi="Times New Roman" w:cs="Times New Roman"/>
        </w:rPr>
        <w:t>дств кр</w:t>
      </w:r>
      <w:proofErr w:type="gramEnd"/>
      <w:r w:rsidRPr="00963D2D">
        <w:rPr>
          <w:rFonts w:ascii="Times New Roman" w:hAnsi="Times New Roman" w:cs="Times New Roman"/>
        </w:rPr>
        <w:t>аевого бюджета - 1856,5 рубля на 2018 год, 1856,5 рубля на 2019 год.</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77. Финансовое обеспечение Территориальной программы осуществляется в объемах, предусмотренных в краевом бюджете и бюджете Территориального фонда обязательного медицинского страхования Забайкальского края.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78. 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32" w:history="1">
        <w:r w:rsidRPr="00963D2D">
          <w:rPr>
            <w:rFonts w:ascii="Times New Roman" w:hAnsi="Times New Roman" w:cs="Times New Roman"/>
          </w:rPr>
          <w:t>законом</w:t>
        </w:r>
      </w:hyperlink>
      <w:r w:rsidRPr="00963D2D">
        <w:rPr>
          <w:rFonts w:ascii="Times New Roman" w:hAnsi="Times New Roman" w:cs="Times New Roman"/>
        </w:rPr>
        <w:t xml:space="preserve"> от 29 ноября 2010 года N 326-ФЗ "Об обязательном медицинском страховании в Российской Федерации".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79. Расчетная потребность финансовых средств на реализацию Территориальной программы на 2017 год составляет 19072,6 млн. рублей:</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из средств обязательного медицинского страхования - 13299,6 млн. рублей;</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из сре</w:t>
      </w:r>
      <w:proofErr w:type="gramStart"/>
      <w:r w:rsidRPr="00963D2D">
        <w:rPr>
          <w:rFonts w:ascii="Times New Roman" w:hAnsi="Times New Roman" w:cs="Times New Roman"/>
        </w:rPr>
        <w:t>дств кр</w:t>
      </w:r>
      <w:proofErr w:type="gramEnd"/>
      <w:r w:rsidRPr="00963D2D">
        <w:rPr>
          <w:rFonts w:ascii="Times New Roman" w:hAnsi="Times New Roman" w:cs="Times New Roman"/>
        </w:rPr>
        <w:t>аевого бюджета - 5773,0 млн. рублей.</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Утвержденная потребность финансовых средств на реализацию Территориальной программы на 2017 год составляет 17077,8 млн. рублей:</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lastRenderedPageBreak/>
        <w:t xml:space="preserve">из средств </w:t>
      </w:r>
      <w:proofErr w:type="gramStart"/>
      <w:r w:rsidRPr="00963D2D">
        <w:rPr>
          <w:rFonts w:ascii="Times New Roman" w:hAnsi="Times New Roman" w:cs="Times New Roman"/>
        </w:rPr>
        <w:t>обязательного</w:t>
      </w:r>
      <w:proofErr w:type="gramEnd"/>
      <w:r w:rsidRPr="00963D2D">
        <w:rPr>
          <w:rFonts w:ascii="Times New Roman" w:hAnsi="Times New Roman" w:cs="Times New Roman"/>
        </w:rPr>
        <w:t xml:space="preserve"> медицинского страхования - 13299,6 млн. рублей;</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из сре</w:t>
      </w:r>
      <w:proofErr w:type="gramStart"/>
      <w:r w:rsidRPr="00963D2D">
        <w:rPr>
          <w:rFonts w:ascii="Times New Roman" w:hAnsi="Times New Roman" w:cs="Times New Roman"/>
        </w:rPr>
        <w:t>дств кр</w:t>
      </w:r>
      <w:proofErr w:type="gramEnd"/>
      <w:r w:rsidRPr="00963D2D">
        <w:rPr>
          <w:rFonts w:ascii="Times New Roman" w:hAnsi="Times New Roman" w:cs="Times New Roman"/>
        </w:rPr>
        <w:t>аевого бюджета - 3778,2 млн. рублей.</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Прогнозируемый объем финансирования Территориальной программы на 2017 год составляет 14701,1 млн. рублей, в том числе:</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из средств </w:t>
      </w:r>
      <w:proofErr w:type="gramStart"/>
      <w:r w:rsidRPr="00963D2D">
        <w:rPr>
          <w:rFonts w:ascii="Times New Roman" w:hAnsi="Times New Roman" w:cs="Times New Roman"/>
        </w:rPr>
        <w:t>обязательного</w:t>
      </w:r>
      <w:proofErr w:type="gramEnd"/>
      <w:r w:rsidRPr="00963D2D">
        <w:rPr>
          <w:rFonts w:ascii="Times New Roman" w:hAnsi="Times New Roman" w:cs="Times New Roman"/>
        </w:rPr>
        <w:t xml:space="preserve"> медицинского страхования - 13299,6 млн. рублей;</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из сре</w:t>
      </w:r>
      <w:proofErr w:type="gramStart"/>
      <w:r w:rsidRPr="00963D2D">
        <w:rPr>
          <w:rFonts w:ascii="Times New Roman" w:hAnsi="Times New Roman" w:cs="Times New Roman"/>
        </w:rPr>
        <w:t>дств кр</w:t>
      </w:r>
      <w:proofErr w:type="gramEnd"/>
      <w:r w:rsidRPr="00963D2D">
        <w:rPr>
          <w:rFonts w:ascii="Times New Roman" w:hAnsi="Times New Roman" w:cs="Times New Roman"/>
        </w:rPr>
        <w:t>аевого бюджета - 1401,5 млн. рублей.</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Дефицит Территориальной программы на 2017 год составляет 14,0% от утвержденной потребности финансовых средств и 23,0% от расчетной потребности финансовых средств на реализацию Территориальной программы.</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80. </w:t>
      </w:r>
      <w:proofErr w:type="gramStart"/>
      <w:r w:rsidRPr="00963D2D">
        <w:rPr>
          <w:rFonts w:ascii="Times New Roman" w:hAnsi="Times New Roman" w:cs="Times New Roman"/>
        </w:rPr>
        <w:t>Средние подушевые нормативы финансирования, предусмотренные Территориальной программой (без учета расходов федерального бюджета), составляют: за счет средств краевого бюджета (в расчете на 1 жителя) в 2017 году - 3488,6 рубля, в 2018 году - 3628,1 рубля, в 2019 году - 3773,2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w:t>
      </w:r>
      <w:proofErr w:type="gramEnd"/>
      <w:r w:rsidRPr="00963D2D">
        <w:rPr>
          <w:rFonts w:ascii="Times New Roman" w:hAnsi="Times New Roman" w:cs="Times New Roman"/>
        </w:rPr>
        <w:t xml:space="preserve"> </w:t>
      </w:r>
      <w:proofErr w:type="gramStart"/>
      <w:r w:rsidRPr="00963D2D">
        <w:rPr>
          <w:rFonts w:ascii="Times New Roman" w:hAnsi="Times New Roman" w:cs="Times New Roman"/>
        </w:rPr>
        <w:t>расчете</w:t>
      </w:r>
      <w:proofErr w:type="gramEnd"/>
      <w:r w:rsidRPr="00963D2D">
        <w:rPr>
          <w:rFonts w:ascii="Times New Roman" w:hAnsi="Times New Roman" w:cs="Times New Roman"/>
        </w:rPr>
        <w:t xml:space="preserve"> на 1 застрахованное лицо) в 2017 году - 12294,3 рубля, в 2018 году - 14352,5 рубля, в 2019 году - 15100,6 рубля.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81. Тарифы на оплату медицинской помощи по обязательному медицинскому страхованию устанавливаются тарифным соглашением в соответствии с действующим законодательством.</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82. Тарифы на оплату медицинской помощи по обязательному медицинскому страхованию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врачам-специалистам за оказанную медицинскую помощь в амбулаторных условиях.</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83. При реализации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при оплате медицинской помощи, оказанной в амбулаторных условиях:</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по подушевому нормативу финансирования на прикрепившихся лиц в сочетании с оплатой за единицу объема медицинской помощи - за медицинскую услугу, посещение, обращение (законченный случай);</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за прерванный случай оказания медицинской помощи при переводе пациента в другую </w:t>
      </w:r>
      <w:r w:rsidRPr="00963D2D">
        <w:rPr>
          <w:rFonts w:ascii="Times New Roman" w:hAnsi="Times New Roman" w:cs="Times New Roman"/>
        </w:rPr>
        <w:lastRenderedPageBreak/>
        <w:t>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63D2D" w:rsidRPr="00963D2D" w:rsidRDefault="00963D2D">
      <w:pPr>
        <w:pStyle w:val="ConsPlusNormal"/>
        <w:rPr>
          <w:rFonts w:ascii="Times New Roman" w:hAnsi="Times New Roman" w:cs="Times New Roman"/>
        </w:rPr>
      </w:pPr>
    </w:p>
    <w:p w:rsidR="00963D2D" w:rsidRPr="00963D2D" w:rsidRDefault="00963D2D">
      <w:pPr>
        <w:pStyle w:val="ConsPlusNormal"/>
        <w:jc w:val="center"/>
        <w:outlineLvl w:val="1"/>
        <w:rPr>
          <w:rFonts w:ascii="Times New Roman" w:hAnsi="Times New Roman" w:cs="Times New Roman"/>
        </w:rPr>
      </w:pPr>
      <w:r w:rsidRPr="00963D2D">
        <w:rPr>
          <w:rFonts w:ascii="Times New Roman" w:hAnsi="Times New Roman" w:cs="Times New Roman"/>
        </w:rPr>
        <w:t>7. ПОРЯДОК ОБЕСПЕЧЕНИЯ ГРАЖДАН ЛЕКАРСТВЕННЫМИ ПРЕПАРАТАМИ,</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 xml:space="preserve">МЕДИЦИНСКИМИ ИЗДЕЛИЯМИ, ВКЛЮЧЕННЫМИ В </w:t>
      </w:r>
      <w:proofErr w:type="gramStart"/>
      <w:r w:rsidRPr="00963D2D">
        <w:rPr>
          <w:rFonts w:ascii="Times New Roman" w:hAnsi="Times New Roman" w:cs="Times New Roman"/>
        </w:rPr>
        <w:t>УТВЕРЖДАЕМЫЙ</w:t>
      </w:r>
      <w:proofErr w:type="gramEnd"/>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 xml:space="preserve">ПРАВИТЕЛЬСТВОМ РОССИЙСКОЙ ФЕДЕРАЦИИ ПЕРЕЧЕНЬ </w:t>
      </w:r>
      <w:proofErr w:type="gramStart"/>
      <w:r w:rsidRPr="00963D2D">
        <w:rPr>
          <w:rFonts w:ascii="Times New Roman" w:hAnsi="Times New Roman" w:cs="Times New Roman"/>
        </w:rPr>
        <w:t>МЕДИЦИНСКИХ</w:t>
      </w:r>
      <w:proofErr w:type="gramEnd"/>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 xml:space="preserve">ИЗДЕЛИЙ, ИМПЛАНТИРУЕМЫХ В ОРГАНИЗМ ЧЕЛОВЕКА, </w:t>
      </w:r>
      <w:proofErr w:type="gramStart"/>
      <w:r w:rsidRPr="00963D2D">
        <w:rPr>
          <w:rFonts w:ascii="Times New Roman" w:hAnsi="Times New Roman" w:cs="Times New Roman"/>
        </w:rPr>
        <w:t>ЛЕЧЕБНЫМ</w:t>
      </w:r>
      <w:proofErr w:type="gramEnd"/>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ПИТАНИЕМ, В ТОМ ЧИСЛЕ СПЕЦИАЛИЗИРОВАННЫМИ ПРОДУКТАМИ</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 xml:space="preserve">ЛЕЧЕБНОГО ПИТАНИЯ, ПО НАЗНАЧЕНИЮ ВРАЧА, А ТАКЖЕ </w:t>
      </w:r>
      <w:proofErr w:type="gramStart"/>
      <w:r w:rsidRPr="00963D2D">
        <w:rPr>
          <w:rFonts w:ascii="Times New Roman" w:hAnsi="Times New Roman" w:cs="Times New Roman"/>
        </w:rPr>
        <w:t>ДОНОРСКОЙ</w:t>
      </w:r>
      <w:proofErr w:type="gramEnd"/>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КРОВЬЮ И ЕЕ КОМПОНЕНТАМИ ПО МЕДИЦИНСКИМ ПОКАЗАНИЯМ</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В СООТВЕТСТВИИ СО СТАНДАРТАМИ МЕДИЦИНСКОЙ ПОМОЩИ С УЧЕТОМ</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ВИДОВ, УСЛОВИЙ И ФОРМ ОКАЗАНИЯ МЕДИЦИНСКОЙ ПОМОЩИ,</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ЗА ИСКЛЮЧЕНИЕМ ЛЕЧЕБНОГО ПИТАНИЯ, В ТОМ ЧИСЛЕ</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СПЕЦИАЛИЗИРОВАННЫХ ПРОДУКТОВ ЛЕЧЕБНОГО ПИТАНИЯ</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ПО ЖЕЛАНИЮ ПАЦИЕНТА</w:t>
      </w:r>
    </w:p>
    <w:p w:rsidR="00963D2D" w:rsidRPr="00963D2D" w:rsidRDefault="00963D2D">
      <w:pPr>
        <w:pStyle w:val="ConsPlusNormal"/>
        <w:rPr>
          <w:rFonts w:ascii="Times New Roman" w:hAnsi="Times New Roman" w:cs="Times New Roman"/>
        </w:rPr>
      </w:pP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84. </w:t>
      </w:r>
      <w:proofErr w:type="gramStart"/>
      <w:r w:rsidRPr="00963D2D">
        <w:rPr>
          <w:rFonts w:ascii="Times New Roman" w:hAnsi="Times New Roman" w:cs="Times New Roman"/>
        </w:rPr>
        <w:t>При оказании в рамках Территориальной программы первичной медико-санитарной помощи в условиях дневного стационара и в амбулаторных условиях в неотложной форме,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пациентов, за исключением лечебного питания, в том числе специализированных продуктов лечебного</w:t>
      </w:r>
      <w:proofErr w:type="gramEnd"/>
      <w:r w:rsidRPr="00963D2D">
        <w:rPr>
          <w:rFonts w:ascii="Times New Roman" w:hAnsi="Times New Roman" w:cs="Times New Roman"/>
        </w:rPr>
        <w:t xml:space="preserve"> питания, по желанию пациента.</w:t>
      </w:r>
    </w:p>
    <w:p w:rsidR="00963D2D" w:rsidRPr="00963D2D" w:rsidRDefault="00963D2D">
      <w:pPr>
        <w:pStyle w:val="ConsPlusNormal"/>
        <w:pBdr>
          <w:top w:val="single" w:sz="6" w:space="0" w:color="auto"/>
        </w:pBdr>
        <w:spacing w:before="100" w:after="100"/>
        <w:jc w:val="both"/>
        <w:rPr>
          <w:rFonts w:ascii="Times New Roman" w:hAnsi="Times New Roman" w:cs="Times New Roman"/>
          <w:sz w:val="2"/>
          <w:szCs w:val="2"/>
        </w:rPr>
      </w:pP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КонсультантПлюс: примечание.</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В официальном тексте документа, видимо, допущена опечатка: Федеральный закон N 61-ФЗ "Об обращении лекарственных средств" имеет дату 12.04.2010, а не 12.04.2014.</w:t>
      </w:r>
    </w:p>
    <w:p w:rsidR="00963D2D" w:rsidRPr="00963D2D" w:rsidRDefault="00963D2D">
      <w:pPr>
        <w:pStyle w:val="ConsPlusNormal"/>
        <w:pBdr>
          <w:top w:val="single" w:sz="6" w:space="0" w:color="auto"/>
        </w:pBdr>
        <w:spacing w:before="100" w:after="100"/>
        <w:jc w:val="both"/>
        <w:rPr>
          <w:rFonts w:ascii="Times New Roman" w:hAnsi="Times New Roman" w:cs="Times New Roman"/>
          <w:sz w:val="2"/>
          <w:szCs w:val="2"/>
        </w:rPr>
      </w:pP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85. </w:t>
      </w:r>
      <w:proofErr w:type="gramStart"/>
      <w:r w:rsidRPr="00963D2D">
        <w:rPr>
          <w:rFonts w:ascii="Times New Roman" w:hAnsi="Times New Roman" w:cs="Times New Roman"/>
        </w:rPr>
        <w:t>Обеспечение граждан лекарственными препаратами и медицинскими изделиями, лечебным питанием, в том числе специализированными продуктами лечебного питания, за исключением лечебного питания, в том числе специализированных продуктов лечебного питания, по желанию пациента, осуществляется в соответствии со стандартами медицинской помощи, утвержденными в установленном порядке, Перечнем жизненно необходимых и важнейших лекарственных препаратов, необходимых для оказания стационарной медицинской помощи, медицинской помощи в дневных стационарах всех</w:t>
      </w:r>
      <w:proofErr w:type="gramEnd"/>
      <w:r w:rsidRPr="00963D2D">
        <w:rPr>
          <w:rFonts w:ascii="Times New Roman" w:hAnsi="Times New Roman" w:cs="Times New Roman"/>
        </w:rPr>
        <w:t xml:space="preserve"> </w:t>
      </w:r>
      <w:proofErr w:type="gramStart"/>
      <w:r w:rsidRPr="00963D2D">
        <w:rPr>
          <w:rFonts w:ascii="Times New Roman" w:hAnsi="Times New Roman" w:cs="Times New Roman"/>
        </w:rPr>
        <w:t xml:space="preserve">типов, а также скорой и неотложной медицинской помощи, утвержденным в соответствии с Федеральным </w:t>
      </w:r>
      <w:hyperlink r:id="rId33" w:history="1">
        <w:r w:rsidRPr="00963D2D">
          <w:rPr>
            <w:rFonts w:ascii="Times New Roman" w:hAnsi="Times New Roman" w:cs="Times New Roman"/>
          </w:rPr>
          <w:t>законом</w:t>
        </w:r>
      </w:hyperlink>
      <w:r w:rsidRPr="00963D2D">
        <w:rPr>
          <w:rFonts w:ascii="Times New Roman" w:hAnsi="Times New Roman" w:cs="Times New Roman"/>
        </w:rPr>
        <w:t xml:space="preserve"> от 12 апреля 2014 года N 61-ФЗ "Об обращении лекарственных средств", </w:t>
      </w:r>
      <w:hyperlink r:id="rId34" w:history="1">
        <w:r w:rsidRPr="00963D2D">
          <w:rPr>
            <w:rFonts w:ascii="Times New Roman" w:hAnsi="Times New Roman" w:cs="Times New Roman"/>
          </w:rPr>
          <w:t>перечнем</w:t>
        </w:r>
      </w:hyperlink>
      <w:r w:rsidRPr="00963D2D">
        <w:rPr>
          <w:rFonts w:ascii="Times New Roman" w:hAnsi="Times New Roman" w:cs="Times New Roman"/>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утвержденным распоряжением Правительства Российской Федерации от 29 декабря 2014 года N 2762-р.</w:t>
      </w:r>
      <w:proofErr w:type="gramEnd"/>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86.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w:t>
      </w:r>
      <w:hyperlink w:anchor="P465" w:history="1">
        <w:r w:rsidRPr="00963D2D">
          <w:rPr>
            <w:rFonts w:ascii="Times New Roman" w:hAnsi="Times New Roman" w:cs="Times New Roman"/>
          </w:rPr>
          <w:t>Перечнем</w:t>
        </w:r>
      </w:hyperlink>
      <w:r w:rsidRPr="00963D2D">
        <w:rPr>
          <w:rFonts w:ascii="Times New Roman" w:hAnsi="Times New Roman" w:cs="Times New Roman"/>
        </w:rPr>
        <w:t xml:space="preserve"> жизненно необходимых и важнейших лекарственных препаратов,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(приложение N 1 к Территориальной программе).</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87.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в следующих случаях:</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при оказании экстренной и неотложной медицинской помощи, в том числе на дому;</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lastRenderedPageBreak/>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для медицинского применения и медицинскими изделиями, необходимыми для проведения диагностических исследований.</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88. При проведении лечения в условиях поликлиники и на дому лекарственное обеспечение осуществляется за счет личных сре</w:t>
      </w:r>
      <w:proofErr w:type="gramStart"/>
      <w:r w:rsidRPr="00963D2D">
        <w:rPr>
          <w:rFonts w:ascii="Times New Roman" w:hAnsi="Times New Roman" w:cs="Times New Roman"/>
        </w:rPr>
        <w:t>дств гр</w:t>
      </w:r>
      <w:proofErr w:type="gramEnd"/>
      <w:r w:rsidRPr="00963D2D">
        <w:rPr>
          <w:rFonts w:ascii="Times New Roman" w:hAnsi="Times New Roman" w:cs="Times New Roman"/>
        </w:rPr>
        <w:t>аждан, за исключением отдельных категорий граждан, имеющих право на получение соответствующих мер социальной поддержки, установленных федеральным или краевым законодательством.</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89. </w:t>
      </w:r>
      <w:proofErr w:type="gramStart"/>
      <w:r w:rsidRPr="00963D2D">
        <w:rPr>
          <w:rFonts w:ascii="Times New Roman" w:hAnsi="Times New Roman" w:cs="Times New Roman"/>
        </w:rPr>
        <w:t xml:space="preserve">Лекарственное обеспечение граждан, в том числе отдельных категорий граждан, имеющих право на получение мер социальной поддержки, установленных федеральным или краевым законодательством, при оказании им первичной медико-санитарной помощи в условиях поликлиники и на дому осуществляется в порядке, установленном приказами Министерства здравоохранения и социального развития Российской Федерации от 12 февраля 2007 года </w:t>
      </w:r>
      <w:hyperlink r:id="rId35" w:history="1">
        <w:r w:rsidRPr="00963D2D">
          <w:rPr>
            <w:rFonts w:ascii="Times New Roman" w:hAnsi="Times New Roman" w:cs="Times New Roman"/>
          </w:rPr>
          <w:t>N 110</w:t>
        </w:r>
      </w:hyperlink>
      <w:r w:rsidRPr="00963D2D">
        <w:rPr>
          <w:rFonts w:ascii="Times New Roman" w:hAnsi="Times New Roman" w:cs="Times New Roman"/>
        </w:rPr>
        <w:t xml:space="preserve"> "О порядке назначения и выписывания лекарственных средств, изделий</w:t>
      </w:r>
      <w:proofErr w:type="gramEnd"/>
      <w:r w:rsidRPr="00963D2D">
        <w:rPr>
          <w:rFonts w:ascii="Times New Roman" w:hAnsi="Times New Roman" w:cs="Times New Roman"/>
        </w:rPr>
        <w:t xml:space="preserve"> </w:t>
      </w:r>
      <w:proofErr w:type="gramStart"/>
      <w:r w:rsidRPr="00963D2D">
        <w:rPr>
          <w:rFonts w:ascii="Times New Roman" w:hAnsi="Times New Roman" w:cs="Times New Roman"/>
        </w:rPr>
        <w:t xml:space="preserve">медицинского назначения и специализированных продуктов лечебного питания" и Министерства здравоохранения Российской Федерации от 20 декабря 2012 года </w:t>
      </w:r>
      <w:hyperlink r:id="rId36" w:history="1">
        <w:r w:rsidRPr="00963D2D">
          <w:rPr>
            <w:rFonts w:ascii="Times New Roman" w:hAnsi="Times New Roman" w:cs="Times New Roman"/>
          </w:rPr>
          <w:t>N 1175н</w:t>
        </w:r>
      </w:hyperlink>
      <w:r w:rsidRPr="00963D2D">
        <w:rPr>
          <w:rFonts w:ascii="Times New Roman" w:hAnsi="Times New Roman" w:cs="Times New Roman"/>
        </w:rPr>
        <w:t xml:space="preserve">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от 20 декабря 2012 года </w:t>
      </w:r>
      <w:hyperlink r:id="rId37" w:history="1">
        <w:r w:rsidRPr="00963D2D">
          <w:rPr>
            <w:rFonts w:ascii="Times New Roman" w:hAnsi="Times New Roman" w:cs="Times New Roman"/>
          </w:rPr>
          <w:t>N 1181н</w:t>
        </w:r>
      </w:hyperlink>
      <w:r w:rsidRPr="00963D2D">
        <w:rPr>
          <w:rFonts w:ascii="Times New Roman" w:hAnsi="Times New Roman" w:cs="Times New Roman"/>
        </w:rPr>
        <w:t xml:space="preserve"> "Об утверждении порядка назначения и выписывания медицинских изделий, а также</w:t>
      </w:r>
      <w:proofErr w:type="gramEnd"/>
      <w:r w:rsidRPr="00963D2D">
        <w:rPr>
          <w:rFonts w:ascii="Times New Roman" w:hAnsi="Times New Roman" w:cs="Times New Roman"/>
        </w:rPr>
        <w:t xml:space="preserve"> форм рецептурных бланков на медицинские изделия и порядка оформления указанных бланков, их учета и хранения".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90. Лекарственное обеспечение отдельных категорий граждан, имеющих право на получение мер социальной поддержки, установленных краевым законодательством, при оказании первичной медико-санитарной помощи в амбулаторных условиях осуществляется за счет средств бюджетных ассигнований бюджета Забайкальского края:</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 xml:space="preserve">обеспечение граждан, проживающих на территории Забайкальского края,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осуществляется по рецептам врачей в соответствии с </w:t>
      </w:r>
      <w:hyperlink r:id="rId38" w:history="1">
        <w:r w:rsidRPr="00963D2D">
          <w:rPr>
            <w:rFonts w:ascii="Times New Roman" w:hAnsi="Times New Roman" w:cs="Times New Roman"/>
          </w:rPr>
          <w:t>приказом</w:t>
        </w:r>
      </w:hyperlink>
      <w:r w:rsidRPr="00963D2D">
        <w:rPr>
          <w:rFonts w:ascii="Times New Roman" w:hAnsi="Times New Roman" w:cs="Times New Roman"/>
        </w:rPr>
        <w:t xml:space="preserve"> Министерства здравоохранения Забайкальского края от 13 мая 2013 года N 205 "Об утверждении Порядка организации обеспечения лекарственными препаратами граждан, имеющих</w:t>
      </w:r>
      <w:proofErr w:type="gramEnd"/>
      <w:r w:rsidRPr="00963D2D">
        <w:rPr>
          <w:rFonts w:ascii="Times New Roman" w:hAnsi="Times New Roman" w:cs="Times New Roman"/>
        </w:rPr>
        <w:t xml:space="preserve"> заболевания, включенные в перечень жизнеугрожающих и хронических прогрессирующих редких (орфанных) заболеваний, приводящих к сокращению продолжительности жизни или их инвалидности в Забайкальском крае";</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 xml:space="preserve">лекарственное обеспечение отдельных категорий граждан, проживающих в Забайкальском крае, осуществляется в соответствии с </w:t>
      </w:r>
      <w:hyperlink w:anchor="P4128" w:history="1">
        <w:r w:rsidRPr="00963D2D">
          <w:rPr>
            <w:rFonts w:ascii="Times New Roman" w:hAnsi="Times New Roman" w:cs="Times New Roman"/>
          </w:rPr>
          <w:t>Перечнем</w:t>
        </w:r>
      </w:hyperlink>
      <w:r w:rsidRPr="00963D2D">
        <w:rPr>
          <w:rFonts w:ascii="Times New Roman" w:hAnsi="Times New Roman" w:cs="Times New Roman"/>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w:t>
      </w:r>
      <w:proofErr w:type="gramEnd"/>
      <w:r w:rsidRPr="00963D2D">
        <w:rPr>
          <w:rFonts w:ascii="Times New Roman" w:hAnsi="Times New Roman" w:cs="Times New Roman"/>
        </w:rPr>
        <w:t xml:space="preserve"> </w:t>
      </w:r>
      <w:proofErr w:type="gramStart"/>
      <w:r w:rsidRPr="00963D2D">
        <w:rPr>
          <w:rFonts w:ascii="Times New Roman" w:hAnsi="Times New Roman" w:cs="Times New Roman"/>
        </w:rPr>
        <w:t xml:space="preserve">с 50-процентной скидкой (приложение N 2 к Территориальной программе), </w:t>
      </w:r>
      <w:hyperlink r:id="rId39" w:history="1">
        <w:r w:rsidRPr="00963D2D">
          <w:rPr>
            <w:rFonts w:ascii="Times New Roman" w:hAnsi="Times New Roman" w:cs="Times New Roman"/>
          </w:rPr>
          <w:t>Порядком</w:t>
        </w:r>
      </w:hyperlink>
      <w:r w:rsidRPr="00963D2D">
        <w:rPr>
          <w:rFonts w:ascii="Times New Roman" w:hAnsi="Times New Roman" w:cs="Times New Roman"/>
        </w:rPr>
        <w:t xml:space="preserve"> бесплатного лекарственного обеспечения по основному заболеванию при амбулаторном лечении отдельных категорий граждан, утвержденным приказом Министерства здравоохранения Забайкальского края от 6 апреля 2012 года N 185 "О реализации отдельных положений </w:t>
      </w:r>
      <w:hyperlink r:id="rId40" w:history="1">
        <w:r w:rsidRPr="00963D2D">
          <w:rPr>
            <w:rFonts w:ascii="Times New Roman" w:hAnsi="Times New Roman" w:cs="Times New Roman"/>
          </w:rPr>
          <w:t>Закона</w:t>
        </w:r>
      </w:hyperlink>
      <w:r w:rsidRPr="00963D2D">
        <w:rPr>
          <w:rFonts w:ascii="Times New Roman" w:hAnsi="Times New Roman" w:cs="Times New Roman"/>
        </w:rPr>
        <w:t xml:space="preserve"> Забайкальского края "О мерах социальной поддержки в оказании медико-социальной помощи и лекарственном обеспечении отдельным категориям граждан", и </w:t>
      </w:r>
      <w:hyperlink r:id="rId41" w:history="1">
        <w:r w:rsidRPr="00963D2D">
          <w:rPr>
            <w:rFonts w:ascii="Times New Roman" w:hAnsi="Times New Roman" w:cs="Times New Roman"/>
          </w:rPr>
          <w:t>Порядком</w:t>
        </w:r>
      </w:hyperlink>
      <w:r w:rsidRPr="00963D2D">
        <w:rPr>
          <w:rFonts w:ascii="Times New Roman" w:hAnsi="Times New Roman" w:cs="Times New Roman"/>
        </w:rPr>
        <w:t xml:space="preserve"> бесплатного лекарственного</w:t>
      </w:r>
      <w:proofErr w:type="gramEnd"/>
      <w:r w:rsidRPr="00963D2D">
        <w:rPr>
          <w:rFonts w:ascii="Times New Roman" w:hAnsi="Times New Roman" w:cs="Times New Roman"/>
        </w:rPr>
        <w:t xml:space="preserve"> </w:t>
      </w:r>
      <w:proofErr w:type="gramStart"/>
      <w:r w:rsidRPr="00963D2D">
        <w:rPr>
          <w:rFonts w:ascii="Times New Roman" w:hAnsi="Times New Roman" w:cs="Times New Roman"/>
        </w:rPr>
        <w:t>обеспечения при амбулаторном лечении детей первых трех лет жизни и детей из многодетных семей в возрасте до шести лет на территории Забайкальского края, утвержденным приказом Министерства здравоохранения Забайкальского края от 5 марта 2011 года N 77 "О бесплатном лекарственном обеспечении при амбулаторном лечении детей первых трех лет жизни и детей из многодетных семей в возрасте до шести лет на территории</w:t>
      </w:r>
      <w:proofErr w:type="gramEnd"/>
      <w:r w:rsidRPr="00963D2D">
        <w:rPr>
          <w:rFonts w:ascii="Times New Roman" w:hAnsi="Times New Roman" w:cs="Times New Roman"/>
        </w:rPr>
        <w:t xml:space="preserve"> Забайкальского края".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91. Лекарственное обеспечение отдельных категорий граждан, имеющих право на получение соответствующих мер социальной поддержки, установленных федеральным законодательством, при оказании первичной медико-санитарной помощи в амбулаторных условиях осуществляется за </w:t>
      </w:r>
      <w:r w:rsidRPr="00963D2D">
        <w:rPr>
          <w:rFonts w:ascii="Times New Roman" w:hAnsi="Times New Roman" w:cs="Times New Roman"/>
        </w:rPr>
        <w:lastRenderedPageBreak/>
        <w:t>счет средств бюджетных ассигнований федерального бюджета:</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 xml:space="preserve">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осуществляется в соответствии с постановлениями Правительства Российской Федерации от 26 декабря 2011 года </w:t>
      </w:r>
      <w:hyperlink r:id="rId42" w:history="1">
        <w:r w:rsidRPr="00963D2D">
          <w:rPr>
            <w:rFonts w:ascii="Times New Roman" w:hAnsi="Times New Roman" w:cs="Times New Roman"/>
          </w:rPr>
          <w:t>N 1155</w:t>
        </w:r>
      </w:hyperlink>
      <w:r w:rsidRPr="00963D2D">
        <w:rPr>
          <w:rFonts w:ascii="Times New Roman" w:hAnsi="Times New Roman" w:cs="Times New Roman"/>
        </w:rPr>
        <w:t xml:space="preserve"> "О закупках лекарственных препаратов, предназначенных для лечения больных злокачественными новообразованиями лимфоидной, кроветворной и родственных</w:t>
      </w:r>
      <w:proofErr w:type="gramEnd"/>
      <w:r w:rsidRPr="00963D2D">
        <w:rPr>
          <w:rFonts w:ascii="Times New Roman" w:hAnsi="Times New Roman" w:cs="Times New Roman"/>
        </w:rPr>
        <w:t xml:space="preserve"> </w:t>
      </w:r>
      <w:proofErr w:type="gramStart"/>
      <w:r w:rsidRPr="00963D2D">
        <w:rPr>
          <w:rFonts w:ascii="Times New Roman" w:hAnsi="Times New Roman" w:cs="Times New Roman"/>
        </w:rPr>
        <w:t xml:space="preserve">им тканей, гемофилией, муковисцидозом, гипофизарным нанизмом, болезнью Гоше, рассеянным склерозом, а также после трансплантации органов и (или) тканей", от 26 апреля 2012 года </w:t>
      </w:r>
      <w:hyperlink r:id="rId43" w:history="1">
        <w:r w:rsidRPr="00963D2D">
          <w:rPr>
            <w:rFonts w:ascii="Times New Roman" w:hAnsi="Times New Roman" w:cs="Times New Roman"/>
          </w:rPr>
          <w:t>N 404</w:t>
        </w:r>
      </w:hyperlink>
      <w:r w:rsidRPr="00963D2D">
        <w:rPr>
          <w:rFonts w:ascii="Times New Roman" w:hAnsi="Times New Roman" w:cs="Times New Roman"/>
        </w:rPr>
        <w:t xml:space="preserve">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w:t>
      </w:r>
      <w:proofErr w:type="gramEnd"/>
      <w:r w:rsidRPr="00963D2D">
        <w:rPr>
          <w:rFonts w:ascii="Times New Roman" w:hAnsi="Times New Roman" w:cs="Times New Roman"/>
        </w:rPr>
        <w:t xml:space="preserve">, </w:t>
      </w:r>
      <w:proofErr w:type="gramStart"/>
      <w:r w:rsidRPr="00963D2D">
        <w:rPr>
          <w:rFonts w:ascii="Times New Roman" w:hAnsi="Times New Roman" w:cs="Times New Roman"/>
        </w:rPr>
        <w:t>утверждаемому</w:t>
      </w:r>
      <w:proofErr w:type="gramEnd"/>
      <w:r w:rsidRPr="00963D2D">
        <w:rPr>
          <w:rFonts w:ascii="Times New Roman" w:hAnsi="Times New Roman" w:cs="Times New Roman"/>
        </w:rPr>
        <w:t xml:space="preserve"> Правительством Российской Федерации;</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 xml:space="preserve">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рамках Федерального </w:t>
      </w:r>
      <w:hyperlink r:id="rId44" w:history="1">
        <w:r w:rsidRPr="00963D2D">
          <w:rPr>
            <w:rFonts w:ascii="Times New Roman" w:hAnsi="Times New Roman" w:cs="Times New Roman"/>
          </w:rPr>
          <w:t>закона</w:t>
        </w:r>
      </w:hyperlink>
      <w:r w:rsidRPr="00963D2D">
        <w:rPr>
          <w:rFonts w:ascii="Times New Roman" w:hAnsi="Times New Roman" w:cs="Times New Roman"/>
        </w:rPr>
        <w:t xml:space="preserve"> от 17 июля 1999 года N 178-ФЗ "О государственной социальной помощи" осуществляется в соответствии с Приказами Министерства здравоохранения и социального развития Российской Федерации от 29 декабря 2004 года</w:t>
      </w:r>
      <w:proofErr w:type="gramEnd"/>
      <w:r w:rsidRPr="00963D2D">
        <w:rPr>
          <w:rFonts w:ascii="Times New Roman" w:hAnsi="Times New Roman" w:cs="Times New Roman"/>
        </w:rPr>
        <w:t xml:space="preserve"> </w:t>
      </w:r>
      <w:hyperlink r:id="rId45" w:history="1">
        <w:proofErr w:type="gramStart"/>
        <w:r w:rsidRPr="00963D2D">
          <w:rPr>
            <w:rFonts w:ascii="Times New Roman" w:hAnsi="Times New Roman" w:cs="Times New Roman"/>
          </w:rPr>
          <w:t>N 328</w:t>
        </w:r>
      </w:hyperlink>
      <w:r w:rsidRPr="00963D2D">
        <w:rPr>
          <w:rFonts w:ascii="Times New Roman" w:hAnsi="Times New Roman" w:cs="Times New Roman"/>
        </w:rPr>
        <w:t xml:space="preserve"> "Об утверждении Порядка предоставления набора социальных услуг отдельным категориям граждан", по перечням лекарственных препаратов, медицинских изделий, имплантируемых в организм человека, утверждаемым Правительством Российской Федерации, приказами Министерства здравоохранения и социального развития Российской Федерации от 18 сентября 2006 года </w:t>
      </w:r>
      <w:hyperlink r:id="rId46" w:history="1">
        <w:r w:rsidRPr="00963D2D">
          <w:rPr>
            <w:rFonts w:ascii="Times New Roman" w:hAnsi="Times New Roman" w:cs="Times New Roman"/>
          </w:rPr>
          <w:t>N 665</w:t>
        </w:r>
      </w:hyperlink>
      <w:r w:rsidRPr="00963D2D">
        <w:rPr>
          <w:rFonts w:ascii="Times New Roman" w:hAnsi="Times New Roman" w:cs="Times New Roman"/>
        </w:rPr>
        <w:t xml:space="preserve"> "Об утверждении Перечня лекарственных препаратов, в том числе перечня лекарственных препаратов, назначаемых по решению врачебной комиссии лечебно-профилактических учреждений, обеспечение</w:t>
      </w:r>
      <w:proofErr w:type="gramEnd"/>
      <w:r w:rsidRPr="00963D2D">
        <w:rPr>
          <w:rFonts w:ascii="Times New Roman" w:hAnsi="Times New Roman" w:cs="Times New Roman"/>
        </w:rPr>
        <w:t xml:space="preserve"> </w:t>
      </w:r>
      <w:proofErr w:type="gramStart"/>
      <w:r w:rsidRPr="00963D2D">
        <w:rPr>
          <w:rFonts w:ascii="Times New Roman" w:hAnsi="Times New Roman" w:cs="Times New Roman"/>
        </w:rPr>
        <w:t xml:space="preserve">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 от 9 января 2007 года </w:t>
      </w:r>
      <w:hyperlink r:id="rId47" w:history="1">
        <w:r w:rsidRPr="00963D2D">
          <w:rPr>
            <w:rFonts w:ascii="Times New Roman" w:hAnsi="Times New Roman" w:cs="Times New Roman"/>
          </w:rPr>
          <w:t>N 1</w:t>
        </w:r>
      </w:hyperlink>
      <w:r w:rsidRPr="00963D2D">
        <w:rPr>
          <w:rFonts w:ascii="Times New Roman" w:hAnsi="Times New Roman" w:cs="Times New Roman"/>
        </w:rPr>
        <w:t xml:space="preserve">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w:t>
      </w:r>
      <w:proofErr w:type="gramEnd"/>
      <w:r w:rsidRPr="00963D2D">
        <w:rPr>
          <w:rFonts w:ascii="Times New Roman" w:hAnsi="Times New Roman" w:cs="Times New Roman"/>
        </w:rPr>
        <w:t xml:space="preserve"> государственной социальной помощи";</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 xml:space="preserve">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w:t>
      </w:r>
      <w:hyperlink r:id="rId48" w:history="1">
        <w:r w:rsidRPr="00963D2D">
          <w:rPr>
            <w:rFonts w:ascii="Times New Roman" w:hAnsi="Times New Roman" w:cs="Times New Roman"/>
          </w:rPr>
          <w:t>Перечнем</w:t>
        </w:r>
      </w:hyperlink>
      <w:r w:rsidRPr="00963D2D">
        <w:rPr>
          <w:rFonts w:ascii="Times New Roman" w:hAnsi="Times New Roman" w:cs="Times New Roman"/>
        </w:rPr>
        <w:t>, утвержденным постановлением Правительства Российской Федерации от 27 декабря 2012 года N 1438 "О финансовом обеспечении закупок диагностических средств и антивирусных препаратов для профилактики, выявления, мониторинга лечения и лечения лиц</w:t>
      </w:r>
      <w:proofErr w:type="gramEnd"/>
      <w:r w:rsidRPr="00963D2D">
        <w:rPr>
          <w:rFonts w:ascii="Times New Roman" w:hAnsi="Times New Roman" w:cs="Times New Roman"/>
        </w:rPr>
        <w:t>, инфицированных вирусами иммунодефицита человека и гепатитов B и C, а также о реализации мероприятий по профилактике ВИЧ-инфекции и гепатитов B и C";</w:t>
      </w:r>
    </w:p>
    <w:p w:rsidR="00963D2D" w:rsidRPr="00963D2D" w:rsidRDefault="00963D2D">
      <w:pPr>
        <w:pStyle w:val="ConsPlusNormal"/>
        <w:ind w:firstLine="540"/>
        <w:jc w:val="both"/>
        <w:rPr>
          <w:rFonts w:ascii="Times New Roman" w:hAnsi="Times New Roman" w:cs="Times New Roman"/>
        </w:rPr>
      </w:pPr>
      <w:proofErr w:type="gramStart"/>
      <w:r w:rsidRPr="00963D2D">
        <w:rPr>
          <w:rFonts w:ascii="Times New Roman" w:hAnsi="Times New Roman" w:cs="Times New Roman"/>
        </w:rPr>
        <w:t xml:space="preserve">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w:t>
      </w:r>
      <w:hyperlink r:id="rId49" w:history="1">
        <w:r w:rsidRPr="00963D2D">
          <w:rPr>
            <w:rFonts w:ascii="Times New Roman" w:hAnsi="Times New Roman" w:cs="Times New Roman"/>
          </w:rPr>
          <w:t>постановлением</w:t>
        </w:r>
      </w:hyperlink>
      <w:r w:rsidRPr="00963D2D">
        <w:rPr>
          <w:rFonts w:ascii="Times New Roman" w:hAnsi="Times New Roman" w:cs="Times New Roman"/>
        </w:rPr>
        <w:t xml:space="preserve"> Правительства Российской Федерации от 16 октября 2013 года N 928 "О финансовом обеспечении мероприятий, направленных на обследование населения</w:t>
      </w:r>
      <w:proofErr w:type="gramEnd"/>
      <w:r w:rsidRPr="00963D2D">
        <w:rPr>
          <w:rFonts w:ascii="Times New Roman" w:hAnsi="Times New Roman" w:cs="Times New Roman"/>
        </w:rPr>
        <w:t xml:space="preserve"> </w:t>
      </w:r>
      <w:proofErr w:type="gramStart"/>
      <w:r w:rsidRPr="00963D2D">
        <w:rPr>
          <w:rFonts w:ascii="Times New Roman" w:hAnsi="Times New Roman" w:cs="Times New Roman"/>
        </w:rPr>
        <w:t xml:space="preserve">с целью выявления туберкулеза, лечение больных туберкулезом, а также профилактических мероприятий", по </w:t>
      </w:r>
      <w:hyperlink r:id="rId50" w:history="1">
        <w:r w:rsidRPr="00963D2D">
          <w:rPr>
            <w:rFonts w:ascii="Times New Roman" w:hAnsi="Times New Roman" w:cs="Times New Roman"/>
          </w:rPr>
          <w:t>Перечню</w:t>
        </w:r>
      </w:hyperlink>
      <w:r w:rsidRPr="00963D2D">
        <w:rPr>
          <w:rFonts w:ascii="Times New Roman" w:hAnsi="Times New Roman" w:cs="Times New Roman"/>
        </w:rPr>
        <w:t>, утвержденному приказом Министерства здравоохранения Российской Федерации от 28 октября 2013 года N 795н "Об утверждении перечня закупаемых за счет иных межбюджетных трансфертов из федерального бюджета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w:t>
      </w:r>
      <w:proofErr w:type="gramEnd"/>
      <w:r w:rsidRPr="00963D2D">
        <w:rPr>
          <w:rFonts w:ascii="Times New Roman" w:hAnsi="Times New Roman" w:cs="Times New Roman"/>
        </w:rPr>
        <w:t xml:space="preserve">,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в субъектах </w:t>
      </w:r>
      <w:r w:rsidRPr="00963D2D">
        <w:rPr>
          <w:rFonts w:ascii="Times New Roman" w:hAnsi="Times New Roman" w:cs="Times New Roman"/>
        </w:rPr>
        <w:lastRenderedPageBreak/>
        <w:t>Российской Федерации".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92. </w:t>
      </w:r>
      <w:proofErr w:type="gramStart"/>
      <w:r w:rsidRPr="00963D2D">
        <w:rPr>
          <w:rFonts w:ascii="Times New Roman" w:hAnsi="Times New Roman" w:cs="Times New Roman"/>
        </w:rPr>
        <w:t xml:space="preserve">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пациентов лекарственными препаратами для медицинского применения, предусмотренными стандартами медицинской помощи, осуществляется бесплатно в соответствии с </w:t>
      </w:r>
      <w:hyperlink w:anchor="P465" w:history="1">
        <w:r w:rsidRPr="00963D2D">
          <w:rPr>
            <w:rFonts w:ascii="Times New Roman" w:hAnsi="Times New Roman" w:cs="Times New Roman"/>
          </w:rPr>
          <w:t>Перечнем</w:t>
        </w:r>
      </w:hyperlink>
      <w:r w:rsidRPr="00963D2D">
        <w:rPr>
          <w:rFonts w:ascii="Times New Roman" w:hAnsi="Times New Roman" w:cs="Times New Roman"/>
        </w:rPr>
        <w:t xml:space="preserve"> жизненно необходимых и важнейших лекарственных препаратов, необходимых для</w:t>
      </w:r>
      <w:proofErr w:type="gramEnd"/>
      <w:r w:rsidRPr="00963D2D">
        <w:rPr>
          <w:rFonts w:ascii="Times New Roman" w:hAnsi="Times New Roman" w:cs="Times New Roman"/>
        </w:rPr>
        <w:t xml:space="preserve"> оказания стационарной медицинской помощи, медицинской помощи в дневных стационарах всех типов, а также скорой и неотложной медицинской помощи (приложение N 1 к Территориальной программе). Назначение и выписывание лекарственных препаратов осуществляется в соответствии с </w:t>
      </w:r>
      <w:hyperlink r:id="rId51" w:history="1">
        <w:r w:rsidRPr="00963D2D">
          <w:rPr>
            <w:rFonts w:ascii="Times New Roman" w:hAnsi="Times New Roman" w:cs="Times New Roman"/>
          </w:rPr>
          <w:t>приказом</w:t>
        </w:r>
      </w:hyperlink>
      <w:r w:rsidRPr="00963D2D">
        <w:rPr>
          <w:rFonts w:ascii="Times New Roman" w:hAnsi="Times New Roman" w:cs="Times New Roman"/>
        </w:rP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93. </w:t>
      </w:r>
      <w:proofErr w:type="gramStart"/>
      <w:r w:rsidRPr="00963D2D">
        <w:rPr>
          <w:rFonts w:ascii="Times New Roman" w:hAnsi="Times New Roman" w:cs="Times New Roman"/>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перечень медицинских изделий, имплантируемых в организм человека при оказании медицинской помощи в</w:t>
      </w:r>
      <w:proofErr w:type="gramEnd"/>
      <w:r w:rsidRPr="00963D2D">
        <w:rPr>
          <w:rFonts w:ascii="Times New Roman" w:hAnsi="Times New Roman" w:cs="Times New Roman"/>
        </w:rPr>
        <w:t xml:space="preserve"> </w:t>
      </w:r>
      <w:proofErr w:type="gramStart"/>
      <w:r w:rsidRPr="00963D2D">
        <w:rPr>
          <w:rFonts w:ascii="Times New Roman" w:hAnsi="Times New Roman" w:cs="Times New Roman"/>
        </w:rPr>
        <w:t xml:space="preserve">рамках программы государственных гарантий бесплатного оказания гражданам медицинской помощи, утвержденный </w:t>
      </w:r>
      <w:hyperlink r:id="rId52" w:history="1">
        <w:r w:rsidRPr="00963D2D">
          <w:rPr>
            <w:rFonts w:ascii="Times New Roman" w:hAnsi="Times New Roman" w:cs="Times New Roman"/>
          </w:rPr>
          <w:t>распоряжением</w:t>
        </w:r>
      </w:hyperlink>
      <w:r w:rsidRPr="00963D2D">
        <w:rPr>
          <w:rFonts w:ascii="Times New Roman" w:hAnsi="Times New Roman" w:cs="Times New Roman"/>
        </w:rPr>
        <w:t xml:space="preserve"> Правительства Российской Федерации от 29 декабря 2014 года N 2762-р, допускается в случае наличия медицинских показаний (индивидуальной непереносимости, по жизненным показаниям) по решению врачебной комиссии медицинской организации.</w:t>
      </w:r>
      <w:proofErr w:type="gramEnd"/>
      <w:r w:rsidRPr="00963D2D">
        <w:rPr>
          <w:rFonts w:ascii="Times New Roman" w:hAnsi="Times New Roman" w:cs="Times New Roman"/>
        </w:rPr>
        <w:t xml:space="preserve"> Решение врачебной комиссии фиксируется в медицинских документах пациента и журнале врачебной комиссии с учетом </w:t>
      </w:r>
      <w:hyperlink r:id="rId53" w:history="1">
        <w:r w:rsidRPr="00963D2D">
          <w:rPr>
            <w:rFonts w:ascii="Times New Roman" w:hAnsi="Times New Roman" w:cs="Times New Roman"/>
          </w:rPr>
          <w:t>приказа</w:t>
        </w:r>
      </w:hyperlink>
      <w:r w:rsidRPr="00963D2D">
        <w:rPr>
          <w:rFonts w:ascii="Times New Roman" w:hAnsi="Times New Roman" w:cs="Times New Roman"/>
        </w:rP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94.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пациентов донорской кровью и ее компонентами.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Заготовка, хранение, транспортировка и обеспечение безопасности донорской крови и ее компонентов осуществляется ГКУЗ "Краевая станция переливания крови".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Обеспечение донорской кровью и ее компонентами медицинских организаций Забайкальского края, участвующих в реализации Территориальной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 Непосредственное переливание компонентов крови пациентам производится лечащими врачами, прошедшими </w:t>
      </w:r>
      <w:proofErr w:type="gramStart"/>
      <w:r w:rsidRPr="00963D2D">
        <w:rPr>
          <w:rFonts w:ascii="Times New Roman" w:hAnsi="Times New Roman" w:cs="Times New Roman"/>
        </w:rPr>
        <w:t>обучение по переливанию</w:t>
      </w:r>
      <w:proofErr w:type="gramEnd"/>
      <w:r w:rsidRPr="00963D2D">
        <w:rPr>
          <w:rFonts w:ascii="Times New Roman" w:hAnsi="Times New Roman" w:cs="Times New Roman"/>
        </w:rPr>
        <w:t xml:space="preserve"> крови и компонентов крови.</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Обеспечение пациентов донорской кровью и ее компонентами при реализации Территориальной программы осуществляется в соответствии с </w:t>
      </w:r>
      <w:hyperlink r:id="rId54" w:history="1">
        <w:r w:rsidRPr="00963D2D">
          <w:rPr>
            <w:rFonts w:ascii="Times New Roman" w:hAnsi="Times New Roman" w:cs="Times New Roman"/>
          </w:rPr>
          <w:t>приказом</w:t>
        </w:r>
      </w:hyperlink>
      <w:r w:rsidRPr="00963D2D">
        <w:rPr>
          <w:rFonts w:ascii="Times New Roman" w:hAnsi="Times New Roman" w:cs="Times New Roman"/>
        </w:rPr>
        <w:t xml:space="preserve"> Министерства здравоохранения Российской Федерации от 25 ноября 2002 года N 363 "Об утверждении Инструкции по применению компонентов крови" на безвозмездной основе.</w:t>
      </w:r>
    </w:p>
    <w:p w:rsidR="00963D2D" w:rsidRPr="00963D2D" w:rsidRDefault="00963D2D">
      <w:pPr>
        <w:pStyle w:val="ConsPlusNormal"/>
        <w:rPr>
          <w:rFonts w:ascii="Times New Roman" w:hAnsi="Times New Roman" w:cs="Times New Roman"/>
        </w:rPr>
      </w:pPr>
    </w:p>
    <w:p w:rsidR="00963D2D" w:rsidRPr="00963D2D" w:rsidRDefault="00963D2D">
      <w:pPr>
        <w:pStyle w:val="ConsPlusNormal"/>
        <w:jc w:val="center"/>
        <w:outlineLvl w:val="1"/>
        <w:rPr>
          <w:rFonts w:ascii="Times New Roman" w:hAnsi="Times New Roman" w:cs="Times New Roman"/>
        </w:rPr>
      </w:pPr>
      <w:r w:rsidRPr="00963D2D">
        <w:rPr>
          <w:rFonts w:ascii="Times New Roman" w:hAnsi="Times New Roman" w:cs="Times New Roman"/>
        </w:rPr>
        <w:t>8. УСЛОВИЯ ПРЕДОСТАВЛЕНИЯ ДЕТЯМ-СИРОТАМ И ДЕТЯМ, ОСТАВШИМСЯ</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БЕЗ ПОПЕЧЕНИЯ РОДИТЕЛЕЙ, В СЛУЧАЕ ВЫЯВЛЕНИЯ У НИХ</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ЗАБОЛЕВАНИЙ МЕДИЦИНСКОЙ ПОМОЩИ ВСЕХ ВИДОВ, ВКЛЮЧАЯ</w:t>
      </w:r>
    </w:p>
    <w:p w:rsidR="00963D2D" w:rsidRPr="00963D2D" w:rsidRDefault="00963D2D">
      <w:pPr>
        <w:pStyle w:val="ConsPlusNormal"/>
        <w:jc w:val="center"/>
        <w:rPr>
          <w:rFonts w:ascii="Times New Roman" w:hAnsi="Times New Roman" w:cs="Times New Roman"/>
        </w:rPr>
      </w:pPr>
      <w:proofErr w:type="gramStart"/>
      <w:r w:rsidRPr="00963D2D">
        <w:rPr>
          <w:rFonts w:ascii="Times New Roman" w:hAnsi="Times New Roman" w:cs="Times New Roman"/>
        </w:rPr>
        <w:t>СПЕЦИАЛИЗИРОВАННУЮ</w:t>
      </w:r>
      <w:proofErr w:type="gramEnd"/>
      <w:r w:rsidRPr="00963D2D">
        <w:rPr>
          <w:rFonts w:ascii="Times New Roman" w:hAnsi="Times New Roman" w:cs="Times New Roman"/>
        </w:rPr>
        <w:t>, В ТОМ ЧИСЛЕ ВЫСОКОТЕХНОЛОГИЧНУЮ,</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МЕДИЦИНСКУЮ ПОМОЩЬ</w:t>
      </w:r>
    </w:p>
    <w:p w:rsidR="00963D2D" w:rsidRPr="00963D2D" w:rsidRDefault="00963D2D">
      <w:pPr>
        <w:pStyle w:val="ConsPlusNormal"/>
        <w:rPr>
          <w:rFonts w:ascii="Times New Roman" w:hAnsi="Times New Roman" w:cs="Times New Roman"/>
        </w:rPr>
      </w:pP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xml:space="preserve">95. 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за счет средств обязательного </w:t>
      </w:r>
      <w:r w:rsidRPr="00963D2D">
        <w:rPr>
          <w:rFonts w:ascii="Times New Roman" w:hAnsi="Times New Roman" w:cs="Times New Roman"/>
        </w:rPr>
        <w:lastRenderedPageBreak/>
        <w:t>медицинского страхования и сре</w:t>
      </w:r>
      <w:proofErr w:type="gramStart"/>
      <w:r w:rsidRPr="00963D2D">
        <w:rPr>
          <w:rFonts w:ascii="Times New Roman" w:hAnsi="Times New Roman" w:cs="Times New Roman"/>
        </w:rPr>
        <w:t>дств кр</w:t>
      </w:r>
      <w:proofErr w:type="gramEnd"/>
      <w:r w:rsidRPr="00963D2D">
        <w:rPr>
          <w:rFonts w:ascii="Times New Roman" w:hAnsi="Times New Roman" w:cs="Times New Roman"/>
        </w:rPr>
        <w:t>аевого бюджета.</w:t>
      </w: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Default="00963D2D">
      <w:pPr>
        <w:rPr>
          <w:rFonts w:ascii="Times New Roman" w:eastAsia="Times New Roman" w:hAnsi="Times New Roman" w:cs="Times New Roman"/>
          <w:szCs w:val="20"/>
          <w:lang w:eastAsia="ru-RU"/>
        </w:rPr>
      </w:pPr>
      <w:r>
        <w:rPr>
          <w:rFonts w:ascii="Times New Roman" w:hAnsi="Times New Roman" w:cs="Times New Roman"/>
        </w:rPr>
        <w:br w:type="page"/>
      </w:r>
    </w:p>
    <w:p w:rsidR="00963D2D" w:rsidRPr="00963D2D" w:rsidRDefault="00963D2D">
      <w:pPr>
        <w:pStyle w:val="ConsPlusNormal"/>
        <w:jc w:val="right"/>
        <w:outlineLvl w:val="1"/>
        <w:rPr>
          <w:rFonts w:ascii="Times New Roman" w:hAnsi="Times New Roman" w:cs="Times New Roman"/>
        </w:rPr>
      </w:pPr>
      <w:r w:rsidRPr="00963D2D">
        <w:rPr>
          <w:rFonts w:ascii="Times New Roman" w:hAnsi="Times New Roman" w:cs="Times New Roman"/>
        </w:rPr>
        <w:lastRenderedPageBreak/>
        <w:t>Приложение N 1</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к Программе государственных гарантий бесплатного оказания</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гражданам медицинской помощи на территории Забайкальского</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края на 2017 год и плановый период 2018 и 2019 годов</w:t>
      </w:r>
    </w:p>
    <w:p w:rsidR="00963D2D" w:rsidRPr="00963D2D" w:rsidRDefault="00963D2D">
      <w:pPr>
        <w:pStyle w:val="ConsPlusNormal"/>
        <w:rPr>
          <w:rFonts w:ascii="Times New Roman" w:hAnsi="Times New Roman" w:cs="Times New Roman"/>
        </w:rPr>
      </w:pPr>
    </w:p>
    <w:p w:rsidR="00963D2D" w:rsidRPr="00963D2D" w:rsidRDefault="00963D2D">
      <w:pPr>
        <w:pStyle w:val="ConsPlusNormal"/>
        <w:jc w:val="center"/>
        <w:rPr>
          <w:rFonts w:ascii="Times New Roman" w:hAnsi="Times New Roman" w:cs="Times New Roman"/>
        </w:rPr>
      </w:pPr>
      <w:bookmarkStart w:id="5" w:name="P465"/>
      <w:bookmarkEnd w:id="5"/>
      <w:r w:rsidRPr="00963D2D">
        <w:rPr>
          <w:rFonts w:ascii="Times New Roman" w:hAnsi="Times New Roman" w:cs="Times New Roman"/>
        </w:rPr>
        <w:t>ПЕРЕЧЕНЬ</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ЖИЗНЕННО НЕОБХОДИМЫХ И ВАЖНЕЙШИХ ЛЕКАРСТВЕННЫХ ПРЕПАРАТОВ,</w:t>
      </w:r>
    </w:p>
    <w:p w:rsidR="00963D2D" w:rsidRPr="00963D2D" w:rsidRDefault="00963D2D">
      <w:pPr>
        <w:pStyle w:val="ConsPlusNormal"/>
        <w:jc w:val="center"/>
        <w:rPr>
          <w:rFonts w:ascii="Times New Roman" w:hAnsi="Times New Roman" w:cs="Times New Roman"/>
        </w:rPr>
      </w:pPr>
      <w:proofErr w:type="gramStart"/>
      <w:r w:rsidRPr="00963D2D">
        <w:rPr>
          <w:rFonts w:ascii="Times New Roman" w:hAnsi="Times New Roman" w:cs="Times New Roman"/>
        </w:rPr>
        <w:t>НЕОБХОДИМЫХ</w:t>
      </w:r>
      <w:proofErr w:type="gramEnd"/>
      <w:r w:rsidRPr="00963D2D">
        <w:rPr>
          <w:rFonts w:ascii="Times New Roman" w:hAnsi="Times New Roman" w:cs="Times New Roman"/>
        </w:rPr>
        <w:t xml:space="preserve"> ДЛЯ ОКАЗАНИЯ СТАЦИОНАРНОЙ МЕДИЦИНСКОЙ ПОМОЩИ,</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МЕДИЦИНСКОЙ ПОМОЩИ В ДНЕВНЫХ СТАЦИОНАРАХ ВСЕХ ТИПОВ, А ТАКЖЕ</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СКОРОЙ И НЕОТЛОЖНОЙ МЕДИЦИНСКОЙ ПОМОЩИ</w:t>
      </w:r>
    </w:p>
    <w:p w:rsidR="00963D2D" w:rsidRPr="00963D2D" w:rsidRDefault="00963D2D">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2835"/>
        <w:gridCol w:w="2693"/>
        <w:gridCol w:w="2509"/>
      </w:tblGrid>
      <w:tr w:rsidR="00963D2D" w:rsidRPr="00963D2D">
        <w:tc>
          <w:tcPr>
            <w:tcW w:w="993"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Код АТХ</w:t>
            </w:r>
          </w:p>
        </w:tc>
        <w:tc>
          <w:tcPr>
            <w:tcW w:w="283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Анатомо-терапевтическо-химическая классификация (АТХ)</w:t>
            </w:r>
          </w:p>
        </w:tc>
        <w:tc>
          <w:tcPr>
            <w:tcW w:w="2693"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Лекарственные препараты</w:t>
            </w:r>
          </w:p>
        </w:tc>
        <w:tc>
          <w:tcPr>
            <w:tcW w:w="2509"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Лекарственная форма</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пищеварительный тракт и обмен веществ</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A02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заболеваний, связанных с нарушением кислотности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A02A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антациды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A02AX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антациды в других комбинациях</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алгелдрат + магния гидроксид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приема внутрь; таблетки жевательные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A02B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язвенной болезни желудка и двенадцатиперстной кишки и гастроэзофагальной рефлюксной болезни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A02BA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блокаторы Н2-гистаминовых рецепторов</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ранитидин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 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фамотидин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 таблетки, покрытые оболочкой; 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A02BC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протонового насоса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омепразол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кишечнорастворимые;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эзомепразол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кишечнорастворимые; лиофилизат для приготовления раствора для внутривенного введения; таблетки, покрытые кишечнорастворимой пленочной оболочкой; таблетки, покрытые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A02BX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для лечения язвенной болезни желудка и двенадцатиперстной кишки и гастроэзофагальной рефлюксной болезни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висмута трикалия дицитрат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A03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функциональных нарушений желудочно-кишечного тракта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A03A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функциональных нарушений желудочно-кишечного тракта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A03AA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синтетические антихолинергические средства, эфиры с третичной аминогруппой</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мебеверин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пролонгированного действия;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платифиллин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 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A03AD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папаверин и его производные</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дротаверин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 раствор для инъекций; таблетки;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A03AX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другие препараты для функциональных </w:t>
            </w:r>
            <w:r w:rsidRPr="00963D2D">
              <w:rPr>
                <w:rFonts w:ascii="Times New Roman" w:hAnsi="Times New Roman" w:cs="Times New Roman"/>
              </w:rPr>
              <w:lastRenderedPageBreak/>
              <w:t>желудочно-кишечных расстройств</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симетикон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эмульсия для приема </w:t>
            </w:r>
            <w:r w:rsidRPr="00963D2D">
              <w:rPr>
                <w:rFonts w:ascii="Times New Roman" w:hAnsi="Times New Roman" w:cs="Times New Roman"/>
              </w:rPr>
              <w:lastRenderedPageBreak/>
              <w:t>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для приема внутрь</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A03B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белладонны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A03BA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алкалоиды белладонны, третичные амины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Атропин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A03F</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стимуляторы моторики желудочно-кишечного тракта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A03FA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стимуляторы моторики желудочно-кишечного тракта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метоклопрамид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 раствор для инъекций; раствор для приема внутрь; 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домперидон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для рассасывания;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приема внутрь</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A04</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противорвотные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A04A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противорвотные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A04AA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блокаторы серотониновых 5HT3-рецепторов</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ондансетрон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 сироп; суппозитории ректальные; таблетки; 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гранисетрон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 концентрат для приготовления раствора для инфузий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A04AD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противорвотный препарат</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апрепитант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A05</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заболеваний печени и желчевыводящих путей</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A05A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заболеваний желчевыводящих путей</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A05AA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желчных кислот</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урсодезоксихолевая </w:t>
            </w:r>
            <w:r w:rsidRPr="00963D2D">
              <w:rPr>
                <w:rFonts w:ascii="Times New Roman" w:hAnsi="Times New Roman" w:cs="Times New Roman"/>
              </w:rPr>
              <w:lastRenderedPageBreak/>
              <w:t>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 xml:space="preserve">капсулы; суспензия для </w:t>
            </w:r>
            <w:r w:rsidRPr="00963D2D">
              <w:rPr>
                <w:rFonts w:ascii="Times New Roman" w:hAnsi="Times New Roman" w:cs="Times New Roman"/>
              </w:rPr>
              <w:lastRenderedPageBreak/>
              <w:t>приема внутрь;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A05B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заболеваний печени, липотропные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A05BA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заболеваний печени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фосфолипиды + глицирризиновая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орнитин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для приготовления раствора для приема внутрь; концентрат для приготовления для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ремаксол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A06</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слабительные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A06A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слабительные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A06AB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контактные слабительные средства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бисакодил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суппозитории ректальные; таблетки, покрытые кишечнорастворимой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кишечнорастворимой сахарной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сеннозиды A и B</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A06AD</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осмотические слабительные средства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лактулоза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Сироп</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Макрогол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приема внутрь; порошок для приготовления раствора для приема внутрь [для детей]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A07</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противодиарейные, кишечные противовоспалительные и противомикробные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A07AX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синтетические антибактериальные средства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нифуроксазид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суспензия для приема внутрь</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A07B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адсорбирующие кишечные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A07BA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угля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активированный уголь</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A07BC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адсорбирующие кишечные препараты другие</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смектит диоктаэдрический</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A07D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снижающие моторику желудочно-кишечного тракта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A07DA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снижающие моторику желудочно-кишечного тракта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лоперамид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для рассасывания;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жевательные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A07E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кишечные противовоспалительные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A07EC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аминосалициловая кислота и аналогичные препараты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сульфасалазин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кишечнорастворимой оболочкой;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A07F</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противодиарейные микроорганизмы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A07FA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противодиарейные микроорганизмы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бифидобактерии бифидум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линекс</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энтерол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A09</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препараты, способствующие пищеварению, включая </w:t>
            </w:r>
            <w:r w:rsidRPr="00963D2D">
              <w:rPr>
                <w:rFonts w:ascii="Times New Roman" w:hAnsi="Times New Roman" w:cs="Times New Roman"/>
              </w:rPr>
              <w:lastRenderedPageBreak/>
              <w:t>ферментные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A09A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способствующие пищеварению, включая ферментные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A09AA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ферментные препараты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панкреатин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капсулы кишечнорастворимые; таблетки, покрытые кишечнорастворимой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A10</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сахарного диабета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A10A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инсулины и их аналоги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A10AB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инсулины короткого действия и их аналоги для инъекционного введения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 аспарт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и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 глулизин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 лизпро</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 растворимый (человеческий генно-инженерный)</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A10AC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инсулины средней продолжительности действия и их аналоги для инъекционного введения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инсулин-изофан (человеческий генно-инженерный)</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подкожного введения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A10AD</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 аспарт двухфазный</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 двухфазный (человеческий генно-инженерный)</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 деглудек + инсулин аспарт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 лизпро двухфазный</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подкожного введения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A10AE</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инсулины длительного действия и их аналоги для инъекционного введения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 гларгин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 деглудек</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 детемир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раствор для подкожного </w:t>
            </w:r>
            <w:r w:rsidRPr="00963D2D">
              <w:rPr>
                <w:rFonts w:ascii="Times New Roman" w:hAnsi="Times New Roman" w:cs="Times New Roman"/>
              </w:rPr>
              <w:lastRenderedPageBreak/>
              <w:t>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A10B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гипогликемические препараты, кроме инсулинов</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A10BA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бигуаниды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метформин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кишечнорастворимой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proofErr w:type="gramStart"/>
            <w:r w:rsidRPr="00963D2D">
              <w:rPr>
                <w:rFonts w:ascii="Times New Roman" w:hAnsi="Times New Roman" w:cs="Times New Roman"/>
              </w:rPr>
              <w:t>таблетки, покрытые пленочной</w:t>
            </w:r>
            <w:proofErr w:type="gramEnd"/>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оболочкой; таблетки пролонгированного действия;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A10BB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сульфонилмочевины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глибенкламид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гликлазид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пролонгированного действия;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 модифицированным высвобождением</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A10BG</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тиазолидиндионы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росиглитазон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A10BH</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дипептидилпептидазы-4 (ДПП-4)</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алоглиптин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вилдаглиптин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линаглиптин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саксаглиптин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ситаглиптин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A10BX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гипогликемические препараты, кроме инсулинов</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дапаглифлозин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p>
        </w:tc>
        <w:tc>
          <w:tcPr>
            <w:tcW w:w="2835" w:type="dxa"/>
          </w:tcPr>
          <w:p w:rsidR="00963D2D" w:rsidRPr="00963D2D" w:rsidRDefault="00963D2D">
            <w:pPr>
              <w:pStyle w:val="ConsPlusNormal"/>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репаглинид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lastRenderedPageBreak/>
              <w:t>A11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витамины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A11C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витамины A и D, включая их комбинации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A11CA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витамин A</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ретинол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драже; капли для приема внутрь и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мазь для наружного применения; раствор для приема внутрь; раствор для приема внутрь и наружного применения [масляный]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A11CC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витамин D и его аналоги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альфакальцидол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капсулы; раствор </w:t>
            </w:r>
            <w:proofErr w:type="gramStart"/>
            <w:r w:rsidRPr="00963D2D">
              <w:rPr>
                <w:rFonts w:ascii="Times New Roman" w:hAnsi="Times New Roman" w:cs="Times New Roman"/>
              </w:rPr>
              <w:t>для</w:t>
            </w:r>
            <w:proofErr w:type="gramEnd"/>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внутривенного введения; раствор для приема внутрь [в масле];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кальцитриол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колекальциферол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 [масляный]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эргокальциферол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 масляный; капли для приема внутрь [в масле]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A11D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витамин B1 и его комбинации с витаминами B6 и B12</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A11DA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витамин B1</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тиамин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внутримышечного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A11G</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аскорбиновая кислота (витамин C), включая комбинации с другими средствами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A11GA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аскорбиновая кислота (витамин C)</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аскорбиновая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драже;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w:t>
            </w:r>
            <w:r w:rsidRPr="00963D2D">
              <w:rPr>
                <w:rFonts w:ascii="Times New Roman" w:hAnsi="Times New Roman" w:cs="Times New Roman"/>
              </w:rPr>
              <w:lastRenderedPageBreak/>
              <w:t>внутримышечного введения; 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A11H</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витаминные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A11HA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витаминные препараты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пиридоксин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витамин E</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A12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минеральные добавки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A12A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кальция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A12AA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кальция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кальция глюконат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 раствор для инъекций; 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A12C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минеральные добавки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A12CX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минеральные вещества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калия и магния аспарагинат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 раствор для инфузий; таблетки; 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A14</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анаболические средства системного действия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A14A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анаболические стероиды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A14AB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эстрена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нандролон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внутримышечного введения [масляный]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A16</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для лечения заболеваний желудочно-кишечного тракта и нарушений обмена веществ</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A16A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для лечения заболеваний желудочно-кишечного тракта и нарушений обмена веществ</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A16AA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аминокислоты и их производные</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адеметионин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лиофилизат для приготовления раствора для внутривенного и внутримышечного введения; таблетки, покрытые кишечнорастворимой </w:t>
            </w:r>
            <w:r w:rsidRPr="00963D2D">
              <w:rPr>
                <w:rFonts w:ascii="Times New Roman" w:hAnsi="Times New Roman" w:cs="Times New Roman"/>
              </w:rPr>
              <w:lastRenderedPageBreak/>
              <w:t>оболочкой; таблетки, покрытые кишечнорастворимой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A16AB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ферментные препараты</w:t>
            </w: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агалсидаза альфа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агалсидаза бета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концентрата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велаглюцераза альфа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идурсульфаза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имиглюцераза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ларонидаза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A16AX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препараты для лечения заболеваний желудочно-кишечного тракта и нарушений обмена веществ</w:t>
            </w: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миглустат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нитизинон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сапроптерин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диспергируемые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тиоктовая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концентрат для приготовления раствора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 раствор для внутривенного введения; раствор для инфузий; таблетки, покрытые оболочкой; таблетки, покрытые пленочной оболочкой</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кровь и система кроветворения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B01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антитромботические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B01A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антитромботические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B01AA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антагонисты витамина</w:t>
            </w:r>
            <w:proofErr w:type="gramStart"/>
            <w:r w:rsidRPr="00963D2D">
              <w:rPr>
                <w:rFonts w:ascii="Times New Roman" w:hAnsi="Times New Roman" w:cs="Times New Roman"/>
              </w:rPr>
              <w:t xml:space="preserve"> К</w:t>
            </w:r>
            <w:proofErr w:type="gramEnd"/>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варфарин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B01AB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группа гепарина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гепарин натрия</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подкожного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эноксапарин натрия</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надропарин кальций</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сулодексид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B01AC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антиагреганты, кроме гепарина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клопидогрел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тикагрелор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илопрост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дипиридамол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драже; таблетки, покрытые оболочкой; раствор для инъекций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B01AD</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ферментные препараты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алтеплаза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проурокиназа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рекомбинантный белок, содержащий аминокислотную последовательность стафилокиназы</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стрептокиназа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лиофилизат для приготовления раствора для внутривенного и </w:t>
            </w:r>
            <w:r w:rsidRPr="00963D2D">
              <w:rPr>
                <w:rFonts w:ascii="Times New Roman" w:hAnsi="Times New Roman" w:cs="Times New Roman"/>
              </w:rPr>
              <w:lastRenderedPageBreak/>
              <w:t>внутриартериального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B01AE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прямые ингибиторы тромбина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дабигатрана этексилат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B01AF</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прямые ингибиторы фактора Xa</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апиксабан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ривароксабан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B01AX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антикоагулянты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фондапаринукс натрия</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подкожного введения</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B02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гемостатические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B02A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антифибринолитические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B02AA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аминокислоты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аминокапроновая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транексамовая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B02AB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протеиназ плазмы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апротинин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 раствор для инфузий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B02B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витамин</w:t>
            </w:r>
            <w:proofErr w:type="gramStart"/>
            <w:r w:rsidRPr="00963D2D">
              <w:rPr>
                <w:rFonts w:ascii="Times New Roman" w:hAnsi="Times New Roman" w:cs="Times New Roman"/>
              </w:rPr>
              <w:t xml:space="preserve"> К</w:t>
            </w:r>
            <w:proofErr w:type="gramEnd"/>
            <w:r w:rsidRPr="00963D2D">
              <w:rPr>
                <w:rFonts w:ascii="Times New Roman" w:hAnsi="Times New Roman" w:cs="Times New Roman"/>
              </w:rPr>
              <w:t xml:space="preserve"> и другие гемостатики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B02BA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витамин</w:t>
            </w:r>
            <w:proofErr w:type="gramStart"/>
            <w:r w:rsidRPr="00963D2D">
              <w:rPr>
                <w:rFonts w:ascii="Times New Roman" w:hAnsi="Times New Roman" w:cs="Times New Roman"/>
              </w:rPr>
              <w:t xml:space="preserve"> К</w:t>
            </w:r>
            <w:proofErr w:type="gramEnd"/>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менадиона натрия бисульфит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внутримышечного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B02BC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местные гемостатики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фибриноген + тромбин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Губка</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B02BD</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факторы свертывания крови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антиингибиторный коагулянтный комплекс</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мороктоког альфа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нонаког альфа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октоког альфа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фактор свертывания крови VII</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фактор свертывания крови VIII</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дисперсии для внутривенного введения с пролонгированным высвобождением;</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 лиофилизат для приготовления раствора для инфузий; раствор для инфузий [замороженный]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фактор свертывания крови IX</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 лиофилизат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факторы свертывания крови II, VII, IX, X в комбинации [протромбиновый комплекс]</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факторы свертывания крови II, IX и X в комбинации</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фактор свертывания крови VIII + фактор Виллебранда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эптаког альфа (</w:t>
            </w:r>
            <w:proofErr w:type="gramStart"/>
            <w:r w:rsidRPr="00963D2D">
              <w:rPr>
                <w:rFonts w:ascii="Times New Roman" w:hAnsi="Times New Roman" w:cs="Times New Roman"/>
              </w:rPr>
              <w:t>активированный</w:t>
            </w:r>
            <w:proofErr w:type="gramEnd"/>
            <w:r w:rsidRPr="00963D2D">
              <w:rPr>
                <w:rFonts w:ascii="Times New Roman" w:hAnsi="Times New Roman" w:cs="Times New Roman"/>
              </w:rPr>
              <w:t>)</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B02BX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системные гемостатики</w:t>
            </w: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ромиплостим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этамзилат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раствор для </w:t>
            </w:r>
            <w:r w:rsidRPr="00963D2D">
              <w:rPr>
                <w:rFonts w:ascii="Times New Roman" w:hAnsi="Times New Roman" w:cs="Times New Roman"/>
              </w:rPr>
              <w:lastRenderedPageBreak/>
              <w:t>внутривенного и внутримышечного введения; раствор для инъекций; раствор для инъекций и наружного применения; 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элтромбопаг</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B03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антианемические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B03A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железа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B03AB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пероральные препараты трехвалентного железа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железа [III] гидроксид полимальтозат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для приема внутрь; раствор для приема внутрь; сироп; таблетки жевательные</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B03AC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парентеральные препараты трехвалентного железа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железа [III] гидроксида сахарозный комплекс</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железа карбоксимальтозат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B03B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витамин B12 и фолиевая кислота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B03BA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витамин B12 (цианокобаламин и его аналоги)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цианокобаламин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B03BB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фолиевая кислота и ее производные</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фолиевая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B03X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антианемические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B03XA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антианемические препараты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дарбэпоэтин альфа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метоксиполиэтиленгликольэпоэтин бета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эпоэтин альфа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эпоэтин бета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и подкожного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подкожного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раствор для </w:t>
            </w:r>
            <w:r w:rsidRPr="00963D2D">
              <w:rPr>
                <w:rFonts w:ascii="Times New Roman" w:hAnsi="Times New Roman" w:cs="Times New Roman"/>
              </w:rPr>
              <w:lastRenderedPageBreak/>
              <w:t>внутривенного и подкожного введения</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lastRenderedPageBreak/>
              <w:t>B05</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кровезаменители и перфузионные растворы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B05A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кровь и препараты крови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B05AA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кровезаменители и препараты плазмы крови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альбумин человека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гидроксиэтилкрахмал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декстран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желатин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перфторан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эмульсия для инфузий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B05B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растворы для внутривенного введения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B05BA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растворы для парентерального питания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жировые эмульсии для парентерального питания</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эмульсия для инфузий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B05BB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растворы, влияющие на водно-электролитный баланс</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декстроза + калия хлорид + натрия хлорид + натрия цитрат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приема внутрь [для детей]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калия хлорид + натрия ацетат + натрия хлорид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меглюмина натрия сукцинат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натрия лактата раствор сложный [калия хлорид + кальция хлорид + натрия хлорид + натрия лактат]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натрия хлорида раствор сложный [калия хлорид + кальция хлорид + натрия хлорид]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натрия хлорид + калия хлорид + кальция хлорида дигидрат + магния хлорида гексагидрат + натрия ацетата тригидрат + яблочная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B05BC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растворы с осмодиуретическим действием</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маннитол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B05C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ирригационные растворы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B05CX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ирригационные растворы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декстроза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 раствор для инфузий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B05D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растворы для перитонеального диализа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растворы для перитонеального диализа</w:t>
            </w: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B05X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добавки к растворам для внутривенного введения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B05XA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растворы электролитов</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калия хлорид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 концентрат для приготовления раствора для инфузий и приема внутрь; раствор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кальция хлорид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магния сульфат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натрия гидрокарбонат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натрия хлорид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 раствор для инъекций; растворитель для приготовления лекарственных форм для инъекций</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C</w:t>
            </w:r>
          </w:p>
        </w:tc>
        <w:tc>
          <w:tcPr>
            <w:tcW w:w="2835" w:type="dxa"/>
          </w:tcPr>
          <w:p w:rsidR="00963D2D" w:rsidRPr="00963D2D" w:rsidRDefault="00963D2D">
            <w:pPr>
              <w:pStyle w:val="ConsPlusNormal"/>
              <w:rPr>
                <w:rFonts w:ascii="Times New Roman" w:hAnsi="Times New Roman" w:cs="Times New Roman"/>
              </w:rPr>
            </w:pPr>
            <w:proofErr w:type="gramStart"/>
            <w:r w:rsidRPr="00963D2D">
              <w:rPr>
                <w:rFonts w:ascii="Times New Roman" w:hAnsi="Times New Roman" w:cs="Times New Roman"/>
              </w:rPr>
              <w:t>сердечно-сосудистая</w:t>
            </w:r>
            <w:proofErr w:type="gramEnd"/>
            <w:r w:rsidRPr="00963D2D">
              <w:rPr>
                <w:rFonts w:ascii="Times New Roman" w:hAnsi="Times New Roman" w:cs="Times New Roman"/>
              </w:rPr>
              <w:t xml:space="preserve"> система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C01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заболеваний сердца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сердечные гликозиды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C01AA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гликозиды наперстянки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дигоксин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[для детей]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C01B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антиаритмические препараты, классы I и III</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C01BA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антиаритмические препараты, класс IA</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прокаинамид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раствор для внутривенного и внутримышечного </w:t>
            </w:r>
            <w:r w:rsidRPr="00963D2D">
              <w:rPr>
                <w:rFonts w:ascii="Times New Roman" w:hAnsi="Times New Roman" w:cs="Times New Roman"/>
              </w:rPr>
              <w:lastRenderedPageBreak/>
              <w:t>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 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C01BB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антиаритмические препараты, класс IB</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лидокаин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гель для местного применения; капли глазные; раствор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для местного и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спрей для местного применения </w:t>
            </w:r>
            <w:proofErr w:type="gramStart"/>
            <w:r w:rsidRPr="00963D2D">
              <w:rPr>
                <w:rFonts w:ascii="Times New Roman" w:hAnsi="Times New Roman" w:cs="Times New Roman"/>
              </w:rPr>
              <w:t>дозированный</w:t>
            </w:r>
            <w:proofErr w:type="gramEnd"/>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C01BC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антиаритмические препараты, класс IC</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пропафенон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C01BD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антиаритмические препараты, класс III</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амиодарон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 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C01BG</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антиаритмические препараты класса I и III</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лаппаконитина гидробромид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C01C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кардиотонические средства, кроме сердечных гликозидов</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C01CA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адренергические и дофаминергические средства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добутамин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 лиофилизат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допамин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норэпинефрин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фенилэфрин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эпинефрин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C01CX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кардиотонические средства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левосимендан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C01D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вазодилататоры для лечения </w:t>
            </w:r>
            <w:r w:rsidRPr="00963D2D">
              <w:rPr>
                <w:rFonts w:ascii="Times New Roman" w:hAnsi="Times New Roman" w:cs="Times New Roman"/>
              </w:rPr>
              <w:lastRenderedPageBreak/>
              <w:t>заболеваний сердца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C01DA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органические нитраты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изосорбида динитрат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подъязычный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изосорбида мононитрат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капсулы пролонгированного действия; капсулы ретард;</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с пролонгированным высвобождением; таблетки; таблетки пролонгированного действия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нитроглицерин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подъязычный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подъязычные;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пролонгированного действия;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пленки для наклеивания на десну;</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подъязычный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подъязычные;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сублингвальные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C01E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для лечения заболеваний сердца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C01EA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простагландины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алпростадил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C01EB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для лечения заболеваний сердца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ивабрадин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мельдоний</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капсулы; раствор для </w:t>
            </w:r>
            <w:r w:rsidRPr="00963D2D">
              <w:rPr>
                <w:rFonts w:ascii="Times New Roman" w:hAnsi="Times New Roman" w:cs="Times New Roman"/>
              </w:rPr>
              <w:lastRenderedPageBreak/>
              <w:t>внутривенного и парабульбарного введения; раствор для внутривенного, внутримышечного и парабульбарного введения; раствор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фосфокреатин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инфузий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C02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антигипертензивные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C02A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антиадренергические средства центрального действия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C02AB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метилдопа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метилдопа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C02AC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агонисты имидазолиновых рецепторов</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клонидин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 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моксонидин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C02B</w:t>
            </w:r>
          </w:p>
        </w:tc>
        <w:tc>
          <w:tcPr>
            <w:tcW w:w="2835"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ганглиоблокаторы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C02BC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бисчетвертичные аммониевые соединения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азаметония бромид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C02C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антиадренергические средства периферического действия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C02CA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альфа-адреноблокаторы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урапидил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пролонгированного действия; раствор для внутривенного введения</w:t>
            </w:r>
          </w:p>
        </w:tc>
      </w:tr>
      <w:tr w:rsidR="00963D2D" w:rsidRPr="00963D2D">
        <w:tc>
          <w:tcPr>
            <w:tcW w:w="9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C02KX</w:t>
            </w:r>
          </w:p>
        </w:tc>
        <w:tc>
          <w:tcPr>
            <w:tcW w:w="2835"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антигипертензивные средства для лечения легочной артериальной гипертензии</w:t>
            </w: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бозентан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C03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диуретики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C03A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тиазидные диуретики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C03AA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тиазиды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гидрохлоротиазид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C03B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тиазидоподобные диуретики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C03BA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сульфонамиды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индапамид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оболочкой; таблетки пролонгированного действия,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 контролируемым высвобождением,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 модифицированным высвобождением, покрытые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C03C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"петлевые" диуретики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C03CA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сульфонамиды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фуросемид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 раствор для инъекций; 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торасемид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C03D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калийсберегающие диуретики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C03DA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антагонисты альдостерона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спиронолактон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C04</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периферические вазодилататоры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C04A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периферические вазодилататоры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C04AD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пурина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пентоксифиллин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раствор для внутривенного и внутриартериального введения; раствор для </w:t>
            </w:r>
            <w:r w:rsidRPr="00963D2D">
              <w:rPr>
                <w:rFonts w:ascii="Times New Roman" w:hAnsi="Times New Roman" w:cs="Times New Roman"/>
              </w:rPr>
              <w:lastRenderedPageBreak/>
              <w:t>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lastRenderedPageBreak/>
              <w:t>C05</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ангиопротекторы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C05C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снижающие проницаемость капилляров</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C05CA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биофлавоноиды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гесперидин + диосмин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C07</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бета-адреноблокаторы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C07A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бета-адреноблокаторы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C07AA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неселективные бета-адреноблокаторы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пропранолол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соталол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C07AB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селективные бета-адреноблокаторы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атенолол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бисопролол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метопролол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 замедленным высвобождением, покрытые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C07AG</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альф</w:t>
            </w:r>
            <w:proofErr w:type="gramStart"/>
            <w:r w:rsidRPr="00963D2D">
              <w:rPr>
                <w:rFonts w:ascii="Times New Roman" w:hAnsi="Times New Roman" w:cs="Times New Roman"/>
              </w:rPr>
              <w:t>а-</w:t>
            </w:r>
            <w:proofErr w:type="gramEnd"/>
            <w:r w:rsidRPr="00963D2D">
              <w:rPr>
                <w:rFonts w:ascii="Times New Roman" w:hAnsi="Times New Roman" w:cs="Times New Roman"/>
              </w:rPr>
              <w:t xml:space="preserve"> и бета-адреноблокаторы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карведилол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C08</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блокаторы кальциевых каналов</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C08C</w:t>
            </w:r>
          </w:p>
        </w:tc>
        <w:tc>
          <w:tcPr>
            <w:tcW w:w="2835" w:type="dxa"/>
          </w:tcPr>
          <w:p w:rsidR="00963D2D" w:rsidRPr="00963D2D" w:rsidRDefault="00963D2D">
            <w:pPr>
              <w:pStyle w:val="ConsPlusNormal"/>
              <w:rPr>
                <w:rFonts w:ascii="Times New Roman" w:hAnsi="Times New Roman" w:cs="Times New Roman"/>
              </w:rPr>
            </w:pPr>
            <w:proofErr w:type="gramStart"/>
            <w:r w:rsidRPr="00963D2D">
              <w:rPr>
                <w:rFonts w:ascii="Times New Roman" w:hAnsi="Times New Roman" w:cs="Times New Roman"/>
              </w:rPr>
              <w:t>селективные блокаторы кальциевых каналов с преимущественным действием на сосуды</w:t>
            </w:r>
            <w:proofErr w:type="gramEnd"/>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C08CA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производные </w:t>
            </w:r>
            <w:r w:rsidRPr="00963D2D">
              <w:rPr>
                <w:rFonts w:ascii="Times New Roman" w:hAnsi="Times New Roman" w:cs="Times New Roman"/>
              </w:rPr>
              <w:lastRenderedPageBreak/>
              <w:t>дигидропиридина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амлодипин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таблетки; таблетки, </w:t>
            </w:r>
            <w:r w:rsidRPr="00963D2D">
              <w:rPr>
                <w:rFonts w:ascii="Times New Roman" w:hAnsi="Times New Roman" w:cs="Times New Roman"/>
              </w:rPr>
              <w:lastRenderedPageBreak/>
              <w:t>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нимодипин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нифедипин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 контролируемым высвобождением,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 контролируемым высвобождением,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 модифицированным, высвобождением, покрытые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C08D</w:t>
            </w:r>
          </w:p>
        </w:tc>
        <w:tc>
          <w:tcPr>
            <w:tcW w:w="2835" w:type="dxa"/>
          </w:tcPr>
          <w:p w:rsidR="00963D2D" w:rsidRPr="00963D2D" w:rsidRDefault="00963D2D">
            <w:pPr>
              <w:pStyle w:val="ConsPlusNormal"/>
              <w:rPr>
                <w:rFonts w:ascii="Times New Roman" w:hAnsi="Times New Roman" w:cs="Times New Roman"/>
              </w:rPr>
            </w:pPr>
            <w:proofErr w:type="gramStart"/>
            <w:r w:rsidRPr="00963D2D">
              <w:rPr>
                <w:rFonts w:ascii="Times New Roman" w:hAnsi="Times New Roman" w:cs="Times New Roman"/>
              </w:rPr>
              <w:t>селективные</w:t>
            </w:r>
            <w:proofErr w:type="gramEnd"/>
            <w:r w:rsidRPr="00963D2D">
              <w:rPr>
                <w:rFonts w:ascii="Times New Roman" w:hAnsi="Times New Roman" w:cs="Times New Roman"/>
              </w:rPr>
              <w:t xml:space="preserve"> блокаторы кальциевых каналов с прямым действием на сердце</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C08DA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фенилалкиламина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верапамил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p w:rsidR="00963D2D" w:rsidRPr="00963D2D" w:rsidRDefault="00963D2D">
            <w:pPr>
              <w:pStyle w:val="ConsPlusNormal"/>
              <w:rPr>
                <w:rFonts w:ascii="Times New Roman" w:hAnsi="Times New Roman" w:cs="Times New Roman"/>
              </w:rPr>
            </w:pPr>
            <w:proofErr w:type="gramStart"/>
            <w:r w:rsidRPr="00963D2D">
              <w:rPr>
                <w:rFonts w:ascii="Times New Roman" w:hAnsi="Times New Roman" w:cs="Times New Roman"/>
              </w:rP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C09</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средства, действующие на ренин-ангиотензиновую систему</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C09A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АПФ</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C09AA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АПФ</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каптоприл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лизиноприл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периндоприл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диспергируемые в полости рта;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эналаприл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эналаприлат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фозиноприл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C09C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антагонисты ангиотензина II</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C09CA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антагонисты ангиотензина II</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лозартан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кандесартан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телмисартан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C10</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гиполипидемические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C10A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гиполипидемические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C10AA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ГМГ-КоА-редуктазы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аторвастатин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симвастатин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C10AB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Фибраты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фенофибрат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капсулы пролонгированного </w:t>
            </w:r>
            <w:r w:rsidRPr="00963D2D">
              <w:rPr>
                <w:rFonts w:ascii="Times New Roman" w:hAnsi="Times New Roman" w:cs="Times New Roman"/>
              </w:rPr>
              <w:lastRenderedPageBreak/>
              <w:t>действия;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C10AD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никотиновая кислота и ее производные</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никотиновая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дерматологические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D01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противогрибковые препараты, применяемые в дерматологии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противогрибковые препараты для местного применения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D01AE</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противогрибковые препараты для местного применения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салициловая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наружного применения [спиртовой]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тербинафин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крем</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D01BA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противогрибковые средства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гризеофульвин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D03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ран и язв</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D03A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способствующие нормальному рубцеванию</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D03AX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способствующие нормальному рубцеванию</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фактор роста эпидермальный</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инъекций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D05</w:t>
            </w:r>
          </w:p>
        </w:tc>
        <w:tc>
          <w:tcPr>
            <w:tcW w:w="2835"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псориаза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D05A</w:t>
            </w:r>
          </w:p>
        </w:tc>
        <w:tc>
          <w:tcPr>
            <w:tcW w:w="2835"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псориаза для местного применения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D05AX</w:t>
            </w:r>
          </w:p>
        </w:tc>
        <w:tc>
          <w:tcPr>
            <w:tcW w:w="2835"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препараты для лечения псориаза для местного назначения другие</w:t>
            </w: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кальципотриол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w:t>
            </w:r>
          </w:p>
        </w:tc>
      </w:tr>
      <w:tr w:rsidR="00963D2D" w:rsidRPr="00963D2D">
        <w:tc>
          <w:tcPr>
            <w:tcW w:w="9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D05B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псориаза для системного применения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D05BB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ретиноиды для лечения псориаза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ацитретин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D06</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антибиотики и противомикробные средства, применяемые в дерматологии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D06C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антибиотики в комбинации с противомикробными средствами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диоксометилтетрагидро-пиримидин + сульфадиметоксин + тримекаин + хлорамфеникол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D07</w:t>
            </w:r>
          </w:p>
        </w:tc>
        <w:tc>
          <w:tcPr>
            <w:tcW w:w="2835" w:type="dxa"/>
          </w:tcPr>
          <w:p w:rsidR="00963D2D" w:rsidRPr="00963D2D" w:rsidRDefault="00963D2D">
            <w:pPr>
              <w:pStyle w:val="ConsPlusNormal"/>
              <w:rPr>
                <w:rFonts w:ascii="Times New Roman" w:hAnsi="Times New Roman" w:cs="Times New Roman"/>
              </w:rPr>
            </w:pPr>
            <w:proofErr w:type="gramStart"/>
            <w:r w:rsidRPr="00963D2D">
              <w:rPr>
                <w:rFonts w:ascii="Times New Roman" w:hAnsi="Times New Roman" w:cs="Times New Roman"/>
              </w:rPr>
              <w:t>глюкокортикоиды, применяемые в дерматологии</w:t>
            </w:r>
            <w:proofErr w:type="gramEnd"/>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D07A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глюкокортикоиды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D07AC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глюкокортикоиды с высокой активностью (группа III)</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мометазон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крем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ингаляций дозированный; раствор для наружного применения; спрей назальный дозированный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флуоцинолона ацетонид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D08</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антисептики и дезинфицирующие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D08A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антисептики и дезинфицирующие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D08AC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бигуниды и амидины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хлоргексидин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местного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местного и наружного применения; раствор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наружного применения [спиртовой];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для наружного применения [</w:t>
            </w:r>
            <w:proofErr w:type="gramStart"/>
            <w:r w:rsidRPr="00963D2D">
              <w:rPr>
                <w:rFonts w:ascii="Times New Roman" w:hAnsi="Times New Roman" w:cs="Times New Roman"/>
              </w:rPr>
              <w:t>спиртовой</w:t>
            </w:r>
            <w:proofErr w:type="gramEnd"/>
            <w:r w:rsidRPr="00963D2D">
              <w:rPr>
                <w:rFonts w:ascii="Times New Roman" w:hAnsi="Times New Roman" w:cs="Times New Roman"/>
              </w:rPr>
              <w:t>];</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суппозитории вагинальные; таблетки вагинальные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D08AF</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нитрофурана производные</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нитрофурал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для приготовления раствора для местного и наружного применения; раствор для наружного применения (спиртовой); раствор для местного и наружного применения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D08AG</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йода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повидон-йод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раствор для местного и наружного применения; раствор для наружного </w:t>
            </w:r>
            <w:r w:rsidRPr="00963D2D">
              <w:rPr>
                <w:rFonts w:ascii="Times New Roman" w:hAnsi="Times New Roman" w:cs="Times New Roman"/>
              </w:rPr>
              <w:lastRenderedPageBreak/>
              <w:t>применения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D08AX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антисептики и дезинфицирующие средства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водорода пероксид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местного и наружного применения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калия перманганат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местного и наружного применения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этанол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наружного применения и приготовления лекарственных форм;</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наружного применения и приготовления лекарственных форм</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бензокаин + борная кислота + облепихи масло + хлорамфеникол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наружного применения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бриллиантовый зеленый</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наружного применения (спиртовой)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D11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дерматологические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D11A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дерматологические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D11AH</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дерматита, кроме глюкокортикоидов</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пимекролимус</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крем для наружного применения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D11AX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дерматологические препараты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диоксометилтетра-гидропиримидин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местного применения; суппозитории ректальные; таблетки</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G</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мочеполовая система и половые гормоны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G01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противомикробные препараты и антисептики, применяемые в гинекологии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противомикробные препараты и антисептики, </w:t>
            </w:r>
            <w:r w:rsidRPr="00963D2D">
              <w:rPr>
                <w:rFonts w:ascii="Times New Roman" w:hAnsi="Times New Roman" w:cs="Times New Roman"/>
              </w:rPr>
              <w:lastRenderedPageBreak/>
              <w:t>кроме комбинированных препаратов с глюкокортикоидами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G01AA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антибактериальные препараты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натамицин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суппозитории вагинальные; 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G01AF</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имидазола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клотримазол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гель вагинальный; суппозитории вагинальные; таблетки вагинальные</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G02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применяемые в гинекологии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G02A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утеротонизирующие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G02AB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алкалоиды спорыньи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метилэргометрин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G02AD</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простагландины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динопростон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гель интрацервикальный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мизопростол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G02C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применяемые в гинекологии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G02CA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адреномиметики, токолитические средства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гексопреналин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G02CB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пролактина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бромокриптин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G02CX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препараты, применяемые в гинекологии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атозибан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G03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половые гормоны и модуляторы функции половых органов</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G03A</w:t>
            </w:r>
          </w:p>
        </w:tc>
        <w:tc>
          <w:tcPr>
            <w:tcW w:w="2835" w:type="dxa"/>
          </w:tcPr>
          <w:p w:rsidR="00963D2D" w:rsidRPr="00963D2D" w:rsidRDefault="00963D2D">
            <w:pPr>
              <w:pStyle w:val="ConsPlusNormal"/>
              <w:rPr>
                <w:rFonts w:ascii="Times New Roman" w:hAnsi="Times New Roman" w:cs="Times New Roman"/>
              </w:rPr>
            </w:pPr>
            <w:proofErr w:type="gramStart"/>
            <w:r w:rsidRPr="00963D2D">
              <w:rPr>
                <w:rFonts w:ascii="Times New Roman" w:hAnsi="Times New Roman" w:cs="Times New Roman"/>
              </w:rPr>
              <w:t>гормональные контрацептивы системного действия</w:t>
            </w:r>
            <w:proofErr w:type="gramEnd"/>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Андрогены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G03BA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3-оксоандрост-4-ена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тестостерон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гель для наружного применения; 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внутримышечного введения; раствор для внутримышечного введения [масляный]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тестостерон (смесь </w:t>
            </w:r>
            <w:r w:rsidRPr="00963D2D">
              <w:rPr>
                <w:rFonts w:ascii="Times New Roman" w:hAnsi="Times New Roman" w:cs="Times New Roman"/>
              </w:rPr>
              <w:lastRenderedPageBreak/>
              <w:t>эфиров)</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 xml:space="preserve">раствор для </w:t>
            </w:r>
            <w:r w:rsidRPr="00963D2D">
              <w:rPr>
                <w:rFonts w:ascii="Times New Roman" w:hAnsi="Times New Roman" w:cs="Times New Roman"/>
              </w:rPr>
              <w:lastRenderedPageBreak/>
              <w:t>внутримышечного введения [масляный]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G03C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Эстрогены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G03CA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природные и полусинтетические эстрогены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эстрадиол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гексэстрол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внутримышечного введения [масляный]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Гестагены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G03DA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прегн-4-ена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прогестерон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G03DB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прегнадиена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дидрогестерон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G03DC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эстрена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норэтистерон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G03G</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гонадотропины и другие стимуляторы овуляции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G03GA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гонадотропины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гонадотропин хорионический</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корифоллитропин альфа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фоллитропин альфа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внутримышечного и подкожного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подкожного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G03GB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синтетические стимуляторы овуляции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кломифен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G03H</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антиандрогены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G03HA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антиандрогены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ципротерон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внутримышечного введения масляный; 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половые гормоны и модуляторы половой </w:t>
            </w:r>
            <w:r w:rsidRPr="00963D2D">
              <w:rPr>
                <w:rFonts w:ascii="Times New Roman" w:hAnsi="Times New Roman" w:cs="Times New Roman"/>
              </w:rPr>
              <w:lastRenderedPageBreak/>
              <w:t>системы другие</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G03XB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антигестагены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мифепристон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G04</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применяемые в урологии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G04B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применяемые в урологии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G04BD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средства для лечения учащенного мочеиспускания и недержания мочи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солифенацин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G04C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доброкачественной гиперплазии предстательной железы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G04CA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альфа-адреноблокаторы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алфузозин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 контролируемым высвобождением,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доксазозин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пролонгированного действия,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тамсулозин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кишечнорастворимые пролонгированного действия; капсулы пролонгированного действия;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с модифицированным высвобождением;</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 контролируемым высвобождением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таблетки с пролонгированным высвобождением </w:t>
            </w:r>
            <w:r w:rsidRPr="00963D2D">
              <w:rPr>
                <w:rFonts w:ascii="Times New Roman" w:hAnsi="Times New Roman" w:cs="Times New Roman"/>
              </w:rPr>
              <w:lastRenderedPageBreak/>
              <w:t>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G04CB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тестостерон-5-альфа-редуктазы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финастерид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H</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гормональные препараты системного действия, кроме половых гормонов и инсулинов</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H01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гормоны гипофиза и гипоталамуса и их аналоги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гормоны передней доли гипофиза и их аналоги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H01AC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соматропин и его агонисты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соматропин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инъекций;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подкожного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H01B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гормоны задней доли гипофиза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H01BA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вазопрессин и его аналоги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десмопрессин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назальные;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назальный дозированный;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подъязычные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терлипрессин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H01BB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окситоцин и его аналоги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карбетоцин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окситоцин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 раствор для инфузий и внутримышечного введения; раствор для инъекций;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 и местного применения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H01C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гормоны гипоталамуса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H01CB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соматостатин и аналоги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октреотид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лиофилизат для приготовления </w:t>
            </w:r>
            <w:r w:rsidRPr="00963D2D">
              <w:rPr>
                <w:rFonts w:ascii="Times New Roman" w:hAnsi="Times New Roman" w:cs="Times New Roman"/>
              </w:rPr>
              <w:lastRenderedPageBreak/>
              <w:t>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 и подкожного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p>
        </w:tc>
        <w:tc>
          <w:tcPr>
            <w:tcW w:w="2835" w:type="dxa"/>
          </w:tcPr>
          <w:p w:rsidR="00963D2D" w:rsidRPr="00963D2D" w:rsidRDefault="00963D2D">
            <w:pPr>
              <w:pStyle w:val="ConsPlusNormal"/>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пасиреотид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H01CC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антигонадотропин-рилизинг гормоны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ганиреликс</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цетрореликс</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подкожного введения</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H02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кортикостероиды системного действия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H02A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кортикостероиды системного действия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H02AA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минералокортикоиды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флудрокортизон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H02AB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глюкокортикоиды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бетаметазон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крем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гидрокортизон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крем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и внутримышечного введения; мазь глазная;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суспензия для </w:t>
            </w:r>
            <w:r w:rsidRPr="00963D2D">
              <w:rPr>
                <w:rFonts w:ascii="Times New Roman" w:hAnsi="Times New Roman" w:cs="Times New Roman"/>
              </w:rPr>
              <w:lastRenderedPageBreak/>
              <w:t>внутримышечного и внутрисуставного введения;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эмульсия для наружного применения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дексаметазон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 раствор для инъекций; таблетки; капли глазные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метилпреднизолон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и внутримышечного введения; суспензия для инъекций; 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преднизолон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 раствор для инъекций; 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H03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заболеваний щитовидной железы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H03A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щитовидной железы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H03AA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гормоны щитовидной железы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левотироксин натрия</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H03B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антитиреоидные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H03BB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серосодержащие производные имидазола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тиамазол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H03C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йода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H03CA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йода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калия йодид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жевательные;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H04</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гормоны поджелудочной железы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H04A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гормоны, расщепляющие гликоген</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H04AA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гормоны, расщепляющие </w:t>
            </w:r>
            <w:r w:rsidRPr="00963D2D">
              <w:rPr>
                <w:rFonts w:ascii="Times New Roman" w:hAnsi="Times New Roman" w:cs="Times New Roman"/>
              </w:rPr>
              <w:lastRenderedPageBreak/>
              <w:t>гликоген</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глюкагон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лиофилизат для </w:t>
            </w:r>
            <w:r w:rsidRPr="00963D2D">
              <w:rPr>
                <w:rFonts w:ascii="Times New Roman" w:hAnsi="Times New Roman" w:cs="Times New Roman"/>
              </w:rPr>
              <w:lastRenderedPageBreak/>
              <w:t>приготовления раствора для инъекций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lastRenderedPageBreak/>
              <w:t>H05</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регулирующие обмен кальция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H05A</w:t>
            </w:r>
          </w:p>
        </w:tc>
        <w:tc>
          <w:tcPr>
            <w:tcW w:w="2835"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паратиреоидные гормоны и их аналоги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H05AA</w:t>
            </w:r>
          </w:p>
        </w:tc>
        <w:tc>
          <w:tcPr>
            <w:tcW w:w="2835"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паратиреоидные гормоны и их аналоги</w:t>
            </w: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терипаратид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H05B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антипаратиреоидные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H05BA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кальцитонина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кальцитонин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назальный дозированный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H05BX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антипаратиреоидные препараты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парикальцитол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раствор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цинакалцет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J</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противомикробные препараты системного действия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J01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антибактериальные препараты системного действия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тетрациклины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тетрациклины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доксициклин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лиофилизат для приготовления раствора для внутривенного введения; лиофилизат для приготовления раствора для инфузий;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диспергируемые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тигециклин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Амфениколы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Амфениколы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хлорамфеникол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бета-лактамные антибактериальные </w:t>
            </w:r>
            <w:r w:rsidRPr="00963D2D">
              <w:rPr>
                <w:rFonts w:ascii="Times New Roman" w:hAnsi="Times New Roman" w:cs="Times New Roman"/>
              </w:rPr>
              <w:lastRenderedPageBreak/>
              <w:t>препараты: пенициллины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J01CA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пенициллины широкого спектра действия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амоксициллин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порошок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диспергируемые;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ампициллин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для внутривенного и внутримышечного введения; порошок для приготовления раствора для внутримышечного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J01CE</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пенициллины, чувствительные к бета-лактамазам</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бензатина бензилпенициллин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внутримышечного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внутримышечного введения пролонгированного действия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бензилпенициллин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инъекций;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порошок для приготовления раствора для инъекций и местного </w:t>
            </w:r>
            <w:r w:rsidRPr="00963D2D">
              <w:rPr>
                <w:rFonts w:ascii="Times New Roman" w:hAnsi="Times New Roman" w:cs="Times New Roman"/>
              </w:rPr>
              <w:lastRenderedPageBreak/>
              <w:t>применения; порошок для приготовления суспензии для внутримышечного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феноксиметилпенициллин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 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J01CF</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пенициллины, устойчивые к бета-лактамазам</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оксациллин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внутривенного и внутримышечного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внутримышечного введения; таблетки</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J01CR</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комбинации пенициллинов, включая комбинации с ингибиторами бета-лактамаз</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амоксициллин + клавулановая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диспергируемые;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 модифицированным высвобождением,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ампициллин + [сульбактам]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пиперациллин + тазобактам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другие бета-лактамные антибактериальные </w:t>
            </w:r>
            <w:r w:rsidRPr="00963D2D">
              <w:rPr>
                <w:rFonts w:ascii="Times New Roman" w:hAnsi="Times New Roman" w:cs="Times New Roman"/>
              </w:rPr>
              <w:lastRenderedPageBreak/>
              <w:t>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J01DB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цефалоспорины 1-го поколения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цефазолин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цефалексин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J01DC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цефалоспорины 2-го поколения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цефуроксим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J01DD</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цефалоспорины 3-го поколения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цефотаксим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цефтазидим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порошок для </w:t>
            </w:r>
            <w:r w:rsidRPr="00963D2D">
              <w:rPr>
                <w:rFonts w:ascii="Times New Roman" w:hAnsi="Times New Roman" w:cs="Times New Roman"/>
              </w:rPr>
              <w:lastRenderedPageBreak/>
              <w:t>приготовления раствора для внутривенного и внутримышечного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цефтриаксон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внутривенного и внутримышечного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внутримышечного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внутримышечного и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цефоперазон + сульбактам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внутривенного и внутримышечного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J01DE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цефалоспорины 4-го поколения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цефепим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J01DH</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карбапенемы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имипенем + циластатин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внутримышечного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дорипенем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меропенем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эртапенем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инъекций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J01DI</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цефалоспорины и пенемы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цефтаролина фосамил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концентрата для приготовления раствора для инфузий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сульфаниламиды и триметоприм</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J01EE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комбинированные препараты сульфаниламидов и триметоприма, включая производные</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ко-тримоксазол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приема внутрь;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J01F</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макролиды, линкозамиды и стрептограмины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J01FA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Макролиды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азитромицин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 [для детей];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пролонгированного действия для приема внутрь; таблетки диспергируемые;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джозамицин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диспергируемые;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кларитромицин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для приготовления суспензии для приема внутрь; 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концентрата для приготовления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J01FF</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Линкозамиды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клиндамицин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раствор для внутривенного и внутримышечного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линкомицин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J01G</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аминогликозиды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J01GA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стрептомицины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стрептомицин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внутримышечного введения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J01GB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аминогликозиды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амикацин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w:t>
            </w:r>
            <w:r w:rsidRPr="00963D2D">
              <w:rPr>
                <w:rFonts w:ascii="Times New Roman" w:hAnsi="Times New Roman" w:cs="Times New Roman"/>
              </w:rPr>
              <w:lastRenderedPageBreak/>
              <w:t>для внутримышечного введения; раствор для внутривенного и внутримышечного введения; раствор для инфузий и внутримышечного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гентамицин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для внутримышечного введения; раствор для внутривенного и внутримышечного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канамицин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тобрамицин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с порошком для ингаляций; мазь глазная;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 раствор для ингаляций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нетилмицин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J01M</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антибактериальные препараты, производные хинолона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J01MA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фторхинолоны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гатифлоксацин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левофлоксацин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ломефлоксацин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таблетки, покрытые </w:t>
            </w:r>
            <w:r w:rsidRPr="00963D2D">
              <w:rPr>
                <w:rFonts w:ascii="Times New Roman" w:hAnsi="Times New Roman" w:cs="Times New Roman"/>
              </w:rPr>
              <w:lastRenderedPageBreak/>
              <w:t>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моксифлоксацин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офлоксацин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 и ушные;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глазная;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спарфлоксацин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ципрофлоксацин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 и ушные;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ушные;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глазная;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антибактериальные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J01XA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антибиотики гликопептидной структуры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ванкомицин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инфузий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J01XE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нитрофурана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нитрофурантоин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J01XX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антибактериальные препараты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линезолид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фуразидин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фосфомицин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для приготовления раствора для приема внутрь; порошок для приготовления раствора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даптомицин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J02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противогрибковые препараты системного действия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J02A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противогрибковые препараты системного действия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J02AA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Антибиотики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амфотерицин B</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нистатин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J02AC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триазола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вориконазол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флуконазол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 раствор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J02AX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противогрибковые препараты системного действия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каспофунгин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микафунгин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J04</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активные в отношении микобактерий</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J04A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противотуберкулезные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J04AA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аминосалициловая кислота и ее производные</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аминосалициловая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замедленного высвобождения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покрытые кишечнорастворимой оболочкой; гранулы, покрытые оболочкой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 таблетки, покрытые кишечнорастворимой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J04AB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антибиотики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капреомицин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рифабутин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рифампицин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 лиофилизат для приготовления раствора для инъекций;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циклосерин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J04AC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Гидразиды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изониазид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раствор для внутривенного, внутримышечного, </w:t>
            </w:r>
            <w:r w:rsidRPr="00963D2D">
              <w:rPr>
                <w:rFonts w:ascii="Times New Roman" w:hAnsi="Times New Roman" w:cs="Times New Roman"/>
              </w:rPr>
              <w:lastRenderedPageBreak/>
              <w:t>ингаляционного и эндотрахеального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 и ингаляций;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J04AD</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тиокарбамида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протионамид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этионамид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J04AK</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противотуберкулезные препараты</w:t>
            </w: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бедаквилин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пиразинамид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теризидон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тиоуреидоиминометилпиридиния перхлорат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этамбутол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J04AM</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комбинированные противотуберкулезные препараты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изониазид + ломефлоксацин + пиразинамид + этамбутол + пиридоксин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изониазид + пиразинамид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изониазид + пиразинамид + рифампицин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диспергируемые;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изониазид + пиразинамид + рифампицин + этамбутол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изониазид + пиразинамид + рифампицин + этамбутол + пиридоксин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изониазид + рифампицин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изониазид + этамбутол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ломефлоксацин + пиразинамид + протионамид + этамбутол + пиридоксин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J04B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противолепрозные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J04BA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противолепрозные препараты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дапсон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J05</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противовирусные препараты системного действия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J05A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противовирусные препараты прямого действия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J05AB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нуклеозиды и нуклеотиды, кроме ингибиторов обратной транскриптазы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ацикловир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крем для местного и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крем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глазная; мазь для местного и наружного применения; мазь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инфузий;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валганцикловир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ганцикловир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рибавирин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концентрат для приготовления раствора для инфузий; лиофилизат для приготовления суспензии для приема внутрь; таблетки</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J05AE</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ВИЧ-протеаз</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атазанавир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дарунавир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индинавир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нелфинавир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приема внутрь</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ритонавир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мягкие;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саквинавир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симепревир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фосампренавир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приема внутрь; таблетки, покрытые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J05AF</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нуклеозиды и нуклеотиды - ингибиторы обратной транскриптазы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абакавир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диданозин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кишечнорастворимые;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приема внутрь для детей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зидовудин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ламивудин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ставудин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приема внутрь</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телбивудин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тенофовир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фосфазид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энтекавир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J05AG</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ненуклеозидные ингибиторы обратной транскриптазы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невирапин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приема внутрь;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этравирин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эфавиренз</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J05AH</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нейроаминидазы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осельтамивир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занамивир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ингаляций дозированный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J05AX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противовирусные препараты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имидазолилэтанамид пентандиовой кислоты</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кагоцел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ралтегравир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умифеновир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энфувиртид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подкожного введения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J05AR</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комбинированные противовирусные препараты для лечения ВИЧ-инфекции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абакавир + ламивудин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абакавир + ламивудин + зидовудин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зидовудин + ламивудин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лопинавир + ритонавир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рилпивирин + тенофовир + эмтрицитабин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J06</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иммунные сыворотки и </w:t>
            </w:r>
            <w:r w:rsidRPr="00963D2D">
              <w:rPr>
                <w:rFonts w:ascii="Times New Roman" w:hAnsi="Times New Roman" w:cs="Times New Roman"/>
              </w:rPr>
              <w:lastRenderedPageBreak/>
              <w:t>иммуноглобулины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J06A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иммунные сыворотки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J06AA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иммунные сыворотки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анатоксин дифтерийный</w:t>
            </w: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анатоксин дифтерийно-столбнячный</w:t>
            </w: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анатоксин столбнячный</w:t>
            </w: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антитоксин яда гадюки обыкновенной</w:t>
            </w: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сыворотка противоботулиническая</w:t>
            </w: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сыворотка противогангренозная поливалентная очищенная концентрированная лошадиная жидкая</w:t>
            </w: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сыворотка противодифтерийная</w:t>
            </w: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сыворотка противостолбнячная</w:t>
            </w: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J06B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иммуноглобулины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J06BA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иммуноглобулины, нормальные человеческие</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иммуноглобулин человека нормальный</w:t>
            </w: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иммуноглобулин человека нормальный [IgG + IgA + IgM]</w:t>
            </w: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J06BB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специфические иммуноглобулины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иммуноглобулин антирабический</w:t>
            </w: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иммуноглобулин против клещевого энцефалита</w:t>
            </w: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иммуноглобулин противостолбнячный человека</w:t>
            </w: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иммуноглобулин человека антирезус RHO[d]</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внутримышечного введения; раствор для внутримышечного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иммуноглобулин человека противостафилококковый</w:t>
            </w: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паливизумаб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лиофилизат для </w:t>
            </w:r>
            <w:r w:rsidRPr="00963D2D">
              <w:rPr>
                <w:rFonts w:ascii="Times New Roman" w:hAnsi="Times New Roman" w:cs="Times New Roman"/>
              </w:rPr>
              <w:lastRenderedPageBreak/>
              <w:t>приготовления раствора для внутримышечного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J06BC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иммуноглобулины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иммуноглобулин антитимоцитарный</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 лиофилизат для приготовления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раствора для инфузий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J07</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Вакцины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вакцины в соответствии с национальным календарем профилактических прививок</w:t>
            </w: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L</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противоопухолевые препараты и иммуномодуляторы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L01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противоопухолевые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алкилирующие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аналоги азотистого иприта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бендамустин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концентрата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ифосфамид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мелфалан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внутрисосудистого введения;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хлорамбуцил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циклофосфамид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лиофилизат для приготовления раствора для внутривенного и внутримышечного введения; порошок для приготовления раствора </w:t>
            </w:r>
            <w:r w:rsidRPr="00963D2D">
              <w:rPr>
                <w:rFonts w:ascii="Times New Roman" w:hAnsi="Times New Roman" w:cs="Times New Roman"/>
              </w:rPr>
              <w:lastRenderedPageBreak/>
              <w:t>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внутривенного и внутримышечного введения; таблетки, покрытые сахарной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L01AB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алкилсульфонаты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бусульфан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L01AD</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нитрозомочевины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кармустин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ломустин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фотемустин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инфузий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L01AX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алкилирующие средства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дакарбазин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темозоломид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антиметаболиты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L01BA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аналоги фолиевой кислоты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метотрексат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инъекций; раствор для инъекций;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пеметрексед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ралтитрексид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L01BB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аналоги пурина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меркаптопурин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неларабин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флударабин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внутривенного введения; лиофилизат для приготовления раствора для внутривенного введения; 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L01BC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аналоги пиримидина</w:t>
            </w: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азацитидин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суспензии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гемцитабин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капецитабин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фторурацил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цитарабин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инъекций; раствор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тегафур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децитабин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алкалоиды растительного происхождения и другие природные вещества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L01CA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алкалоиды барвинка и их аналоги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винбластин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винкристин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 раствор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винорелбин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концентрат для приготовления раствора для инфузий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L01CB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подофиллотоксина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этопозид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L01CD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Таксаны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доцетаксел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tc>
      </w:tr>
      <w:tr w:rsidR="00963D2D" w:rsidRPr="00963D2D">
        <w:tc>
          <w:tcPr>
            <w:tcW w:w="993" w:type="dxa"/>
          </w:tcPr>
          <w:p w:rsidR="00963D2D" w:rsidRPr="00963D2D" w:rsidRDefault="00963D2D">
            <w:pPr>
              <w:pStyle w:val="ConsPlusNormal"/>
              <w:rPr>
                <w:rFonts w:ascii="Times New Roman" w:hAnsi="Times New Roman" w:cs="Times New Roman"/>
              </w:rPr>
            </w:pPr>
          </w:p>
        </w:tc>
        <w:tc>
          <w:tcPr>
            <w:tcW w:w="2835" w:type="dxa"/>
          </w:tcPr>
          <w:p w:rsidR="00963D2D" w:rsidRPr="00963D2D" w:rsidRDefault="00963D2D">
            <w:pPr>
              <w:pStyle w:val="ConsPlusNormal"/>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паклитаксел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 лиофилизат для приготовления суспензии для инфузий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L01CX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алкалоиды растительного происхождения и препараты природного происхождения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трабектедин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противоопухолевые антибиотики и родственные соединения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L01DA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актиномицины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дактиномицин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L01DB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антрациклины и родственные соединения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даунорубицин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 раствор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доксорубицин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внутрисосудистого и внутрипузырного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внутрисосудистого и внутрипузырного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внутрисосудистого и внутрипузырного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идарубицин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лиофилизат для приготовления раствора для внутривенного введения; раствор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митоксантрон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внутривенного и внутриплеврального введения; концентрат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эпирубицин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L01DC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противоопухолевые антибиотики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блеомицин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митомицин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инъекций; порошок для приготовления раствора для инъекций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противоопухолевые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L01XA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платины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карбоплатин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 лиофилизат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оксалиплатин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 лиофилизат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цисплатин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 концентрат для приготовления раствора для инфузий и внутрибрюшинного введения; лиофилизат для приготовления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L01XB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метилгидразины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прокарбазин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L01XC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моноклональные антитела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бевацизумаб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пертузумаб + трастузумаб [набор]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ритуксимаб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трастузумаб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концентрата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цетуксимаб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алемтузумаб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панитумумаб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L01XE</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протеинкиназы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вандетаниб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гефитиниб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дазатиниб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ибрутиниб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иматиниб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нилотиниб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пазопаниб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сорафениб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сунитиниб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эрлотиниб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L01XD</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сенсибилизирующие препараты, используемые для фотодинамической/лучевой терапии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фотолон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фотодитазин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 раствор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аминолевулиновая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приема внутрь и инстилляций; порошок для приготовления раствора для внутриполостного введения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L01XX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противоопухолевые препараты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аспарагиназа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и внутримышечного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бортезомиб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 лиофилизат для приготовления раствора для внутривенного и подкожного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лиофилизат для приготовления раствора для подкожного </w:t>
            </w:r>
            <w:r w:rsidRPr="00963D2D">
              <w:rPr>
                <w:rFonts w:ascii="Times New Roman" w:hAnsi="Times New Roman" w:cs="Times New Roman"/>
              </w:rPr>
              <w:lastRenderedPageBreak/>
              <w:t>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гидроксикарбамид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иринотекан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третиноин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проспидия хлорид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лиофилизированный;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алтретамин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эстрамустин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лиофилизат для приготовления раствора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эрибулин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топотекан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инъекций; капсулы</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L02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противоопухолевые гормональные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L02A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гормоны и родственные соединения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L02AB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гестагены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медроксипрогестерон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внутримышечного введения; таблетки</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L02AE</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аналоги гонадотропин-рилизинг гормона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бусерелин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суспензии для внутримышечного введения пролонгированного действия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гозерелин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капсула для подкожного введения пролонгированного действия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лейпрорелин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подкожного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лиофилизат для приготовления </w:t>
            </w:r>
            <w:r w:rsidRPr="00963D2D">
              <w:rPr>
                <w:rFonts w:ascii="Times New Roman" w:hAnsi="Times New Roman" w:cs="Times New Roman"/>
              </w:rPr>
              <w:lastRenderedPageBreak/>
              <w:t>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трипторелин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подкожного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L02B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антагонисты гормонов и родственные соединения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L02BA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антиэстрогены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тамоксифен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фулвестрант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внутримышечного введения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L02BB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антиандрогены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бикалутамид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флутамид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L02BG</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ароматазы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анастрозол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эксеместан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летрозол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L02BX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другие антагонисты </w:t>
            </w:r>
            <w:r w:rsidRPr="00963D2D">
              <w:rPr>
                <w:rFonts w:ascii="Times New Roman" w:hAnsi="Times New Roman" w:cs="Times New Roman"/>
              </w:rPr>
              <w:lastRenderedPageBreak/>
              <w:t>гормонов и родственные соединения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абиратерон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lastRenderedPageBreak/>
              <w:t>L03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иммуностимуляторы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L03A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иммуностимуляторы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L03AA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колониестимулирующие факторы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филграстим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подкожного введения; 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пэгфилграстим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ленограстим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и подкожного введения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L03AB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Интерфероны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интерферон альфа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гель для местного и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назальные;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внутримышечного и подкожного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внутримышечного, субконъюнктивального введения и закапывания в глаз;</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интраназального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инъекций;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инъекций и местного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и местного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внутримышечного, субконъюнктивального введения и закапывания в глаз;</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раствор для внутривенного и подкожного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суппозитории ректальные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интерферон бета-1a</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внутримышечного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внутримышечного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интерферон бета-1b</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подкожного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интерферон гамма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внутримышечного и подкожного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интраназального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пэгинтерферон альфа-2a</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пэгинтерферон альфа-2b</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цепэгинтерферон альфа-2b</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L03AX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иммуностимуляторы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азоксимера бромид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инъекций и местного применения; суппозитории вагинальные и ректальные; 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вакцина для лечения рака мочевого пузыря БЦЖ</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лиофилизат для приготовления суспензии для внутрипузырного </w:t>
            </w:r>
            <w:r w:rsidRPr="00963D2D">
              <w:rPr>
                <w:rFonts w:ascii="Times New Roman" w:hAnsi="Times New Roman" w:cs="Times New Roman"/>
              </w:rPr>
              <w:lastRenderedPageBreak/>
              <w:t>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глатирамера ацетат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глутамил-цистеинил-глицин динатрия</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меглюмина акридонацетат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 таблетки, покрытые кишечнорастворимой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тилорон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L04</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иммунодепрессанты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L04A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иммунодепрессанты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L04AA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селективные иммунодепрессанты</w:t>
            </w: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абатацепт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 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лефлуномид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микофенолата мофетил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микофеноловая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кишечнорастворимой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натализумаб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терифлуномид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финголимод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эверолимус</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диспергируемые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экулизумаб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L04AB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фактора некроза опухоли альфа (ФНО-альфа)</w:t>
            </w: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адалимумаб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голимумаб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инфликсимаб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концентрата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цертолизумаба пэгол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этанерцепт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подкожного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L04AC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интерлейкина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базиликсимаб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тоцилизумаб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устекинумаб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L04AD</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кальциневрина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такролимус</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капсулы пролонгированного действия; концентрат для приготовления раствора для внутривенного введения; мазь для наружного применения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циклоспорин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капсулы мягкие;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L04AX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иммунодепрессанты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азатиоприн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леналидомид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lastRenderedPageBreak/>
              <w:t>M</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костно-мышечная система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M01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противовоспалительные и противоревматические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нестероидные противовоспалительные и противоревматические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M01AB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уксусной кислоты и родственные соединения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диклофенак</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 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кишечнорастворимые;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с модифицированным высвобождением; раствор для внутримышечного введения; таблетки, покрытые кишечнорастворимой оболочкой; таблетки, покрытые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кишечнорастворимой пленочной оболочкой;</w:t>
            </w:r>
          </w:p>
          <w:p w:rsidR="00963D2D" w:rsidRPr="00963D2D" w:rsidRDefault="00963D2D">
            <w:pPr>
              <w:pStyle w:val="ConsPlusNormal"/>
              <w:rPr>
                <w:rFonts w:ascii="Times New Roman" w:hAnsi="Times New Roman" w:cs="Times New Roman"/>
              </w:rPr>
            </w:pPr>
            <w:proofErr w:type="gramStart"/>
            <w:r w:rsidRPr="00963D2D">
              <w:rPr>
                <w:rFonts w:ascii="Times New Roman" w:hAnsi="Times New Roman" w:cs="Times New Roman"/>
              </w:rPr>
              <w:t>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индометацин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капсулы; свечи ректальные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кеторолак</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 раствор для внутримышечного введения;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таблетки, покрытые оболочкой; таблетки, </w:t>
            </w:r>
            <w:r w:rsidRPr="00963D2D">
              <w:rPr>
                <w:rFonts w:ascii="Times New Roman" w:hAnsi="Times New Roman" w:cs="Times New Roman"/>
              </w:rPr>
              <w:lastRenderedPageBreak/>
              <w:t>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M01AC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Оксикамы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лорноксикам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и внутримышечного введения;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мелоксикам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внутримышечного введения; таблетки, покрытые пленочной оболочкой; таблетки, покрытые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M01AE</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пропионовой кислоты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ибупрофен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гель для наружного применения; гранулы для приготовления раствора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крем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 раствор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суппозитории ректальные;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суппозитории ректальные [для детей]; суспензия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 таблетки пролонгированного действия,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кетопрофен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капсулы пролонгированного действия; капсулы с модифицированным высвобождением;</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лиофилизат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 суппозитории </w:t>
            </w:r>
            <w:r w:rsidRPr="00963D2D">
              <w:rPr>
                <w:rFonts w:ascii="Times New Roman" w:hAnsi="Times New Roman" w:cs="Times New Roman"/>
              </w:rPr>
              <w:lastRenderedPageBreak/>
              <w:t>ректальные; суппозитории ректальные [для детей];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покрытые пленочной оболочкой; таблетки пролонгированного действия; таблетки с модифицированным высвобождением</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M01C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базисные противоревматические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M01CC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пеницилламин и подобные препараты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пеницилламин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M02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местного применения при суставной и мышечной боли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M02A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местного применения при суставной и мышечной боли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M02AX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препараты для местного применения при суставной и мышечной боли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диметилсульфоксид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местного применения</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M03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миорелаксанты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M03A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миорелаксанты периферического действия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M03AB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холина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суксаметония йодид и хлорид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M03AC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четвертичные аммониевые соединения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атракурия безилат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пипекурония бромид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рокурония бромид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M03AX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миорелаксанты периферического действия</w:t>
            </w: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ботулинический токсин типа A</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внутримышечного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ботулинический токсин типа</w:t>
            </w:r>
          </w:p>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lastRenderedPageBreak/>
              <w:t>A-гемагглютинин комплекс</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 xml:space="preserve">лиофилизат для приготовления раствора </w:t>
            </w:r>
            <w:r w:rsidRPr="00963D2D">
              <w:rPr>
                <w:rFonts w:ascii="Times New Roman" w:hAnsi="Times New Roman" w:cs="Times New Roman"/>
              </w:rPr>
              <w:lastRenderedPageBreak/>
              <w:t>для внутримышечного введения; лиофилизат для приготовления раствора для инъекций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M03B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миорелаксанты центрального действия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M03BX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миорелаксанты центрального действия</w:t>
            </w: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баклофен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интратекального введения; 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тизанидин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с модифицированным высвобождением;</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толперизон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M04</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противоподагрические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M04A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противоподагрические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M04AA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образования мочевой кислоты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аллопуринол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M05</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заболеваний костей</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M05B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влияющие на структуру и минерализацию костей</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M05BA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Бифосфонаты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алендроновая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золедроновая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 лиофилизат для приготовления раствора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памидроновая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 лиофилизат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ибандроновая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клодроновая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 таблетки, покрытые оболочкой; 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M05BX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влияющие на структуру и минерализацию костей</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деносумаб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стронция ранелат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N</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нервная система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N01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Анестетики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общей анестезии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N01AB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галогенированные углеводороды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галотан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жидкость для ингаляций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севофлуран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жидкость для ингаляций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N01AF</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Барбитураты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тиопентал натрия</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внутривенного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N01AH</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опиоидные анальгетики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тримеперидин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N01AX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для общей анестезии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динитрогена оксид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газ сжатый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кетамин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натрия оксибутират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пропофол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эмульсия для внутривенного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N01B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местные анестетики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N01BA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эфиры аминобензойной кислоты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прокаин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N01BB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амиды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бупивакаин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раствор для </w:t>
            </w:r>
            <w:r w:rsidRPr="00963D2D">
              <w:rPr>
                <w:rFonts w:ascii="Times New Roman" w:hAnsi="Times New Roman" w:cs="Times New Roman"/>
              </w:rPr>
              <w:lastRenderedPageBreak/>
              <w:t>интратекального введения; раствор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артикаин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ропивакаин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мепивакаин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N02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анальгетики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N02A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опиоиды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N02AA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алкалоиды опия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морфин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пролонгированного действия; раствор для инъекций; раствор для подкожного введения; таблетки пролонгированного действия,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налоксон + оксикодон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N02AB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фенилпиперидина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фентанил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 таблетки подъязычные;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трансдермальная терапевтическая система</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N02AE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орипавина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бупренорфин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пластырь трансдермальный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N02AX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опиоиды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пропионилфенил-этоксиэтилпиперидин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защечные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трамадол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раствор для инъекций; суппозитории ректальные;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N02B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анальгетики и антипиретики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N02BA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салициловая кислота и ее производные</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ацетилсалициловая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таблетки; таблетки, покрытые </w:t>
            </w:r>
            <w:r w:rsidRPr="00963D2D">
              <w:rPr>
                <w:rFonts w:ascii="Times New Roman" w:hAnsi="Times New Roman" w:cs="Times New Roman"/>
              </w:rPr>
              <w:lastRenderedPageBreak/>
              <w:t>кишечнорастворимой оболочкой; таблетки, покрытые кишечнорастворимой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N02BB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Пиразолоны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метамизол натрия</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метамизол натрия + питофенон + фенпивериния бромид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N02BE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Анилиды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парацетамол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сироп; сироп [для детей];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суппозитории ректальные;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суппозитории ректальные [для детей];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приема внутрь [для детей]; таблетки; 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N03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противоэпилептические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N03A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противоэпилептические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N03AA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барбитураты и их производные</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бензобарбитал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Align w:val="center"/>
          </w:tcPr>
          <w:p w:rsidR="00963D2D" w:rsidRPr="00963D2D" w:rsidRDefault="00963D2D">
            <w:pPr>
              <w:pStyle w:val="ConsPlusNormal"/>
              <w:rPr>
                <w:rFonts w:ascii="Times New Roman" w:hAnsi="Times New Roman" w:cs="Times New Roman"/>
              </w:rPr>
            </w:pPr>
          </w:p>
        </w:tc>
        <w:tc>
          <w:tcPr>
            <w:tcW w:w="2835" w:type="dxa"/>
            <w:vAlign w:val="center"/>
          </w:tcPr>
          <w:p w:rsidR="00963D2D" w:rsidRPr="00963D2D" w:rsidRDefault="00963D2D">
            <w:pPr>
              <w:pStyle w:val="ConsPlusNormal"/>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фенобарбитал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[для детей]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N03AB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гидантоина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фенитоин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N03AD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сукцинимида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этосуксимид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N03AE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бензодиазепина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клоназепам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N03AF</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карбоксамида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карбамазепин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сироп;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таблетки пролонгированного действия; таблетки пролонгированного действия, покрытые оболочкой; таблетки пролонгированного действия, покрытые </w:t>
            </w:r>
            <w:r w:rsidRPr="00963D2D">
              <w:rPr>
                <w:rFonts w:ascii="Times New Roman" w:hAnsi="Times New Roman" w:cs="Times New Roman"/>
              </w:rPr>
              <w:lastRenderedPageBreak/>
              <w:t>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окскарбазепин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приема внутрь;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N03AG</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жирных кислот</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вальпроевая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пролонгированного действия;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кишечнорастворимые;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сироп;</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сироп [для детей];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кишечнорастворимой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 пролонгированным высвобождением,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N03AX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противоэпилептические препараты</w:t>
            </w: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лакосамид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леветирацетам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прегабалин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топирамат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капсулы; таблетки, </w:t>
            </w:r>
            <w:r w:rsidRPr="00963D2D">
              <w:rPr>
                <w:rFonts w:ascii="Times New Roman" w:hAnsi="Times New Roman" w:cs="Times New Roman"/>
              </w:rPr>
              <w:lastRenderedPageBreak/>
              <w:t>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ламотриджин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vAlign w:val="bottom"/>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габапентин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N04</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противопаркинсонические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N04A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антихолинергические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N04AA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третичные амины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бипериден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 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тригексифенидил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N04B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дофаминергические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N04BA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допа и ее производные</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леводопа + бенсеразид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капсулы с модифицированным высвобождением; таблетки; таблетки диспергируемые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леводопа + карбидопа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N04BB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адамантана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амантадин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раствор для инфузий; таблетки, покрытые оболочкой; 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N04BC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агонисты дофаминовых рецепторов</w:t>
            </w: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пирибедил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 контролируемым высвобождением,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прамипексол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N05</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психотропные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антипсихотические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алифатические производные фенотиазина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левомепромазин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 и внутримышечного введения; 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хлорпромазин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драже; раствор для внутривенного и </w:t>
            </w:r>
            <w:r w:rsidRPr="00963D2D">
              <w:rPr>
                <w:rFonts w:ascii="Times New Roman" w:hAnsi="Times New Roman" w:cs="Times New Roman"/>
              </w:rPr>
              <w:lastRenderedPageBreak/>
              <w:t>внутримышечного введения; 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N05AB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пиперазиновые производные фенотиазина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перфеназин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трифлуоперазин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внутримышечного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флуфеназин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внутримышечного введения [масляный]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N05AC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пиперидиновые производные фенотиазина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перициазин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раствор для приема внутрь</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тиоридазин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N05AD</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бутирофенона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галоперидол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 раствор для внутримышечного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внутримышечного введения [масляный];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дроперидол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N05AE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индола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сертиндол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N05AF</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тиоксантена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зуклопентиксол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внутримышечного введения [масляный];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флупентиксол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внутримышечного введения [масляный];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таблетки, покрытые </w:t>
            </w:r>
            <w:r w:rsidRPr="00963D2D">
              <w:rPr>
                <w:rFonts w:ascii="Times New Roman" w:hAnsi="Times New Roman" w:cs="Times New Roman"/>
              </w:rPr>
              <w:lastRenderedPageBreak/>
              <w:t>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хлорпротиксен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N05AH</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диазепины, оксазепины, тиазепины и оксепины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кветиапин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оланзапин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внутримышечного введения; порошок для приготовления суспензии для внутримышечного введения;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диспергируемые;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для рассасывания;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клозапин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N05AL</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бензамиды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сульпирид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раствор для внутримышечного введения; раствор для приема внутрь;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N05AX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антипсихотические средства</w:t>
            </w: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палиперидон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внутримышечного введения пролонгированного действия; таблетки пролонгированного действия,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рисперидон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внутримышечного введения пролонгированного действия; раствор для приема внутрь;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диспергируемые в полости рта;</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таблетки для </w:t>
            </w:r>
            <w:r w:rsidRPr="00963D2D">
              <w:rPr>
                <w:rFonts w:ascii="Times New Roman" w:hAnsi="Times New Roman" w:cs="Times New Roman"/>
              </w:rPr>
              <w:lastRenderedPageBreak/>
              <w:t>рассасывания;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арипипразол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раствор для внутримышечного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анксиолитики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N05BA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бензодиазепина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бромдигидрохлор-фенилбензодиазепин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 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диазепам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лоразепам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оксазепам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медазепам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N05BB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дифенилметана</w:t>
            </w: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гидроксизин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внутримышечного введения;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снотворные и седативные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N05CD</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бензодиазепина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мидазолам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нитразепам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N05CF</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бензодиазепино-подобные средства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зопиклон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N06</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психоаналептики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N06A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антидепрессанты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N06AA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неселективные ингибиторы </w:t>
            </w:r>
            <w:r w:rsidRPr="00963D2D">
              <w:rPr>
                <w:rFonts w:ascii="Times New Roman" w:hAnsi="Times New Roman" w:cs="Times New Roman"/>
              </w:rPr>
              <w:lastRenderedPageBreak/>
              <w:t>обратного захвата моноаминов</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амитриптилин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капсулы </w:t>
            </w:r>
            <w:r w:rsidRPr="00963D2D">
              <w:rPr>
                <w:rFonts w:ascii="Times New Roman" w:hAnsi="Times New Roman" w:cs="Times New Roman"/>
              </w:rPr>
              <w:lastRenderedPageBreak/>
              <w:t>пролонгированного действия; раствор для внутривенного и внутримышечного введения; раствор для внутримышечного введения;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имипрамин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драже;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внутримышечного введения;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кломипрамин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 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мапротилин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 таблетки, покрытые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N06AB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селективные ингибиторы обратного захвата серотонина</w:t>
            </w: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пароксетин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сертралин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циталопрам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vAlign w:val="bottom"/>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флувоксамин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флуоксетин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таблетки</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N06AX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антидепрессанты</w:t>
            </w: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агомелатин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пипофезин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с модифицированным высвобождением</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венлафаксин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vAlign w:val="bottom"/>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пирлиндол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тианептин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N06B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психостимуляторы, средства, применяемые при синдроме дефицита внимания с гиперактивностью, и ноотропные препараты</w:t>
            </w:r>
          </w:p>
        </w:tc>
        <w:tc>
          <w:tcPr>
            <w:tcW w:w="2693" w:type="dxa"/>
            <w:vAlign w:val="bottom"/>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N06BC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ксантина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кофеин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и субконъюнктивального введения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N06BX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психостимуляторы и ноотропные препараты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винпоцетин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 раствор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глицин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защечные;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подъязычные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метионил-глутамил-гистидил-фенилаланил-пролил-глицил-пролин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назальные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пирацетам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полипептиды коры головного мозга скота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внутримышечного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N-карбамоилметил-4-фенил-2-пирролидон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церебролизин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цитиколин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 раствор для приема внутрь</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гопантеновая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пиритинол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суспензия для приема внутрь</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N06D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деменции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N06DA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антихолинэстеразные средства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галантамин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пролонгированного действия;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ривастигмин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трансдермальная терапевтическая система;</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N06DX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для лечения деменции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мемантин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N07</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для лечения заболеваний нервной системы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N07A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парасимпатомиметики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N07AA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антихолинэстеразные средства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неостигмина метилсульфат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подкожного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пиридостигмина бромид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N07AX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парасимпатомиметики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холина альфосцерат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раствор для </w:t>
            </w:r>
            <w:r w:rsidRPr="00963D2D">
              <w:rPr>
                <w:rFonts w:ascii="Times New Roman" w:hAnsi="Times New Roman" w:cs="Times New Roman"/>
              </w:rPr>
              <w:lastRenderedPageBreak/>
              <w:t>внутривенного и внутримышечного введения; раствор для приема внутрь</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N07B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применяемые при зависимостях</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N07BB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применяемые при алкогольной зависимости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налтрексон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внутримышечного введения пролонгированного действия;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N07C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устранения головокружения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N07CA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устранения головокружения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бетагистин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N07X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для лечения заболеваний нервной системы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N07XX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препараты для лечения заболеваний нервной системы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инозин + никотинамид + рибофлавин + янтарная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кишечнорастворимой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этилметилгидроксипиридина сукцинат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 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P</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противопаразитарные препараты, инсектициды и репелленты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P01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противопротозойные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амебиаза и других протозойных инфекций</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P01AB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производные </w:t>
            </w:r>
            <w:r w:rsidRPr="00963D2D">
              <w:rPr>
                <w:rFonts w:ascii="Times New Roman" w:hAnsi="Times New Roman" w:cs="Times New Roman"/>
              </w:rPr>
              <w:lastRenderedPageBreak/>
              <w:t>нитроимидазола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метронидазол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раствор для </w:t>
            </w:r>
            <w:r w:rsidRPr="00963D2D">
              <w:rPr>
                <w:rFonts w:ascii="Times New Roman" w:hAnsi="Times New Roman" w:cs="Times New Roman"/>
              </w:rPr>
              <w:lastRenderedPageBreak/>
              <w:t>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P01B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противомалярийные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P01BA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аминохинолины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гидроксихлорохин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P01BC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метанолхинолины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мефлохин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P02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противогельминтные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P02B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трематодоза</w:t>
            </w:r>
          </w:p>
        </w:tc>
        <w:tc>
          <w:tcPr>
            <w:tcW w:w="2693" w:type="dxa"/>
            <w:vAlign w:val="bottom"/>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P02BA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хинолина и родственные соединения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празиквантел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P02C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нематодоза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P02CA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бензимидазола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мебендазол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P02CC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тетрагидропиримидина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пирантел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приема внутрь;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P02CE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имидазотиазола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левамизол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P03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уничтожения эктопаразитов (в т.ч. чесоточного клеща), инсектициды и репелленты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P03A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уничтожения эктопаразитов (в т.ч. чесоточного клеща)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P03AA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серосодержащие соединения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сера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P03AX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препараты для уничтожения эктопаразитов (в т.ч. чесоточного клеща)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бензилбензоат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эмульсия для наружного применения</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R</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дыхательная система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R01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назальные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деконгестанты и другие препараты для местного </w:t>
            </w:r>
            <w:r w:rsidRPr="00963D2D">
              <w:rPr>
                <w:rFonts w:ascii="Times New Roman" w:hAnsi="Times New Roman" w:cs="Times New Roman"/>
              </w:rPr>
              <w:lastRenderedPageBreak/>
              <w:t>применения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R01AA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адреномиметики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ксилометазолин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гель назальный;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назальные;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назальные [для детей]; спрей назальный;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назальный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назальный дозированный [для детей]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R02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заболеваний горла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R02A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заболеваний горла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R02AA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антисептические препараты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йод + калия йодид + глицерол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местного применения; спрей для местного применения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гексэтидин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для местного применения</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R03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обструктивных заболеваний дыхательных путей</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R03A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адренергические средства для ингаляционного введения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R03AC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селективные бета2-адреномиметики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индакатерол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с порошком для ингаляций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сальбутамол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ингаляций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ингаляций дозированный, активируемый вдохом;</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для ингаляций;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ингаляций дозированный; раствор для ингаляций;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формотерол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ингаляций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с порошком для ингаляций; порошок для ингаляций дозированный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R03AK</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адренергические средства в </w:t>
            </w:r>
            <w:r w:rsidRPr="00963D2D">
              <w:rPr>
                <w:rFonts w:ascii="Times New Roman" w:hAnsi="Times New Roman" w:cs="Times New Roman"/>
              </w:rPr>
              <w:lastRenderedPageBreak/>
              <w:t>комбинации с глюкокортикоидами или другими препаратами, кроме антихолинергических средств</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 xml:space="preserve">беклометазон + </w:t>
            </w:r>
            <w:r w:rsidRPr="00963D2D">
              <w:rPr>
                <w:rFonts w:ascii="Times New Roman" w:hAnsi="Times New Roman" w:cs="Times New Roman"/>
              </w:rPr>
              <w:lastRenderedPageBreak/>
              <w:t>формотерол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 xml:space="preserve">аэрозоль для ингаляций </w:t>
            </w:r>
            <w:r w:rsidRPr="00963D2D">
              <w:rPr>
                <w:rFonts w:ascii="Times New Roman" w:hAnsi="Times New Roman" w:cs="Times New Roman"/>
              </w:rPr>
              <w:lastRenderedPageBreak/>
              <w:t>дозированный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будесонид + формотерол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 с порошком для ингаляций набор;</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ингаляций дозированный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мометазон + формотерол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ингаляций дозированный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салметерол + флутиказон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ингаляций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ингаляций дозированный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R03AL</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адренергические средства в комбинации с антихолинергическими средствами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ипратропия бромид + фенотерол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ингаляций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ингаляций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R03B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средства для лечения обструктивных заболеваний дыхательных путей для ингаляционного введения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R03BA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глюкокортикоиды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беклометазон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ингаляций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ингаляций дозированный, активируемый вдохом;</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назальный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назальный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ингаляций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будесонид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ингаляций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назальные;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кишечнорастворимые;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ингаляций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ингаляций;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назальный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ингаляций дозированная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R03BB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антихолинергические средства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гликопиррония бромид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с порошком для ингаляций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ипратропия бромид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ингаляций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ингаляций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тиотропия бромид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капсулы с порошком для </w:t>
            </w:r>
            <w:r w:rsidRPr="00963D2D">
              <w:rPr>
                <w:rFonts w:ascii="Times New Roman" w:hAnsi="Times New Roman" w:cs="Times New Roman"/>
              </w:rPr>
              <w:lastRenderedPageBreak/>
              <w:t>ингаляций;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ингаляций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R03BC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противоаллергические средства, кроме глюкокортикоидов</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кромоглициевая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ингаляций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 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ингаляций;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назальный дозированный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R03D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средства системного действия для лечения обструктивных заболеваний дыхательных путей</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R03DA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Ксантины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аминофиллин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внутримышечного введения; 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теофиллин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R03DC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блокаторы лейкотриеновых рецепторов</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зафирлукаст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R03DX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средства системного действия для лечения обструктивных заболеваний дыхательных путей</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омализумаб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фенспирид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сироп; таблетки, покрытые пленочной оболочкой; таблетки пролонгированного действия,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R05</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противокашлевые препараты и средства для лечения простудных заболеваний</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R05C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отхаркивающие препараты, кроме комбинаций с противокашлевыми средствами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R05CB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муколитические препараты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амброксол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пролонгированного действия; пастилки;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 раствор для приема внутрь и ингаляций; сироп;</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таблетки; таблетки диспергируемые;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для рассасывания; таблетки шипучие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ацетилцистеин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для приготовления сиропа;</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для приготовления раствора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 и ингаляций;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 сироп;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шипучие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бромгексин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драже;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дорназа альфа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ингаляций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R06</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антигистаминные средства системного действия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R06A</w:t>
            </w:r>
          </w:p>
        </w:tc>
        <w:tc>
          <w:tcPr>
            <w:tcW w:w="2835"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антигистаминные средства системного действия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R06AA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эфиры алкиламинов</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дифенгидрамин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 раствор для внутримышечного введения; 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R06AC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замещенные этилендиамины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хлоропирамин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внутримышечного введения; 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R06AE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пиперазина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цетиризин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 сироп;</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R06AX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антигистаминные средства системного действия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лоратадин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сироп;</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приема внутрь; 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R07</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для лечения заболеваний дыхательной системы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R07A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для лечения заболеваний дыхательной системы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R07AA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легочные сурфактанты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порактант альфа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эндотрахеального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сурфактант-БЛ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R07AB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стимуляторы дыхания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никетамид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S</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органы чувств</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S01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офтальмологические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противомикробные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Антибиотики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тетрациклин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глазная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сульфаниламиды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сульфацетамид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противовоспалительные препараты в комбинации с противомикробными препаратами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S01CA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кортикостероиды в комбинации с противомикробными препаратами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грамицидин C + дексаметазон + фрамицетин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 и ушные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противоглаукомные препараты и миотические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S01EB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парасимпатомиметики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пилокарпин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S01EC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карбоангидразы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ацетазоламид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дорзоламид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бринзоламид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S01ED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бета-адреноблокаторы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тимолол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 гель глазной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S01EX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противоглаукомные препараты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бутиламиногидрокси-пропоксифеноксиметил-метилоксадиазол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S01F</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мидриатические и циклоплегические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S01FA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антихолинэргические средства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тропикамид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S01G</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деконгестанты и противоаллергические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S01GX</w:t>
            </w:r>
          </w:p>
        </w:tc>
        <w:tc>
          <w:tcPr>
            <w:tcW w:w="2835" w:type="dxa"/>
            <w:vAlign w:val="bottom"/>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противоаллергические препараты другие</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олопатадин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S01H</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местные анестетики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S01HA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местные анестетики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оксибупрокаин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S01J</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диагностические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S01JA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красящие средства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флуоресцеин натрия</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S01K</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используемые при хирургических вмешательствах в офтальмологии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S01KA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вискозоэластичные соединения</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гипромеллоза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S01L</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средства, применяемые при заболеваниях сосудистой оболочки глаза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S01LA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средства, препятствующие новообразованию сосудов</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ранибизумаб</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внутриглазного введения</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S02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заболеваний уха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S02A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противомикробные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S02AA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противомикробные препараты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рифамицин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ушные</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lastRenderedPageBreak/>
              <w:t>V</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препараты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V01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аллергены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аллергены</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V01AA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аллергенов экстракт</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аллергены бактерий</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внутрикожного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p>
        </w:tc>
        <w:tc>
          <w:tcPr>
            <w:tcW w:w="2835" w:type="dxa"/>
          </w:tcPr>
          <w:p w:rsidR="00963D2D" w:rsidRPr="00963D2D" w:rsidRDefault="00963D2D">
            <w:pPr>
              <w:pStyle w:val="ConsPlusNormal"/>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аллерген бактерий [туберкулезный рекомбинантный]</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внутрикожного введения</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V03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лечебные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V03A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лечебные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V03AB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антидоты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димеркаптопропан-сульфонат натрия</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внутримышечного и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калий-железо гексацианоферрат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кальция тринатрия пентетат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 раствор для внутривенного введения и ингаляций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карбоксим</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внутримышечного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налоксон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натрия тиосульфат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протамина сульфат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сугаммадекс</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цинка бисвинилимидазола диацетат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раствор для внутримышечного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V03AC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железосвязывающие препараты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деферазирокс</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диспергируемые</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V03AE</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гиперкалиемии и гиперфосфатемии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лантана карбонат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севеламер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V03AF</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детоксикационные препараты для противоопухолевой терапии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кальция фолинат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лиофилизат для приготовления раствора для внутривенного и внутримышечного введения; раствор для внутривенного и внутримышечного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месна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V03AX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лечебные средства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дезоксирибонуклеиновая кислота плазмидная [сверхскрученная кольцевая двуцепочечная]</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внутримышечного введения</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V06</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лечебное питание</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V06D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продукты лечебного питания</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V06DD</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аминокислоты, включая комбинации с полипептидами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аминокислоты для парентерального питания</w:t>
            </w: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аминокислоты и их смеси</w:t>
            </w: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кетоаналоги аминокислот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V06DE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аминокислоты, углеводы, минеральные вещества, витамины в комбинации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аминокислоты для парентерального питания + прочие препараты</w:t>
            </w: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V07</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нелечебные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V07A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нелечебные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V07AB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растворители и разбавители, включая ирригационные растворы</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вода для инъекций</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растворитель для приготовления лекарственных форм для инъекций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V08</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контрастные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V08A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рентгеноконтрастные средства,</w:t>
            </w:r>
          </w:p>
          <w:p w:rsidR="00963D2D" w:rsidRPr="00963D2D" w:rsidRDefault="00963D2D">
            <w:pPr>
              <w:pStyle w:val="ConsPlusNormal"/>
              <w:rPr>
                <w:rFonts w:ascii="Times New Roman" w:hAnsi="Times New Roman" w:cs="Times New Roman"/>
              </w:rPr>
            </w:pPr>
            <w:proofErr w:type="gramStart"/>
            <w:r w:rsidRPr="00963D2D">
              <w:rPr>
                <w:rFonts w:ascii="Times New Roman" w:hAnsi="Times New Roman" w:cs="Times New Roman"/>
              </w:rPr>
              <w:t>содержащие</w:t>
            </w:r>
            <w:proofErr w:type="gramEnd"/>
            <w:r w:rsidRPr="00963D2D">
              <w:rPr>
                <w:rFonts w:ascii="Times New Roman" w:hAnsi="Times New Roman" w:cs="Times New Roman"/>
              </w:rPr>
              <w:t xml:space="preserve"> йод</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V08AA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водорастворимые нефротропные высокоосмолярные рентгеноконтрастные средства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натрия амидотризоат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V08AB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водорастворимые нефротропные низкоосмолярные </w:t>
            </w:r>
            <w:r w:rsidRPr="00963D2D">
              <w:rPr>
                <w:rFonts w:ascii="Times New Roman" w:hAnsi="Times New Roman" w:cs="Times New Roman"/>
              </w:rPr>
              <w:lastRenderedPageBreak/>
              <w:t>рентгеноконтрастные средства</w:t>
            </w: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lastRenderedPageBreak/>
              <w:t>йоверсол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раствор для внутривенного и внутриартериального </w:t>
            </w:r>
            <w:r w:rsidRPr="00963D2D">
              <w:rPr>
                <w:rFonts w:ascii="Times New Roman" w:hAnsi="Times New Roman" w:cs="Times New Roman"/>
              </w:rPr>
              <w:lastRenderedPageBreak/>
              <w:t>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йогексол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йомепрол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внутрисосудистого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йопромид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V08B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рентгеноконтрастные средства, кроме </w:t>
            </w:r>
            <w:proofErr w:type="gramStart"/>
            <w:r w:rsidRPr="00963D2D">
              <w:rPr>
                <w:rFonts w:ascii="Times New Roman" w:hAnsi="Times New Roman" w:cs="Times New Roman"/>
              </w:rPr>
              <w:t>йодсодержащих</w:t>
            </w:r>
            <w:proofErr w:type="gramEnd"/>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V08BA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рентгеноконтрастные средства, содержащие бария сульфат</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бария сульфат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V08C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контрастные средства для магнитно-резонансной томографии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V08CA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парамагнитные контрастные средства</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гадобеновая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гадобутрол</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гадоверсетамид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гадодиамид</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гадоксетовая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гадопентетовая кислота</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tc>
      </w:tr>
      <w:tr w:rsidR="00963D2D" w:rsidRPr="00963D2D">
        <w:tc>
          <w:tcPr>
            <w:tcW w:w="993" w:type="dxa"/>
            <w:vMerge w:val="restart"/>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V09</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диагностические радиофармацевтические средства</w:t>
            </w: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меброфенин</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пентатех 99mTc</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пирфотех 99mTc</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технеция [99mTc] фитат</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лиофилизат для приготовления раствора для внутривенного </w:t>
            </w:r>
            <w:r w:rsidRPr="00963D2D">
              <w:rPr>
                <w:rFonts w:ascii="Times New Roman" w:hAnsi="Times New Roman" w:cs="Times New Roman"/>
              </w:rPr>
              <w:lastRenderedPageBreak/>
              <w:t>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технеция [99mTc] оксабифор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натрия пертехнетат [99mTc]</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технеция 99mTc сукцимер</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макротех 99mTc</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внутривенного введения</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V10</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терапевтические радиофармацевтические средства</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V10B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радиофармацевтические средства для уменьшения боли при новообразованиях костной ткани</w:t>
            </w:r>
          </w:p>
        </w:tc>
        <w:tc>
          <w:tcPr>
            <w:tcW w:w="2693" w:type="dxa"/>
          </w:tcPr>
          <w:p w:rsidR="00963D2D" w:rsidRPr="00963D2D" w:rsidRDefault="00963D2D">
            <w:pPr>
              <w:pStyle w:val="ConsPlusNormal"/>
              <w:rPr>
                <w:rFonts w:ascii="Times New Roman" w:hAnsi="Times New Roman" w:cs="Times New Roman"/>
              </w:rPr>
            </w:pPr>
          </w:p>
        </w:tc>
        <w:tc>
          <w:tcPr>
            <w:tcW w:w="2509"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V10BX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разные радиофармацевтические средства для уменьшения боли</w:t>
            </w:r>
          </w:p>
        </w:tc>
        <w:tc>
          <w:tcPr>
            <w:tcW w:w="26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стронция хлорид 89Sr</w:t>
            </w:r>
          </w:p>
        </w:tc>
        <w:tc>
          <w:tcPr>
            <w:tcW w:w="250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введения</w:t>
            </w:r>
          </w:p>
        </w:tc>
      </w:tr>
    </w:tbl>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jc w:val="right"/>
        <w:outlineLvl w:val="1"/>
        <w:rPr>
          <w:rFonts w:ascii="Times New Roman" w:hAnsi="Times New Roman" w:cs="Times New Roman"/>
        </w:rPr>
      </w:pPr>
      <w:r w:rsidRPr="00963D2D">
        <w:rPr>
          <w:rFonts w:ascii="Times New Roman" w:hAnsi="Times New Roman" w:cs="Times New Roman"/>
        </w:rPr>
        <w:t>Приложение N 2</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к Программе государственных гарантий бесплатного оказания</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гражданам медицинской помощи на территории Забайкальского</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края на 2017 год и плановый период 2018 и 2019 годов</w:t>
      </w:r>
    </w:p>
    <w:p w:rsidR="00963D2D" w:rsidRPr="00963D2D" w:rsidRDefault="00963D2D">
      <w:pPr>
        <w:pStyle w:val="ConsPlusNormal"/>
        <w:rPr>
          <w:rFonts w:ascii="Times New Roman" w:hAnsi="Times New Roman" w:cs="Times New Roman"/>
        </w:rPr>
      </w:pPr>
    </w:p>
    <w:p w:rsidR="00963D2D" w:rsidRPr="00963D2D" w:rsidRDefault="00963D2D">
      <w:pPr>
        <w:pStyle w:val="ConsPlusNormal"/>
        <w:jc w:val="center"/>
        <w:rPr>
          <w:rFonts w:ascii="Times New Roman" w:hAnsi="Times New Roman" w:cs="Times New Roman"/>
        </w:rPr>
      </w:pPr>
      <w:bookmarkStart w:id="6" w:name="P4128"/>
      <w:bookmarkEnd w:id="6"/>
      <w:r w:rsidRPr="00963D2D">
        <w:rPr>
          <w:rFonts w:ascii="Times New Roman" w:hAnsi="Times New Roman" w:cs="Times New Roman"/>
        </w:rPr>
        <w:t>ПЕРЕЧЕНЬ</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ЛЕКАРСТВЕННЫХ ПРЕПАРАТОВ, ОТПУСКАЕМЫХ НАСЕЛЕНИЮ</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В СООТВЕТСТВИИ С ПЕРЕЧНЕМ ГРУПП НАСЕЛЕНИЯ И КАТЕГОРИЙ</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 xml:space="preserve">ЗАБОЛЕВАНИЙ, ПРИ АМБУЛАТОРНОМ ЛЕЧЕНИИ КОТОРЫХ </w:t>
      </w:r>
      <w:proofErr w:type="gramStart"/>
      <w:r w:rsidRPr="00963D2D">
        <w:rPr>
          <w:rFonts w:ascii="Times New Roman" w:hAnsi="Times New Roman" w:cs="Times New Roman"/>
        </w:rPr>
        <w:t>ЛЕКАРСТВЕННЫЕ</w:t>
      </w:r>
      <w:proofErr w:type="gramEnd"/>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СРЕДСТВА И ИЗДЕЛИЯ МЕДИЦИНСКОГО НАЗНАЧЕНИЯ ОТПУСКАЮТСЯ</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ПО РЕЦЕПТАМ ВРАЧЕЙ БЕСПЛАТНО, А ТАКЖЕ В СООТВЕТСТВИИ</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С ПЕРЕЧНЕМ ГРУПП НАСЕЛЕНИЯ, ПРИ АМБУЛАТОРНОМ ЛЕЧЕНИИ КОТОРЫХ</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ЛЕКАРСТВЕННЫЕ СРЕДСТВА ОТПУСКАЮТСЯ ПО РЕЦЕПТАМ ВРАЧЕЙ</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С 50-ПРОЦЕНТНОЙ СКИДКОЙ</w:t>
      </w:r>
    </w:p>
    <w:p w:rsidR="00963D2D" w:rsidRPr="00963D2D" w:rsidRDefault="00963D2D">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2835"/>
        <w:gridCol w:w="2268"/>
        <w:gridCol w:w="2884"/>
      </w:tblGrid>
      <w:tr w:rsidR="00963D2D" w:rsidRPr="00963D2D">
        <w:tc>
          <w:tcPr>
            <w:tcW w:w="993"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 xml:space="preserve">Код </w:t>
            </w:r>
            <w:r w:rsidRPr="00963D2D">
              <w:rPr>
                <w:rFonts w:ascii="Times New Roman" w:hAnsi="Times New Roman" w:cs="Times New Roman"/>
              </w:rPr>
              <w:lastRenderedPageBreak/>
              <w:t>АТХ</w:t>
            </w:r>
          </w:p>
        </w:tc>
        <w:tc>
          <w:tcPr>
            <w:tcW w:w="283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Анатомо-терапевтическо-</w:t>
            </w:r>
            <w:r w:rsidRPr="00963D2D">
              <w:rPr>
                <w:rFonts w:ascii="Times New Roman" w:hAnsi="Times New Roman" w:cs="Times New Roman"/>
              </w:rPr>
              <w:lastRenderedPageBreak/>
              <w:t>химическая классификация (АТХ)</w:t>
            </w:r>
          </w:p>
        </w:tc>
        <w:tc>
          <w:tcPr>
            <w:tcW w:w="2268"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 xml:space="preserve">Лекарственные </w:t>
            </w:r>
            <w:r w:rsidRPr="00963D2D">
              <w:rPr>
                <w:rFonts w:ascii="Times New Roman" w:hAnsi="Times New Roman" w:cs="Times New Roman"/>
              </w:rPr>
              <w:lastRenderedPageBreak/>
              <w:t>препараты</w:t>
            </w:r>
          </w:p>
        </w:tc>
        <w:tc>
          <w:tcPr>
            <w:tcW w:w="288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Лекарственная форма</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lastRenderedPageBreak/>
              <w:t>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пищеварительный тракт и обмен веществ</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A02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заболеваний, связанных с нарушением кислотности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A02A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Антациды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A02AX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антациды в других комбинациях</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алгелдрат + магния гидроксид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приема внутрь; таблетки жевательные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A02B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язвенной болезни желудка и двенадцатиперстной кишки и гастроэзофагальной рефлюксной болезни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A02BA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блокаторы Н2-гистаминовых рецепторов</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ранитидин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фамотидин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A02BC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протонового насоса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омепразол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кишечнорастворимые;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эзомепразол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кишечнорастворимые;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кишечнорастворимой пленочной оболочкой; таблетки, покрытые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A02BX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для лечения язвенной болезни желудка и двенадцатиперстной кишки и гастроэзофагальной рефлюксной болезни</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висмута трикалия дицитрат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A03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функциональных нарушений желудочно-</w:t>
            </w:r>
            <w:r w:rsidRPr="00963D2D">
              <w:rPr>
                <w:rFonts w:ascii="Times New Roman" w:hAnsi="Times New Roman" w:cs="Times New Roman"/>
              </w:rPr>
              <w:lastRenderedPageBreak/>
              <w:t>кишечного тракта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A03A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функциональных нарушений желудочно-кишечного тракта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A03AA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синтетические антихолинергические средства, эфиры с третичной аминогруппой</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мебеверин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пролонгированного действия;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платифиллин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A03AD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папаверин и его производные</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дротаверин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A03AX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для функциональных желудочно-кишечных расстройств</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симетикон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эмульсия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для приема внутрь</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A03B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белладонны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A03BA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алкалоиды белладонны, третичные амины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атропин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A03F</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стимуляторы моторики желудочно-кишечного тракта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A03FA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стимуляторы моторики желудочно-кишечного тракта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метоклопрамид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 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домперидон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для рассасывания;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приема внутрь</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A04</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противорвотные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A04A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противорвотные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A04AA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блокаторы серотониновых 5HT3-рецепторов</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ондансетрон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сироп</w:t>
            </w:r>
            <w:proofErr w:type="gramStart"/>
            <w:r w:rsidRPr="00963D2D">
              <w:rPr>
                <w:rFonts w:ascii="Times New Roman" w:hAnsi="Times New Roman" w:cs="Times New Roman"/>
              </w:rPr>
              <w:t>;с</w:t>
            </w:r>
            <w:proofErr w:type="gramEnd"/>
            <w:r w:rsidRPr="00963D2D">
              <w:rPr>
                <w:rFonts w:ascii="Times New Roman" w:hAnsi="Times New Roman" w:cs="Times New Roman"/>
              </w:rPr>
              <w:t>уппозитории ректальные; таблетки; 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гранисетрон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A04AD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противорвотный препарат</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апрепитант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A05</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препараты для лечения заболеваний печени и </w:t>
            </w:r>
            <w:r w:rsidRPr="00963D2D">
              <w:rPr>
                <w:rFonts w:ascii="Times New Roman" w:hAnsi="Times New Roman" w:cs="Times New Roman"/>
              </w:rPr>
              <w:lastRenderedPageBreak/>
              <w:t>желчевыводящих путей</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A05A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заболеваний желчевыводящих путей</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A05AA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желчных кислот</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урсодезоксихолевая кислота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суспензия для приема внутрь;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A05B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заболеваний печени, липотропные средства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A05BA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заболеваний печени</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фосфолипиды + глицирризиновая кислота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орнитин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для приготовления раствора для приема внутрь</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A06</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слабительные средства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A06A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слабительные средства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A06AB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контактные слабительные средства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бисакодил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суппозитории ректальные; таблетки, покрытые кишечнорастворимой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кишечнорастворимой сахарной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сеннозиды A и B</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A06AD</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осмотические слабительные средства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лактулоза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сироп</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макрогол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приема внутрь; порошок для приготовления раствора для приема внутрь [для детей]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A07</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противодиарейные, кишечные противовоспалительные и противомикробные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A07AX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синтетические антибактериальные средства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нифуроксазид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приема внутрь</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A07B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адсорбирующие кишечные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A07BA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угля</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активированный уголь</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A07BC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адсорбирующие кишечные препараты другие</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смектит диоктаэдрический</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A07D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снижающие моторику желудочно-кишечного тракта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A07DA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снижающие моторику желудочно-кишечного тракта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лоперамид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для рассасывания;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жевательные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A07E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кишечные противовоспалительные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A07EC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аминосалициловая кислота и аналогичные препараты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сульфасалазин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кишечнорастворимой оболочкой;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A07F</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противодиарейные микроорганизмы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A07FA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противодиарейные микроорганизмы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бифидобактерии бифидум</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линекс</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энтерол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A09</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способствующие пищеварению, включая ферментные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A09A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способствующие пищеварению, включая ферментные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A09AA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ферментные препараты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панкреатин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капсулы кишечнорастворимые; таблетки, покрытые кишечнорастворимой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таблетки, покрытые </w:t>
            </w:r>
            <w:r w:rsidRPr="00963D2D">
              <w:rPr>
                <w:rFonts w:ascii="Times New Roman" w:hAnsi="Times New Roman" w:cs="Times New Roman"/>
              </w:rPr>
              <w:lastRenderedPageBreak/>
              <w:t>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lastRenderedPageBreak/>
              <w:t>A10</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сахарного диабета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A10A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инсулины и их аналоги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A10AB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инсулины короткого действия и их аналоги для инъекционного введения</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 аспарт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и внутривенного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 глулизин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 лизпро</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внутривенного и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 растворимый (человеческий генно-инженерный)</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A10AC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инсулины средней продолжительности действия и их аналоги для инъекционного введения</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инсулин-изофан (человеческий генно-инженерный)</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подкожного введения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A10AD</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 аспарт двухфазный</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 двухфазный (человеческий генно-инженерный)</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 деглудек + инсулин аспарт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 лизпро двухфазный</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подкожного введения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A10AE</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инсулины длительного действия и их аналоги для инъекционного введения</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 гларгин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 деглудек</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инсулин детемир</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A10B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гипогликемические препараты, кроме инсулинов</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A10BA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бигуаниды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метформин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кишечнорастворимой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proofErr w:type="gramStart"/>
            <w:r w:rsidRPr="00963D2D">
              <w:rPr>
                <w:rFonts w:ascii="Times New Roman" w:hAnsi="Times New Roman" w:cs="Times New Roman"/>
              </w:rPr>
              <w:t>таблетки, покрытые пленочной</w:t>
            </w:r>
            <w:proofErr w:type="gramEnd"/>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оболочкой; таблетки пролонгированного действия;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A10BB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сульфонилмочевины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глибенкламид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гликлазид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пролонгированного действия;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 модифицированным высвобождением</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A10BG</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тиазолидиндионы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росиглитазон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A10BH</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дипептидилпептидазы-4 (ДПП-4)</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алоглиптин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вилдаглиптин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линаглиптин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саксаглиптин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ситаглиптин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A10BX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гипогликемические препараты, кроме инсулинов</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дапаглифлозин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p>
        </w:tc>
        <w:tc>
          <w:tcPr>
            <w:tcW w:w="2835" w:type="dxa"/>
          </w:tcPr>
          <w:p w:rsidR="00963D2D" w:rsidRPr="00963D2D" w:rsidRDefault="00963D2D">
            <w:pPr>
              <w:pStyle w:val="ConsPlusNormal"/>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репаглинид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A11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витамины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A11C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витамины A и D, включая их комбинации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A11CA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витамин A</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ретинол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драже; капли для приема внутрь и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мазь для наружного применения; раствор для приема внутрь; раствор для приема внутрь и наружного применения [масляный]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A11CC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витамин D и его аналоги</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альфакальцидол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 [в масле];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кальцитриол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колекальциферол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 [масляный]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эргокальциферол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 масляный; капли для приема внутрь [в масле]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A11D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витамин B1 и его комбинации с витаминами B6 и B12</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A11DA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витамин B1</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тиамин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внутримышечного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A11G</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аскорбиновая кислота (витамин C), включая комбинации с другими средствами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A11GA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аскорбиновая кислота (витамин C)</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аскорбиновая кислота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драже; капли для приема внутрь; капсулы пролонгированного действия; порошок для приготовления раствора для приема внутрь; порошок для приема внутрь; 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A11H</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витаминные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A11HA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витаминные препараты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витамин E</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пиридоксин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A12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минеральные добавки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A12A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кальция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A12AA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кальция</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кальция глюконат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A12C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минеральные добавки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A12CX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минеральные вещества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калия и магния аспарагинат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A14</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анаболические средства системного действия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A14A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анаболические стероиды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A14AB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эстрена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нандролон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внутримышечного введения [масляный]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A16</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для лечения заболеваний желудочно-кишечного тракта и нарушений обмена веществ</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A16A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для лечения заболеваний желудочно-кишечного тракта и нарушений обмена веществ</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A16AA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аминокислоты и их производные</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адеметионин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кишечнорастворимой оболочкой; таблетки, покрытые кишечнорастворимой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A16AX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препараты для лечения заболеваний желудочно-кишечного тракта и нарушений обмена веществ</w:t>
            </w: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миглустат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нитизинон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сапроптерин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диспергируемые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тиоктовая кислота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кровь и система кроветворения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B01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антитромботические средства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антитромботические средства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B01AA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антагонисты витамина</w:t>
            </w:r>
            <w:proofErr w:type="gramStart"/>
            <w:r w:rsidRPr="00963D2D">
              <w:rPr>
                <w:rFonts w:ascii="Times New Roman" w:hAnsi="Times New Roman" w:cs="Times New Roman"/>
              </w:rPr>
              <w:t xml:space="preserve"> К</w:t>
            </w:r>
            <w:proofErr w:type="gramEnd"/>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варфарин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B01AC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антиагреганты, кроме гепарина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клопидогрел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тикагрелор</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дипиридамол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драже; таблетки, покрытые оболочкой; раствор для инъекций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B01AE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прямые ингибиторы тромбина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дабигатрана этексилат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B01AF</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прямые ингибиторы фактора Xa</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апиксабан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ривароксабан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B02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гемостатические средства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B02A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антифибринолитические средства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B02AA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аминокислоты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транексамовая кислота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B02B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витамин</w:t>
            </w:r>
            <w:proofErr w:type="gramStart"/>
            <w:r w:rsidRPr="00963D2D">
              <w:rPr>
                <w:rFonts w:ascii="Times New Roman" w:hAnsi="Times New Roman" w:cs="Times New Roman"/>
              </w:rPr>
              <w:t xml:space="preserve"> К</w:t>
            </w:r>
            <w:proofErr w:type="gramEnd"/>
            <w:r w:rsidRPr="00963D2D">
              <w:rPr>
                <w:rFonts w:ascii="Times New Roman" w:hAnsi="Times New Roman" w:cs="Times New Roman"/>
              </w:rPr>
              <w:t xml:space="preserve"> и другие гемостатики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B02BX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системные гемостатики</w:t>
            </w: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этамзилат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элтромбопаг</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B03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антианемические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B03A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железа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B03AB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пероральные препараты трехвалентного железа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железа [III] гидроксид полимальтозат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для приема внутрь; раствор для приема внутрь; сироп; таблетки жевательные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B03B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витамин B12 и фолиевая кислота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B03BB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фолиевая кислота и ее производные</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фолиевая кислота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B03X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антианемические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B05BB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растворы, влияющие на водно-электролитный баланс</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декстроза + калия хлорид + натрия хлорид + натрия цитрат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приема внутрь [для детей]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B05C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ирригационные растворы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B05X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добавки к растворам для внутривенного введения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B05XA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растворы электролитов</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калия хлорид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 и приема внутрь;</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C01AA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гликозиды наперстянки</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дигоксин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таблетки; таблетки [для </w:t>
            </w:r>
            <w:r w:rsidRPr="00963D2D">
              <w:rPr>
                <w:rFonts w:ascii="Times New Roman" w:hAnsi="Times New Roman" w:cs="Times New Roman"/>
              </w:rPr>
              <w:lastRenderedPageBreak/>
              <w:t>детей]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C01B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антиаритмические препараты, классы I и III</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C01BA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антиаритмические препараты, класс IA</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прокаинамид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C01BB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антиаритмические препараты, класс IB</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лидокаин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гель для местного применения; капли глазные;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для местного и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спрей для местного применения </w:t>
            </w:r>
            <w:proofErr w:type="gramStart"/>
            <w:r w:rsidRPr="00963D2D">
              <w:rPr>
                <w:rFonts w:ascii="Times New Roman" w:hAnsi="Times New Roman" w:cs="Times New Roman"/>
              </w:rPr>
              <w:t>дозированный</w:t>
            </w:r>
            <w:proofErr w:type="gramEnd"/>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C01BC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антиаритмические препараты, класс IC</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пропафенон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C01BD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антиаритмические препараты, класс III</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амиодарон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C01BG</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антиаритмические препараты класса I и III</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лаппаконитина гидробромид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C01C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кардиотонические средства, кроме сердечных гликозидов</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C01D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вазодилататоры для лечения заболеваний сердца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C01DA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органические нитраты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изосорбида динитрат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подъязычный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изосорбида мононитрат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капсулы пролонгированного действия; капсулы ретард;</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с пролонгированным высвобождением; таблетки; таблетки пролонгированного действия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нитроглицерин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подъязычный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подъязычные;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пролонгированного действия;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пленки для наклеивания на десну;</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подъязычный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подъязычные;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сублингвальные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C01E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для лечения заболеваний сердца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C01EB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для лечения заболеваний сердца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ивабрадин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мельдоний</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C02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антигипертензивные средства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C02A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антиадренергические средства центрального действия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C02AB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метилдопа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метилдопа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C02AC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агонисты имидазолиновых рецепторов</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клонидин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моксонидин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C02B</w:t>
            </w:r>
          </w:p>
        </w:tc>
        <w:tc>
          <w:tcPr>
            <w:tcW w:w="2835"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ганглиоблокаторы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C02C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антиадренергические средства периферического действия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C02CA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альфа-адреноблокаторы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урапидил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пролонгированного действия;</w:t>
            </w:r>
          </w:p>
        </w:tc>
      </w:tr>
      <w:tr w:rsidR="00963D2D" w:rsidRPr="00963D2D">
        <w:tc>
          <w:tcPr>
            <w:tcW w:w="9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C02KX</w:t>
            </w:r>
          </w:p>
        </w:tc>
        <w:tc>
          <w:tcPr>
            <w:tcW w:w="2835"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антигипертензивные средства для лечения легочной артериальной гипертензии</w:t>
            </w: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бозентан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C03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диуретики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C03A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тиазидные диуретики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C03AA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Тиазиды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гидрохлоротиазид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C03B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тиазидоподобные диуретики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C03BA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сульфонамиды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индапамид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оболочкой; таблетки пролонгированного действия,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таблетки с контролируемым высвобождением, покрытые </w:t>
            </w:r>
            <w:r w:rsidRPr="00963D2D">
              <w:rPr>
                <w:rFonts w:ascii="Times New Roman" w:hAnsi="Times New Roman" w:cs="Times New Roman"/>
              </w:rPr>
              <w:lastRenderedPageBreak/>
              <w:t>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 модифицированным высвобождением, покрытые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C03C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"петлевые" диуретики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C03CA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сульфонамиды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фуросемид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торасемид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C03D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калийсберегающие диуретики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C03DA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антагонисты альдостерона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спиронолактон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C04</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периферические вазодилататоры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C04A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периферические вазодилататоры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C05</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ангиопротекторы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C05C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снижающие проницаемость капилляров</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C05CA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биофлавоноиды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гесперидин + диосмин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C07</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бета-адреноблокаторы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C07A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бета-адреноблокаторы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C07AA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неселективные бета-адреноблокаторы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пропранолол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соталол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C07AB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селективные бета-адреноблокаторы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атенолол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бисопролол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метопролол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таблетки с замедленным </w:t>
            </w:r>
            <w:r w:rsidRPr="00963D2D">
              <w:rPr>
                <w:rFonts w:ascii="Times New Roman" w:hAnsi="Times New Roman" w:cs="Times New Roman"/>
              </w:rPr>
              <w:lastRenderedPageBreak/>
              <w:t>высвобождением, покрытые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C07AG</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альф</w:t>
            </w:r>
            <w:proofErr w:type="gramStart"/>
            <w:r w:rsidRPr="00963D2D">
              <w:rPr>
                <w:rFonts w:ascii="Times New Roman" w:hAnsi="Times New Roman" w:cs="Times New Roman"/>
              </w:rPr>
              <w:t>а-</w:t>
            </w:r>
            <w:proofErr w:type="gramEnd"/>
            <w:r w:rsidRPr="00963D2D">
              <w:rPr>
                <w:rFonts w:ascii="Times New Roman" w:hAnsi="Times New Roman" w:cs="Times New Roman"/>
              </w:rPr>
              <w:t xml:space="preserve"> и бета-адреноблокаторы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карведилол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C08</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блокаторы кальциевых каналов</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C08C</w:t>
            </w:r>
          </w:p>
        </w:tc>
        <w:tc>
          <w:tcPr>
            <w:tcW w:w="2835" w:type="dxa"/>
          </w:tcPr>
          <w:p w:rsidR="00963D2D" w:rsidRPr="00963D2D" w:rsidRDefault="00963D2D">
            <w:pPr>
              <w:pStyle w:val="ConsPlusNormal"/>
              <w:rPr>
                <w:rFonts w:ascii="Times New Roman" w:hAnsi="Times New Roman" w:cs="Times New Roman"/>
              </w:rPr>
            </w:pPr>
            <w:proofErr w:type="gramStart"/>
            <w:r w:rsidRPr="00963D2D">
              <w:rPr>
                <w:rFonts w:ascii="Times New Roman" w:hAnsi="Times New Roman" w:cs="Times New Roman"/>
              </w:rPr>
              <w:t>селективные блокаторы кальциевых каналов с преимущественным действием на сосуды</w:t>
            </w:r>
            <w:proofErr w:type="gramEnd"/>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C08CA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дигидропиридина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амлодипин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нимодипин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нифедипин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 контролируемым высвобождением,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 контролируемым высвобождением,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 модифицированным, высвобождением, покрытые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C08D</w:t>
            </w:r>
          </w:p>
        </w:tc>
        <w:tc>
          <w:tcPr>
            <w:tcW w:w="2835" w:type="dxa"/>
          </w:tcPr>
          <w:p w:rsidR="00963D2D" w:rsidRPr="00963D2D" w:rsidRDefault="00963D2D">
            <w:pPr>
              <w:pStyle w:val="ConsPlusNormal"/>
              <w:rPr>
                <w:rFonts w:ascii="Times New Roman" w:hAnsi="Times New Roman" w:cs="Times New Roman"/>
              </w:rPr>
            </w:pPr>
            <w:proofErr w:type="gramStart"/>
            <w:r w:rsidRPr="00963D2D">
              <w:rPr>
                <w:rFonts w:ascii="Times New Roman" w:hAnsi="Times New Roman" w:cs="Times New Roman"/>
              </w:rPr>
              <w:t>селективные</w:t>
            </w:r>
            <w:proofErr w:type="gramEnd"/>
            <w:r w:rsidRPr="00963D2D">
              <w:rPr>
                <w:rFonts w:ascii="Times New Roman" w:hAnsi="Times New Roman" w:cs="Times New Roman"/>
              </w:rPr>
              <w:t xml:space="preserve"> блокаторы кальциевых каналов с прямым действием на сердце</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C08DA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фенилалкиламина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верапамил</w:t>
            </w:r>
          </w:p>
        </w:tc>
        <w:tc>
          <w:tcPr>
            <w:tcW w:w="2884" w:type="dxa"/>
          </w:tcPr>
          <w:p w:rsidR="00963D2D" w:rsidRPr="00963D2D" w:rsidRDefault="00963D2D">
            <w:pPr>
              <w:pStyle w:val="ConsPlusNormal"/>
              <w:rPr>
                <w:rFonts w:ascii="Times New Roman" w:hAnsi="Times New Roman" w:cs="Times New Roman"/>
              </w:rPr>
            </w:pPr>
            <w:proofErr w:type="gramStart"/>
            <w:r w:rsidRPr="00963D2D">
              <w:rPr>
                <w:rFonts w:ascii="Times New Roman" w:hAnsi="Times New Roman" w:cs="Times New Roman"/>
              </w:rPr>
              <w:t xml:space="preserve">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w:t>
            </w:r>
            <w:r w:rsidRPr="00963D2D">
              <w:rPr>
                <w:rFonts w:ascii="Times New Roman" w:hAnsi="Times New Roman" w:cs="Times New Roman"/>
              </w:rPr>
              <w:lastRenderedPageBreak/>
              <w:t>действия, покрытые пленочной оболочкой</w:t>
            </w:r>
            <w:proofErr w:type="gramEnd"/>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lastRenderedPageBreak/>
              <w:t>C09</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средства, действующие на ренин-ангиотензиновую систему</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C09A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АПФ</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C09AA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АПФ</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каптоприл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лизиноприл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периндоприл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диспергируемые в полости рта;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эналаприл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фозиноприл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C09C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антагонисты ангиотензина II</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C09CA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антагонисты ангиотензина II</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лозартан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кандесартан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телмисартан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C10</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гиполипидемические средства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C10A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гиполипидемические средства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C10AA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ГМГ-КоА-редуктазы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аторвастатин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симвастатин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C10AB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фибраты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фенофибрат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пролонгированного действия; таблетки, покрытые пленочной оболочкой</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дерматологические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D01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противогрибковые препараты, применяемые в дерматологии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противогрибковые препараты для местного применения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D01AE</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противогрибковые препараты для местного применения</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салициловая кислота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наружного применения [спиртовой]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тербинафин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крем</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D01BA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противогрибковые средства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гризеофульвин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D03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ран и язв</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D03A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способствующие нормальному рубцеванию</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D03AX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способствующие нормальному рубцеванию</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фактор роста эпидермальный</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инъекций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D05</w:t>
            </w:r>
          </w:p>
        </w:tc>
        <w:tc>
          <w:tcPr>
            <w:tcW w:w="2835"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псориаза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D05A</w:t>
            </w:r>
          </w:p>
        </w:tc>
        <w:tc>
          <w:tcPr>
            <w:tcW w:w="2835"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псориаза для местного применения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D05AX</w:t>
            </w:r>
          </w:p>
        </w:tc>
        <w:tc>
          <w:tcPr>
            <w:tcW w:w="2835"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препараты для лечения псориаза для местного назначения другие</w:t>
            </w: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кальципотриол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w:t>
            </w:r>
          </w:p>
        </w:tc>
      </w:tr>
      <w:tr w:rsidR="00963D2D" w:rsidRPr="00963D2D">
        <w:tc>
          <w:tcPr>
            <w:tcW w:w="993"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D05B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псориаза для системного применения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D05BB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ретиноиды для лечения псориаза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ацитретин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D06</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антибиотики и противомикробные средства, применяемые в дерматологии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D06C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антибиотики в комбинации с противомикробными средствами</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диоксометилтетрагидро-пиримидин + сульфадиметоксин + тримекаин + хлорамфеникол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D07</w:t>
            </w:r>
          </w:p>
        </w:tc>
        <w:tc>
          <w:tcPr>
            <w:tcW w:w="2835" w:type="dxa"/>
          </w:tcPr>
          <w:p w:rsidR="00963D2D" w:rsidRPr="00963D2D" w:rsidRDefault="00963D2D">
            <w:pPr>
              <w:pStyle w:val="ConsPlusNormal"/>
              <w:rPr>
                <w:rFonts w:ascii="Times New Roman" w:hAnsi="Times New Roman" w:cs="Times New Roman"/>
              </w:rPr>
            </w:pPr>
            <w:proofErr w:type="gramStart"/>
            <w:r w:rsidRPr="00963D2D">
              <w:rPr>
                <w:rFonts w:ascii="Times New Roman" w:hAnsi="Times New Roman" w:cs="Times New Roman"/>
              </w:rPr>
              <w:t>глюкокортикоиды, применяемые в дерматологии</w:t>
            </w:r>
            <w:proofErr w:type="gramEnd"/>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D07A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глюкокортикоиды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D07AC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глюкокортикоиды с высокой активностью (группа III)</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мометазон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крем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ингаляций дозированный; раствор для наружного применения; спрей назальный дозированный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флуоцинолона ацетонид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D08</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антисептики и дезинфицирующие средства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D08A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антисептики и дезинфицирующие средства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D08AC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бигуниды и амидины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хлоргексидин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местного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местного и наружного применения; раствор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наружного применения [спиртовой];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для наружного применения [</w:t>
            </w:r>
            <w:proofErr w:type="gramStart"/>
            <w:r w:rsidRPr="00963D2D">
              <w:rPr>
                <w:rFonts w:ascii="Times New Roman" w:hAnsi="Times New Roman" w:cs="Times New Roman"/>
              </w:rPr>
              <w:t>спиртовой</w:t>
            </w:r>
            <w:proofErr w:type="gramEnd"/>
            <w:r w:rsidRPr="00963D2D">
              <w:rPr>
                <w:rFonts w:ascii="Times New Roman" w:hAnsi="Times New Roman" w:cs="Times New Roman"/>
              </w:rPr>
              <w:t>];</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суппозитории вагинальные; таблетки вагинальные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D08AF</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нитрофурана производные</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нитрофурал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для приготовления раствора для местного и наружного применения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D08AG</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йода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повидон-йод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местного и наружного применения; раствор для наружного применения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D08AX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антисептики и дезинфицирующие средства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водорода пероксид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местного и наружного применения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калия перманганат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порошок для приготовления раствора для местного и </w:t>
            </w:r>
            <w:r w:rsidRPr="00963D2D">
              <w:rPr>
                <w:rFonts w:ascii="Times New Roman" w:hAnsi="Times New Roman" w:cs="Times New Roman"/>
              </w:rPr>
              <w:lastRenderedPageBreak/>
              <w:t>наружного применения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этанол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наружного применения и приготовления лекарственных форм;</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наружного применения и приготовления лекарственных форм</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бензокаин + борная кислота + облепихи масло + хлорамфеникол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наружного применения</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D11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дерматологические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D11A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дерматологические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D11AH</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дерматита, кроме глюкокортикоидов</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пимекролимус</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крем для наружного применения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D11AX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дерматологические препараты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диоксометилтетра-гидропиримидин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местного применения; суппозитории ректальные; таблетки</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G</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мочеполовая система и половые гормоны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G01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противомикробные препараты и антисептики, применяемые в гинекологии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противомикробные препараты и антисептики, кроме комбинированных препаратов с глюкокортикоидами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G01AA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антибактериальные препараты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натамицин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суппозитории вагинальные; 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G01AF</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имидазола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клотримазол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гель вагинальный; суппозитории вагинальные; таблетки вагинальные</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G02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применяемые в гинекологии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G02A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утеротонизирующие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G02AD</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простагландины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динопростон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гель интрацервикальный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мизопростол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G02C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применяемые в гинекологии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G02CA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адреномиметики, токолитические средства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гексопреналин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G02CB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пролактина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бромокриптин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G03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половые гормоны и модуляторы функции половых органов</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G03A</w:t>
            </w:r>
          </w:p>
        </w:tc>
        <w:tc>
          <w:tcPr>
            <w:tcW w:w="2835" w:type="dxa"/>
          </w:tcPr>
          <w:p w:rsidR="00963D2D" w:rsidRPr="00963D2D" w:rsidRDefault="00963D2D">
            <w:pPr>
              <w:pStyle w:val="ConsPlusNormal"/>
              <w:rPr>
                <w:rFonts w:ascii="Times New Roman" w:hAnsi="Times New Roman" w:cs="Times New Roman"/>
              </w:rPr>
            </w:pPr>
            <w:proofErr w:type="gramStart"/>
            <w:r w:rsidRPr="00963D2D">
              <w:rPr>
                <w:rFonts w:ascii="Times New Roman" w:hAnsi="Times New Roman" w:cs="Times New Roman"/>
              </w:rPr>
              <w:t>гормональные контрацептивы системного действия</w:t>
            </w:r>
            <w:proofErr w:type="gramEnd"/>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андрогены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3-оксоандрост-4-ена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тестостерон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гель для наружного применения; капсулы;</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эстрогены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G03CA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природные и полусинтетические эстрогены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эстрадиол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гестагены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G03DA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прегн-4-ена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прогестерон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G03DB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прегнадиена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дидрогестерон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G03DC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эстрена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норэтистерон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G03G</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гонадотропины и другие стимуляторы овуляции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G03GA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гонадотропины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гонадотропин хорионический</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G03GB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синтетические стимуляторы овуляции</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кломифен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G03H</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антиандрогены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G03HA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антиандрогены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ципротерон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половые гормоны и модуляторы половой системы другие</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G03XB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антигестагены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мифепристон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G04</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применяемые в урологии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G04B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применяемые в урологии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G04BD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средства для лечения учащенного мочеиспускания и недержания мочи</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солифенацин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G04C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доброкачественной гиперплазии предстательной железы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G04CA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альфа-адреноблокаторы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алфузозин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 контролируемым высвобождением,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доксазозин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пролонгированного действия,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тамсулозин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кишечнорастворимые пролонгированного действия; капсулы пролонгированного действия;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с модифицированным высвобождением;</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 контролируемым высвобождением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 пролонгированным высвобождением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G04CB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тестостерон-5-альфа-редуктазы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финастерид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H</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гормональные препараты системного действия, кроме половых гормонов и инсулинов</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H01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гормоны гипофиза и гипоталамуса и их аналоги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гормоны передней доли гипофиза и их аналоги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H01B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гормоны задней доли гипофиза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H01BA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вазопрессин и его аналоги</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десмопрессин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назальные;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назальный дозированный;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подъязычные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H01C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гормоны гипоталамуса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H02A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кортикостероиды системного действия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H02AA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минералокортикоиды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флудрокортизон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H02AB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глюкокортикоиды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бетаметазон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крем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гидрокортизон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крем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глазная;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внутримышечного и внутрисуставного введения;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эмульсия для наружного применения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дексаметазон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капли глазные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метилпреднизолон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преднизолон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H03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препараты для лечения заболеваний щитовидной </w:t>
            </w:r>
            <w:r w:rsidRPr="00963D2D">
              <w:rPr>
                <w:rFonts w:ascii="Times New Roman" w:hAnsi="Times New Roman" w:cs="Times New Roman"/>
              </w:rPr>
              <w:lastRenderedPageBreak/>
              <w:t>железы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H03A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щитовидной железы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H03AA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гормоны щитовидной железы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левотироксин натрия</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H03B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антитиреоидные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H03BB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серосодержащие производные имидазола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тиамазол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H03C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йода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H03CA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йода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калия йодид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жевательные;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H05B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антипаратиреоидные средства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H05BA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кальцитонина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кальцитонин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назальный дозированный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H05BX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антипаратиреоидные препараты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парикальцитол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цинакалцет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J</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противомикробные препараты системного действия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J01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антибактериальные препараты системного действия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тетрациклины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тетрациклины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доксициклин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диспергируемые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амфениколы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амфениколы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хлорамфеникол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бета-лактамные антибактериальные препараты: пенициллины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J01CA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пенициллины широкого </w:t>
            </w:r>
            <w:r w:rsidRPr="00963D2D">
              <w:rPr>
                <w:rFonts w:ascii="Times New Roman" w:hAnsi="Times New Roman" w:cs="Times New Roman"/>
              </w:rPr>
              <w:lastRenderedPageBreak/>
              <w:t>спектра действия</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амоксициллин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гранулы для приготовления </w:t>
            </w:r>
            <w:r w:rsidRPr="00963D2D">
              <w:rPr>
                <w:rFonts w:ascii="Times New Roman" w:hAnsi="Times New Roman" w:cs="Times New Roman"/>
              </w:rPr>
              <w:lastRenderedPageBreak/>
              <w:t>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порошок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диспергируемые;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ампициллин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феноксиметилпенициллин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 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J01CF</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пенициллины, устойчивые к бета-лактамазам</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оксациллин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J01CR</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комбинации пенициллинов, включая комбинации с ингибиторами бета-лактамаз</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амоксициллин + клавулановая кислота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диспергируемые;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 модифицированным высвобождением,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бета-лактамные антибактериальные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J01DB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цефалоспорины 1-го поколения</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цефалексин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J01DC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цефалоспорины 2-го поколения</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цефуроксим</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сульфаниламиды и триметоприм</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J01EE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комбинированные препараты сульфаниламидов и </w:t>
            </w:r>
            <w:r w:rsidRPr="00963D2D">
              <w:rPr>
                <w:rFonts w:ascii="Times New Roman" w:hAnsi="Times New Roman" w:cs="Times New Roman"/>
              </w:rPr>
              <w:lastRenderedPageBreak/>
              <w:t>триметоприма, включая производные</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ко-тримоксазол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приема внутрь;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таблетки, покрытые </w:t>
            </w:r>
            <w:r w:rsidRPr="00963D2D">
              <w:rPr>
                <w:rFonts w:ascii="Times New Roman" w:hAnsi="Times New Roman" w:cs="Times New Roman"/>
              </w:rPr>
              <w:lastRenderedPageBreak/>
              <w:t>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J01F</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макролиды, линкозамиды и стрептограмины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J01FA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макролиды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азитромицин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 [для детей];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пролонгированного действия для приема внутрь; таблетки диспергируемые;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джозамицин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диспергируемые;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кларитромицин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для приготовления суспензии для приема внутрь; 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J01FF</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линкозамиды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клиндамицин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J01G</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аминогликозиды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Align w:val="center"/>
          </w:tcPr>
          <w:p w:rsidR="00963D2D" w:rsidRPr="00963D2D" w:rsidRDefault="00963D2D">
            <w:pPr>
              <w:pStyle w:val="ConsPlusNormal"/>
              <w:rPr>
                <w:rFonts w:ascii="Times New Roman" w:hAnsi="Times New Roman" w:cs="Times New Roman"/>
              </w:rPr>
            </w:pPr>
          </w:p>
        </w:tc>
        <w:tc>
          <w:tcPr>
            <w:tcW w:w="2835" w:type="dxa"/>
            <w:vAlign w:val="center"/>
          </w:tcPr>
          <w:p w:rsidR="00963D2D" w:rsidRPr="00963D2D" w:rsidRDefault="00963D2D">
            <w:pPr>
              <w:pStyle w:val="ConsPlusNormal"/>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тобрамицин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с порошком для ингаляций; мазь глазная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J01M</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антибактериальные препараты, производные хинолона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J01MA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фторхинолоны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гатифлоксацин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левофлоксацин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ломефлоксацин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моксифлоксацин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офлоксацин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 и ушные;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глазная;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спарфлоксацин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ципрофлоксацин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 и ушные;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ушные;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глазная;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антибактериальные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J01XE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нитрофурана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нитрофурантоин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J01XX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антибактериальные препараты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линезолид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фуразидин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фосфомицин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для приготовления раствора для приема внутрь;</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lastRenderedPageBreak/>
              <w:t>J02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противогрибковые препараты системного действия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J02A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противогрибковые препараты системного действия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J02AA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антибиотики</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нистатин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J02AC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триазола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вориконазол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флуконазол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J04</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активные в отношении микобактерий</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J04A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противотуберкулезные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J04AA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аминосалициловая кислота и ее производные</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аминосалициловая кислота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замедленного высвобождения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покрытые кишечнорастворимой оболочкой; гранулы, покрытые оболочкой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кишечнорастворимой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J04AB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антибиотики</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рифабутин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рифампицин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циклосерин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изониазид + рифампицин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изониазид + этамбутол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ломефлоксацин + пиразинамид + протионамид + этамбутол + пиридоксин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val="restart"/>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J05AB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нуклеозиды и нуклеотиды, кроме ингибиторов обратной транскриптазы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ацикловир</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крем для местного и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крем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глазная; мазь для местного и наружного применения; мазь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валганцикловир</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рибавирин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лиофилизат для приготовления суспензии для приема внутрь; 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саквинавир</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симепревир</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фосампренавир</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приема внутрь; таблетки, покрытые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J05AF</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нуклеозиды и нуклеотиды - ингибиторы обратной транскриптазы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абакавир</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диданозин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кишечнорастворимые;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приема внутрь для детей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зидовудин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ламивудин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ставудин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порошок для приготовления </w:t>
            </w:r>
            <w:r w:rsidRPr="00963D2D">
              <w:rPr>
                <w:rFonts w:ascii="Times New Roman" w:hAnsi="Times New Roman" w:cs="Times New Roman"/>
              </w:rPr>
              <w:lastRenderedPageBreak/>
              <w:t>раствора для приема внутрь</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телбивудин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тенофовир</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фосфазид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энтекавир</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J05AG</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ненуклеозидные ингибиторы обратной транскриптазы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невирапин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приема внутрь;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этравирин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эфавиренз</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J05AH</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нейроаминидазы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осельтамивир</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занамивир</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ингаляций дозированный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J05AX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противовирусные препараты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имидазолилэтанамид пентандиовой кислоты</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кагоцел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ралтегравир</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умифеновир</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J06</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иммунные сыворотки и иммуноглобулины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J06A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иммунные сыворотки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J06B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иммуноглобулины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L</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противоопухолевые препараты и иммуномодуляторы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L01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противоопухолевые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L01A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алкилирующие средства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аналоги азотистого иприта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мелфалан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хлорамбуцил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циклофосфамид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сахарной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алкилсульфонаты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бусульфан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L01AD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нитрозомочевины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ломустин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L01AX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алкилирующие средства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темозоломид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аналоги фолиевой кислоты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метотрексат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L01BB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аналоги пурина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меркаптопурин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флударабин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L01BC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аналоги пиримидина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капецитабин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тегафур</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L01CA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алкалоиды барвинка и их аналоги</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винорелбин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L01CB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подофиллотоксина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этопозид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L01CD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таксаны</w:t>
            </w:r>
          </w:p>
        </w:tc>
        <w:tc>
          <w:tcPr>
            <w:tcW w:w="2268"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паклитаксел</w:t>
            </w:r>
          </w:p>
        </w:tc>
        <w:tc>
          <w:tcPr>
            <w:tcW w:w="2884"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 лиофилизат для приготовления суспензии для инфузий</w:t>
            </w:r>
          </w:p>
        </w:tc>
      </w:tr>
      <w:tr w:rsidR="00963D2D" w:rsidRPr="00963D2D">
        <w:tc>
          <w:tcPr>
            <w:tcW w:w="993" w:type="dxa"/>
          </w:tcPr>
          <w:p w:rsidR="00963D2D" w:rsidRPr="00963D2D" w:rsidRDefault="00963D2D">
            <w:pPr>
              <w:pStyle w:val="ConsPlusNormal"/>
              <w:rPr>
                <w:rFonts w:ascii="Times New Roman" w:hAnsi="Times New Roman" w:cs="Times New Roman"/>
              </w:rPr>
            </w:pPr>
          </w:p>
        </w:tc>
        <w:tc>
          <w:tcPr>
            <w:tcW w:w="2835" w:type="dxa"/>
          </w:tcPr>
          <w:p w:rsidR="00963D2D" w:rsidRPr="00963D2D" w:rsidRDefault="00963D2D">
            <w:pPr>
              <w:pStyle w:val="ConsPlusNormal"/>
              <w:rPr>
                <w:rFonts w:ascii="Times New Roman" w:hAnsi="Times New Roman" w:cs="Times New Roman"/>
              </w:rPr>
            </w:pPr>
          </w:p>
        </w:tc>
        <w:tc>
          <w:tcPr>
            <w:tcW w:w="2268" w:type="dxa"/>
            <w:vMerge/>
          </w:tcPr>
          <w:p w:rsidR="00963D2D" w:rsidRPr="00963D2D" w:rsidRDefault="00963D2D">
            <w:pPr>
              <w:rPr>
                <w:rFonts w:ascii="Times New Roman" w:hAnsi="Times New Roman" w:cs="Times New Roman"/>
              </w:rPr>
            </w:pPr>
          </w:p>
        </w:tc>
        <w:tc>
          <w:tcPr>
            <w:tcW w:w="2884" w:type="dxa"/>
            <w:vMerge/>
          </w:tcPr>
          <w:p w:rsidR="00963D2D" w:rsidRPr="00963D2D" w:rsidRDefault="00963D2D">
            <w:pPr>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противоопухолевые антибиотики и родственные соединения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p>
        </w:tc>
        <w:tc>
          <w:tcPr>
            <w:tcW w:w="2835" w:type="dxa"/>
          </w:tcPr>
          <w:p w:rsidR="00963D2D" w:rsidRPr="00963D2D" w:rsidRDefault="00963D2D">
            <w:pPr>
              <w:pStyle w:val="ConsPlusNormal"/>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идарубицин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L01XB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метилгидразины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прокарбазин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L01XC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моноклональные антитела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бевацизумаб</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концентрат для </w:t>
            </w:r>
            <w:r w:rsidRPr="00963D2D">
              <w:rPr>
                <w:rFonts w:ascii="Times New Roman" w:hAnsi="Times New Roman" w:cs="Times New Roman"/>
              </w:rPr>
              <w:lastRenderedPageBreak/>
              <w:t>приготовления раствора для инфузий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ритуксимаб</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концентрат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трастузумаб</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концентрата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инфузий;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подкожного введения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цетуксимаб</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инфузий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L01XE</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протеинкиназы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вандетаниб</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гефитиниб</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дазатиниб</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ибрутиниб</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иматиниб</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нилотиниб</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пазопаниб</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сорафениб</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сунитиниб</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эрлотиниб</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val="restart"/>
            <w:vAlign w:val="center"/>
          </w:tcPr>
          <w:p w:rsidR="00963D2D" w:rsidRPr="00963D2D" w:rsidRDefault="00963D2D">
            <w:pPr>
              <w:pStyle w:val="ConsPlusNormal"/>
              <w:rPr>
                <w:rFonts w:ascii="Times New Roman" w:hAnsi="Times New Roman" w:cs="Times New Roman"/>
              </w:rPr>
            </w:pPr>
          </w:p>
        </w:tc>
        <w:tc>
          <w:tcPr>
            <w:tcW w:w="2835" w:type="dxa"/>
            <w:vMerge w:val="restart"/>
            <w:vAlign w:val="center"/>
          </w:tcPr>
          <w:p w:rsidR="00963D2D" w:rsidRPr="00963D2D" w:rsidRDefault="00963D2D">
            <w:pPr>
              <w:pStyle w:val="ConsPlusNormal"/>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гидроксикарбамид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третиноин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проспидия хлорид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лиофилизированный;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алтретамин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эстрамустин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топотекан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L02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противоопухолевые гормональные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L02A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гормоны и родственные соединения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L02AB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гестагены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медроксипрогестерон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L02AE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аналоги гонадотропин-рилизинг гормона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гозерелин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капсула для подкожного введения пролонгированного действия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L02B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антагонисты гормонов и родственные соединения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L02BA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антиэстрогены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тамоксифен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L02BB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антиандрогены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бикалутамид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флутамид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L02BG</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ароматазы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анастрозол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эксеместан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летрозол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L02BX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антагонисты гормонов и родственные соединения</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абиратерон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L03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иммуностимуляторы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L03A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иммуностимуляторы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L03AB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интерфероны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интерферон альфа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гель для местного и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назальные;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внутримышечного и подкожного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лиофилизат для приготовления раствора для внутримышечного, субконъюнктивального введения и закапывания в </w:t>
            </w:r>
            <w:r w:rsidRPr="00963D2D">
              <w:rPr>
                <w:rFonts w:ascii="Times New Roman" w:hAnsi="Times New Roman" w:cs="Times New Roman"/>
              </w:rPr>
              <w:lastRenderedPageBreak/>
              <w:t>глаз;</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раствора для интраназального введения;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лиофилизат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и местного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внутримышечного, субконъюнктивального введения и закапывания в глаз;</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суппозитории ректальные</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L03AX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иммуностимуляторы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азоксимера бромид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суппозитории вагинальные и ректальные; 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меглюмина акридонацетат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кишечнорастворимой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тилорон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L04</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иммунодепрессанты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L04A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иммунодепрессанты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L04AA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селективные иммунодепрессанты</w:t>
            </w: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лефлуномид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микофенолата мофетил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микофеноловая кислота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кишечнорастворимой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терифлуномид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финголимод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эверолимус</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диспергируемые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циклоспорин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капсулы мягкие;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L04AX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иммунодепрессанты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азатиоприн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леналидомид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lastRenderedPageBreak/>
              <w:t>M</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костно-мышечная система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M01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противовоспалительные и противоревматические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нестероидные противовоспалительные и противоревматические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M01AB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уксусной кислоты и родственные соединения</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диклофенак</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 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кишечнорастворимые;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с модифицированным высвобождением; таблетки, покрытые кишечнорастворимой оболочкой; таблетки, покрытые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кишечнорастворимой пленочной оболочкой;</w:t>
            </w:r>
          </w:p>
          <w:p w:rsidR="00963D2D" w:rsidRPr="00963D2D" w:rsidRDefault="00963D2D">
            <w:pPr>
              <w:pStyle w:val="ConsPlusNormal"/>
              <w:rPr>
                <w:rFonts w:ascii="Times New Roman" w:hAnsi="Times New Roman" w:cs="Times New Roman"/>
              </w:rPr>
            </w:pPr>
            <w:proofErr w:type="gramStart"/>
            <w:r w:rsidRPr="00963D2D">
              <w:rPr>
                <w:rFonts w:ascii="Times New Roman" w:hAnsi="Times New Roman" w:cs="Times New Roman"/>
              </w:rPr>
              <w:t>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индометацин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капсулы; свечи ректальные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кеторолак</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M01AC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оксикамы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лорноксикам</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мелоксикам</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таблетки, покрытые пленочной оболочкой; </w:t>
            </w:r>
            <w:r w:rsidRPr="00963D2D">
              <w:rPr>
                <w:rFonts w:ascii="Times New Roman" w:hAnsi="Times New Roman" w:cs="Times New Roman"/>
              </w:rPr>
              <w:lastRenderedPageBreak/>
              <w:t>таблетки, покрытые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M01AE</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пропионовой кислоты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ибупрофен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гель для наружного применения; гранулы для приготовления раствора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крем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w:t>
            </w:r>
            <w:proofErr w:type="gramStart"/>
            <w:r w:rsidRPr="00963D2D">
              <w:rPr>
                <w:rFonts w:ascii="Times New Roman" w:hAnsi="Times New Roman" w:cs="Times New Roman"/>
              </w:rPr>
              <w:t>,с</w:t>
            </w:r>
            <w:proofErr w:type="gramEnd"/>
            <w:r w:rsidRPr="00963D2D">
              <w:rPr>
                <w:rFonts w:ascii="Times New Roman" w:hAnsi="Times New Roman" w:cs="Times New Roman"/>
              </w:rPr>
              <w:t>уппозитории ректальные;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суппозитории ректальные [для детей]; суспензия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 таблетки пролонгированного действия,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кетопрофен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капсулы пролонгированного действия; капсулы с модифицированным высвобождением;</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суппозитории ректальные; суппозитории ректальные [для детей];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покрытые пленочной оболочкой; таблетки пролонгированного действия; таблетки с модифицированным высвобождением</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M01C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базисные противоревматические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M01CC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пеницилламин и подобные препараты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пеницилламин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M03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миорелаксанты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M03A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миорелаксанты периферического действия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M03B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миорелаксанты центрального действия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M03BX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миорелаксанты центрального действия</w:t>
            </w: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баклофен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интратекального введения; 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тизанидин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капсулы с </w:t>
            </w:r>
            <w:r w:rsidRPr="00963D2D">
              <w:rPr>
                <w:rFonts w:ascii="Times New Roman" w:hAnsi="Times New Roman" w:cs="Times New Roman"/>
              </w:rPr>
              <w:lastRenderedPageBreak/>
              <w:t>модифицированным высвобождением;</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толперизон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M04</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противоподагрические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M04A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противоподагрические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M04AA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образования мочевой кислоты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аллопуринол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M05</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заболеваний костей</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M05B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влияющие на структуру и минерализацию костей</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M05BA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бифосфонаты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алендроновая кислота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клодроновая кислота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M05BX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влияющие на структуру и минерализацию костей</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стронция ранелат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суспензии для приема внутрь</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N</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нервная система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N01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анестетики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общей анестезии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N01AH</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опиоидные анальгетики</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тримеперидин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N01B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местные анестетики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N01BA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эфиры аминобензойной кислоты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N02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анальгетики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N02A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опиоиды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N02AA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алкалоиды опия</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морфин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капсулы пролонгированного действия; раствор для инъекций; раствор для подкожного введения; таблетки пролонгированного </w:t>
            </w:r>
            <w:r w:rsidRPr="00963D2D">
              <w:rPr>
                <w:rFonts w:ascii="Times New Roman" w:hAnsi="Times New Roman" w:cs="Times New Roman"/>
              </w:rPr>
              <w:lastRenderedPageBreak/>
              <w:t>действия,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налоксон + оксикодон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N02AB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фенилпиперидина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фентанил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подъязычные;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трансдермальная терапевтическая система</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N02AE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орипавина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бупренорфин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пластырь трансдермальный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N02AX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опиоиды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пропионилфенил-этоксиэтилпиперидин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защечные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трамадол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раствор для инъекций; суппозитории ректальные;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N02B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анальгетики и антипиретики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N02BA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салициловая кислота и ее производные</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ацетилсалициловая кислота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покрытые кишечнорастворимой оболочкой; таблетки, покрытые кишечнорастворимой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N02BB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пиразолоны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метамизол натрия + питофенон + фенпивериния бромид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N02BE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анилиды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парацетамол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для приготовления суспензии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сироп; сироп [для детей];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суппозитории ректальные;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суппозитории ректальные [для детей];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приема внутрь [для детей]; таблетки; 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N03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противоэпилептические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N03A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противоэпилептические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N03AA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барбитураты и их производные</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бензобарбитал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Align w:val="center"/>
          </w:tcPr>
          <w:p w:rsidR="00963D2D" w:rsidRPr="00963D2D" w:rsidRDefault="00963D2D">
            <w:pPr>
              <w:pStyle w:val="ConsPlusNormal"/>
              <w:rPr>
                <w:rFonts w:ascii="Times New Roman" w:hAnsi="Times New Roman" w:cs="Times New Roman"/>
              </w:rPr>
            </w:pPr>
          </w:p>
        </w:tc>
        <w:tc>
          <w:tcPr>
            <w:tcW w:w="2835" w:type="dxa"/>
            <w:vAlign w:val="center"/>
          </w:tcPr>
          <w:p w:rsidR="00963D2D" w:rsidRPr="00963D2D" w:rsidRDefault="00963D2D">
            <w:pPr>
              <w:pStyle w:val="ConsPlusNormal"/>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фенобарбитал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[для детей]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N03AB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гидантоина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фенитоин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N03AD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сукцинимида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этосуксимид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N03AE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бензодиазепина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клоназепам</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N03AF</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карбоксамида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карбамазепин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сироп;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окскарбазепин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приема внутрь;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N03AG</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жирных кислот</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вальпроевая кислота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пролонгированного действия;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кишечнорастворимые;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сироп;</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сироп [для детей];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кишечнорастворимой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 пролонгированным высвобождением,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N03AX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противоэпилептические препараты</w:t>
            </w: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лакосамид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леветирацетам</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прегабалин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топирамат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ламотриджин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vAlign w:val="bottom"/>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габапентин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N04</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противопаркинсонические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N04A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антихолинергические средства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N04AA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третичные амины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тригексифенидил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бипериден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N04B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дофаминергические средства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N04BA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допа и ее производные</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леводопа + бенсеразид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капсулы с модифицированным высвобождением; таблетки; таблетки диспергируемые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леводопа + карбидопа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N04BB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адамантана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амантадин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таблетки, покрытые оболочкой; 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N04BC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агонисты дофаминовых рецепторов</w:t>
            </w: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пирибедил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 контролируемым высвобождением,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прамипексол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N05</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психотропные средства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антипсихотические средства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алифатические производные фенотиазина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левомепромазин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хлорпромазин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драже; 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пиперазиновые производные фенотиазина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перфеназин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трифлуоперазин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N05AC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пиперидиновые </w:t>
            </w:r>
            <w:r w:rsidRPr="00963D2D">
              <w:rPr>
                <w:rFonts w:ascii="Times New Roman" w:hAnsi="Times New Roman" w:cs="Times New Roman"/>
              </w:rPr>
              <w:lastRenderedPageBreak/>
              <w:t>производные фенотиазина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перициазин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капсулы; раствор для приема </w:t>
            </w:r>
            <w:r w:rsidRPr="00963D2D">
              <w:rPr>
                <w:rFonts w:ascii="Times New Roman" w:hAnsi="Times New Roman" w:cs="Times New Roman"/>
              </w:rPr>
              <w:lastRenderedPageBreak/>
              <w:t>внутрь</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тиоридазин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N05AD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бутирофенона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галоперидол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N05AE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индола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сертиндол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N05AF</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тиоксантена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зуклопентиксол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флупентиксол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хлорпротиксен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N05AH</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диазепины, оксазепины, тиазепины и оксепины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кветиапин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оланзапин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диспергируемые;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для рассасывания;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клозапин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N05AL</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бензамиды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сульпирид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раствор для приема внутрь;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N05AX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антипсихотические средства</w:t>
            </w: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палиперидон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рисперидон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диспергируемые в полости рта;</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для рассасывания;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арипипразол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анксиолитики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N05BA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производные </w:t>
            </w:r>
            <w:r w:rsidRPr="00963D2D">
              <w:rPr>
                <w:rFonts w:ascii="Times New Roman" w:hAnsi="Times New Roman" w:cs="Times New Roman"/>
              </w:rPr>
              <w:lastRenderedPageBreak/>
              <w:t>бензодиазепина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бромдигидрохлор-</w:t>
            </w:r>
            <w:r w:rsidRPr="00963D2D">
              <w:rPr>
                <w:rFonts w:ascii="Times New Roman" w:hAnsi="Times New Roman" w:cs="Times New Roman"/>
              </w:rPr>
              <w:lastRenderedPageBreak/>
              <w:t>фенилбензодиазепин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диазепам</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лоразепам</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оксазепам</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медазепам</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N05BB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дифенилметана</w:t>
            </w: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гидроксизин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снотворные и седативные средства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N05CD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бензодиазепина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нитразепам</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N05CF</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бензодиазепино-подобные средства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зопиклон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N06</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психоаналептики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N06A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антидепрессанты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N06AA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неселективные ингибиторы обратного захвата моноаминов</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амитриптилин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пролонгированного действия;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имипрамин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драже;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кломипрамин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мапротилин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N06AB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селективные ингибиторы обратного захвата серотонина</w:t>
            </w: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пароксетин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таблетки, покрытые оболочкой; таблетки, покрытые пленочной </w:t>
            </w:r>
            <w:r w:rsidRPr="00963D2D">
              <w:rPr>
                <w:rFonts w:ascii="Times New Roman" w:hAnsi="Times New Roman" w:cs="Times New Roman"/>
              </w:rPr>
              <w:lastRenderedPageBreak/>
              <w:t>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сертралин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циталопрам</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vAlign w:val="bottom"/>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флувоксамин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флуоксетин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таблетки</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N06AX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антидепрессанты</w:t>
            </w: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агомелатин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пипофезин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с модифицированным высвобождением</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венлафаксин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таблетки, покрытые оболочкой; 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vAlign w:val="bottom"/>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пирлиндол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тианептин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N06B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психостимуляторы, средства, применяемые при синдроме дефицита внимания с гиперактивностью, и ноотропные препараты</w:t>
            </w:r>
          </w:p>
        </w:tc>
        <w:tc>
          <w:tcPr>
            <w:tcW w:w="2268" w:type="dxa"/>
            <w:vAlign w:val="bottom"/>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N06BC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ксантина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N06BX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психостимуляторы и ноотропные препараты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винпоцетин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глицин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защечные;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подъязычные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метионил-глутамил-гистидил-фенилаланил-пролил-глицил-пролин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назальные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пирацетам</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N-карбамоилметил-4-фенил-2-пирролидон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цитиколин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гопантеновая кислота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пиритинол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суспензия для приема внутрь</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N06D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деменции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N06DA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антихолинэстеразные средства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галантамин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пролонгированного действия;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ривастигмин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трансдермальная терапевтическая система;</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N06DX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для лечения деменции</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мемантин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N07</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для лечения заболеваний нервной системы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N07A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парасимпатомиметики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N07AA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антихолинэстеразные средства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неостигмина метилсульфат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пиридостигмина бромид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N07AX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парасимпатомиметики</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холина альфосцерат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N07B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применяемые при зависимостях</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N07BB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применяемые при алкогольной зависимости</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налтрексон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N07C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устранения головокружения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N07CA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устранения головокружения</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бетагистин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N07X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препараты для лечения заболеваний нервной системы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N07XX</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препараты для лечения заболеваний нервной системы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инозин + никотинамид + рибофлавин + янтарная кислота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кишечнорастворимой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этилметилгидроксипиридина сукцинат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P</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противопаразитарные препараты, инсектициды и репелленты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P01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противопротозойные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амебиаза и других протозойных инфекций</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P01AB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нитроимидазола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метронидазол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P01B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противомалярийные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P01BA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аминохинолины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гидроксихлорохин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P01BC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метанолхинолины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мефлохин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P02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противогельминтные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P02B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трематодоза</w:t>
            </w:r>
          </w:p>
        </w:tc>
        <w:tc>
          <w:tcPr>
            <w:tcW w:w="2268" w:type="dxa"/>
            <w:vAlign w:val="bottom"/>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P02BA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хинолина и родственные соединения</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празиквантел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P02C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нематодоза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P02CA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бензимидазола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мебендазол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P02CC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тетрагидропиримидина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пирантел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приема внутрь;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P02CE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имидазотиазола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левамизол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P03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препараты для уничтожения эктопаразитов (в т.ч. чесоточного клеща), </w:t>
            </w:r>
            <w:r w:rsidRPr="00963D2D">
              <w:rPr>
                <w:rFonts w:ascii="Times New Roman" w:hAnsi="Times New Roman" w:cs="Times New Roman"/>
              </w:rPr>
              <w:lastRenderedPageBreak/>
              <w:t>инсектициды и репелленты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P03A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уничтожения эктопаразитов (в т.ч. чесоточного клеща)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P03AA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серосодержащие соединения</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сера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P03AX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препараты для уничтожения эктопаразитов (в т.ч. чесоточного клеща)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бензилбензоат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для наружного применения;</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эмульсия для наружного применения</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R</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дыхательная система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R01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назальные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деконгестанты и другие препараты для местного применения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R01AA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адреномиметики</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ксилометазолин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гель назальный;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назальные;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назальные [для детей]; спрей назальный;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назальный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назальный дозированный [для детей]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R02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заболеваний горла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R02A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заболеваний горла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R02AA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антисептические препараты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йод + калия йодид + глицерол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местного применения; спрей для местного применения</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гексэтидин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для местного применения</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R03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обструктивных заболеваний дыхательных путей</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R03A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адренергические средства для ингаляционного введения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R03AC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селективные бета2-адреномиметики</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индакатерол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с порошком для ингаляций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сальбутамол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ингаляций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аэрозоль для ингаляций дозированный, </w:t>
            </w:r>
            <w:r w:rsidRPr="00963D2D">
              <w:rPr>
                <w:rFonts w:ascii="Times New Roman" w:hAnsi="Times New Roman" w:cs="Times New Roman"/>
              </w:rPr>
              <w:lastRenderedPageBreak/>
              <w:t>активируемый вдохом;</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для ингаляций;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ингаляций дозированный; раствор для ингаляций;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 покрытые оболочкой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формотерол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ингаляций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с порошком для ингаляций; порошок для ингаляций дозированный</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R03AK</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адренергические средства в комбинации с глюкокортикоидами или другими препаратами, кроме антихолинергических средств</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беклометазон + формотерол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ингаляций дозированный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будесонид + формотерол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 с порошком для ингаляций набор;</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ингаляций дозированный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мометазон + формотерол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ингаляций дозированный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салметерол + флутиказон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ингаляций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ингаляций дозированный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R03AL</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адренергические средства в комбинации с антихолинергическими средствами</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ипратропия бромид + фенотерол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ингаляций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ингаляций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R03B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средства для лечения обструктивных заболеваний дыхательных путей для ингаляционного введения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R03BA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глюкокортикоиды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беклометазон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ингаляций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ингаляций дозированный, активируемый вдохом;</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назальный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назальный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ингаляций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будесонид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ингаляций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назальные;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кишечнорастворимые;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порошок для ингаляций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ингаляций;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назальный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ингаляций дозированная</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R03BB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антихолинергические средства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гликопиррония бромид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с порошком для ингаляций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ипратропия бромид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ингаляций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ингаляций</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тиотропия бромид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с порошком для ингаляций;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ингаляций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R03BC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противоаллергические средства, кроме глюкокортикоидов</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кромоглициевая кислота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аэрозоль для ингаляций дозированный;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 капсулы;</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ингаляций;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спрей назальный дозированный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R03D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средства системного действия для лечения обструктивных заболеваний дыхательных путей</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R03DA</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ксантины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аминофиллин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теофиллин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пролонгированного действия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R03DC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блокаторы лейкотриеновых рецепторов</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зафирлукаст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R03DX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средства системного действия для лечения обструктивных заболеваний дыхательных путей</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фенспирид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сироп; таблетки, покрытые пленочной оболочкой; таблетки пролонгированного действия, покрытые пленочной оболочкой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R05</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противокашлевые препараты и средства для лечения простудных заболеваний</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R05C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отхаркивающие препараты, кроме комбинаций с противокашлевыми средствами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R05CB</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муколитические препараты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амброксол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 пролонгированного действия; пастилки;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раствор для приема внутрь; </w:t>
            </w:r>
            <w:r w:rsidRPr="00963D2D">
              <w:rPr>
                <w:rFonts w:ascii="Times New Roman" w:hAnsi="Times New Roman" w:cs="Times New Roman"/>
              </w:rPr>
              <w:lastRenderedPageBreak/>
              <w:t>раствор для приема внутрь и ингаляций; сироп;</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таблетки диспергируемые;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для рассасывания; таблетки шипучие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ацетилцистеин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для приготовления сиропа;</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гранулы для приготовления раствора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порошок для приготовления раствора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инъекций и ингаляций;</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 сироп; таблетки;</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шипучие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бромгексин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драже;</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дорназа альфа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ингаляций</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R06</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антигистаминные средства системного действия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R06A</w:t>
            </w:r>
          </w:p>
        </w:tc>
        <w:tc>
          <w:tcPr>
            <w:tcW w:w="2835"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антигистаминные средства системного действия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R06AA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эфиры алкиламинов</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дифенгидрамин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R06AC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замещенные этилендиамины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хлоропирамин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R06AE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производные пиперазина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цетиризин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для приема внутрь;</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раствор для приема внутрь; сироп;</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оболочкой; 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R06AX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антигистаминные средства системного действия</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лоратадин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сироп;</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суспензия для приема внутрь; таблетки</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S01AA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антибиотики</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тетрациклин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мазь глазная</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S01AB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сульфаниламиды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сульфацетамид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S01CA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кортикостероиды в комбинации с противомикробными препаратами</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грамицидин C + дексаметазон + фрамицетин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 и ушные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противоглаукомные препараты и миотические </w:t>
            </w:r>
            <w:r w:rsidRPr="00963D2D">
              <w:rPr>
                <w:rFonts w:ascii="Times New Roman" w:hAnsi="Times New Roman" w:cs="Times New Roman"/>
              </w:rPr>
              <w:lastRenderedPageBreak/>
              <w:t>средства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S01EB</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парасимпатомиметики</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пилокарпин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tc>
      </w:tr>
      <w:tr w:rsidR="00963D2D" w:rsidRPr="00963D2D">
        <w:tc>
          <w:tcPr>
            <w:tcW w:w="993"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S01EC</w:t>
            </w:r>
          </w:p>
        </w:tc>
        <w:tc>
          <w:tcPr>
            <w:tcW w:w="2835"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ингибиторы карбоангидразы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ацетазоламид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дорзоламид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tc>
      </w:tr>
      <w:tr w:rsidR="00963D2D" w:rsidRPr="00963D2D">
        <w:tc>
          <w:tcPr>
            <w:tcW w:w="993" w:type="dxa"/>
            <w:vMerge/>
          </w:tcPr>
          <w:p w:rsidR="00963D2D" w:rsidRPr="00963D2D" w:rsidRDefault="00963D2D">
            <w:pPr>
              <w:rPr>
                <w:rFonts w:ascii="Times New Roman" w:hAnsi="Times New Roman" w:cs="Times New Roman"/>
              </w:rPr>
            </w:pPr>
          </w:p>
        </w:tc>
        <w:tc>
          <w:tcPr>
            <w:tcW w:w="2835" w:type="dxa"/>
            <w:vMerge/>
          </w:tcPr>
          <w:p w:rsidR="00963D2D" w:rsidRPr="00963D2D" w:rsidRDefault="00963D2D">
            <w:pPr>
              <w:rPr>
                <w:rFonts w:ascii="Times New Roman" w:hAnsi="Times New Roman" w:cs="Times New Roman"/>
              </w:rPr>
            </w:pP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бринзоламид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S01ED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бета-адреноблокаторы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тимолол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 гель глазной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S01EX</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противоглаукомные препараты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бутиламиногидрокси-пропоксифеноксиметил-метилоксадиазол</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S01F</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мидриатические и циклоплегические средства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S01FA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антихолинэргические средства</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тропикамид</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S01G</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деконгестанты и противоаллергические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S01GX</w:t>
            </w:r>
          </w:p>
        </w:tc>
        <w:tc>
          <w:tcPr>
            <w:tcW w:w="2835" w:type="dxa"/>
            <w:vAlign w:val="bottom"/>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противоаллергические препараты другие</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олопатадин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S01J</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диагностические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S01K</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используемые при хирургических вмешательствах в офтальмологии</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S01KA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вискозоэластичные соединения</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гипромеллоза</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глазные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S01L</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средства, применяемые при заболеваниях сосудистой оболочки глаза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S02</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заболеваний уха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S02A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противомикробные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S02AA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противомикробные препараты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рифамицин</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капли ушные</w:t>
            </w:r>
          </w:p>
        </w:tc>
      </w:tr>
      <w:tr w:rsidR="00963D2D" w:rsidRPr="00963D2D">
        <w:tc>
          <w:tcPr>
            <w:tcW w:w="993" w:type="dxa"/>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V</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прочие препараты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V01</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аллергены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V01A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аллергены</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V03</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лечебные средства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V03A</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лечебные средства</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V03AC</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железосвязывающие препараты</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деферазирокс</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диспергируемые</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V03AE</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препараты для лечения гиперкалиемии и гиперфосфатемии</w:t>
            </w:r>
          </w:p>
        </w:tc>
        <w:tc>
          <w:tcPr>
            <w:tcW w:w="2268"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севеламер</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V03AF</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детоксикационные препараты для противоопухолевой терапии</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кальция фолинат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капсулы;</w:t>
            </w:r>
          </w:p>
        </w:tc>
      </w:tr>
      <w:tr w:rsidR="00963D2D" w:rsidRPr="00963D2D">
        <w:tc>
          <w:tcPr>
            <w:tcW w:w="993" w:type="dxa"/>
          </w:tcPr>
          <w:p w:rsidR="00963D2D" w:rsidRPr="00963D2D" w:rsidRDefault="00963D2D">
            <w:pPr>
              <w:pStyle w:val="ConsPlusNormal"/>
              <w:outlineLvl w:val="3"/>
              <w:rPr>
                <w:rFonts w:ascii="Times New Roman" w:hAnsi="Times New Roman" w:cs="Times New Roman"/>
              </w:rPr>
            </w:pPr>
            <w:r w:rsidRPr="00963D2D">
              <w:rPr>
                <w:rFonts w:ascii="Times New Roman" w:hAnsi="Times New Roman" w:cs="Times New Roman"/>
              </w:rPr>
              <w:t>V06</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лечебное питание</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V06D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другие продукты лечебного питания</w:t>
            </w:r>
          </w:p>
        </w:tc>
        <w:tc>
          <w:tcPr>
            <w:tcW w:w="2268" w:type="dxa"/>
          </w:tcPr>
          <w:p w:rsidR="00963D2D" w:rsidRPr="00963D2D" w:rsidRDefault="00963D2D">
            <w:pPr>
              <w:pStyle w:val="ConsPlusNormal"/>
              <w:rPr>
                <w:rFonts w:ascii="Times New Roman" w:hAnsi="Times New Roman" w:cs="Times New Roman"/>
              </w:rPr>
            </w:pPr>
          </w:p>
        </w:tc>
        <w:tc>
          <w:tcPr>
            <w:tcW w:w="2884" w:type="dxa"/>
          </w:tcPr>
          <w:p w:rsidR="00963D2D" w:rsidRPr="00963D2D" w:rsidRDefault="00963D2D">
            <w:pPr>
              <w:pStyle w:val="ConsPlusNormal"/>
              <w:rPr>
                <w:rFonts w:ascii="Times New Roman" w:hAnsi="Times New Roman" w:cs="Times New Roman"/>
              </w:rPr>
            </w:pPr>
          </w:p>
        </w:tc>
      </w:tr>
      <w:tr w:rsidR="00963D2D" w:rsidRPr="00963D2D">
        <w:tc>
          <w:tcPr>
            <w:tcW w:w="993"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V06DD</w:t>
            </w:r>
          </w:p>
        </w:tc>
        <w:tc>
          <w:tcPr>
            <w:tcW w:w="2835"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аминокислоты, включая комбинации с полипептидами</w:t>
            </w:r>
          </w:p>
        </w:tc>
        <w:tc>
          <w:tcPr>
            <w:tcW w:w="226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кетоаналоги аминокислот</w:t>
            </w:r>
          </w:p>
        </w:tc>
        <w:tc>
          <w:tcPr>
            <w:tcW w:w="288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таблетки, покрытые пленочной оболочкой</w:t>
            </w:r>
          </w:p>
        </w:tc>
      </w:tr>
    </w:tbl>
    <w:p w:rsidR="00963D2D" w:rsidRPr="00963D2D" w:rsidRDefault="00963D2D">
      <w:pPr>
        <w:pStyle w:val="ConsPlusNormal"/>
        <w:rPr>
          <w:rFonts w:ascii="Times New Roman" w:hAnsi="Times New Roman" w:cs="Times New Roman"/>
        </w:rPr>
      </w:pP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&lt;*&gt; Лекарственные формы в соответствии с Государственным реестром лекарственных сре</w:t>
      </w:r>
      <w:proofErr w:type="gramStart"/>
      <w:r w:rsidRPr="00963D2D">
        <w:rPr>
          <w:rFonts w:ascii="Times New Roman" w:hAnsi="Times New Roman" w:cs="Times New Roman"/>
        </w:rPr>
        <w:t>дств дл</w:t>
      </w:r>
      <w:proofErr w:type="gramEnd"/>
      <w:r w:rsidRPr="00963D2D">
        <w:rPr>
          <w:rFonts w:ascii="Times New Roman" w:hAnsi="Times New Roman" w:cs="Times New Roman"/>
        </w:rPr>
        <w:t>я медицинского применения.</w:t>
      </w: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Default="00963D2D">
      <w:pPr>
        <w:rPr>
          <w:rFonts w:ascii="Times New Roman" w:eastAsia="Times New Roman" w:hAnsi="Times New Roman" w:cs="Times New Roman"/>
          <w:szCs w:val="20"/>
          <w:lang w:eastAsia="ru-RU"/>
        </w:rPr>
      </w:pPr>
      <w:r>
        <w:rPr>
          <w:rFonts w:ascii="Times New Roman" w:hAnsi="Times New Roman" w:cs="Times New Roman"/>
        </w:rPr>
        <w:br w:type="page"/>
      </w:r>
    </w:p>
    <w:p w:rsidR="00963D2D" w:rsidRPr="00963D2D" w:rsidRDefault="00963D2D">
      <w:pPr>
        <w:pStyle w:val="ConsPlusNormal"/>
        <w:jc w:val="right"/>
        <w:outlineLvl w:val="1"/>
        <w:rPr>
          <w:rFonts w:ascii="Times New Roman" w:hAnsi="Times New Roman" w:cs="Times New Roman"/>
        </w:rPr>
      </w:pPr>
      <w:r w:rsidRPr="00963D2D">
        <w:rPr>
          <w:rFonts w:ascii="Times New Roman" w:hAnsi="Times New Roman" w:cs="Times New Roman"/>
        </w:rPr>
        <w:lastRenderedPageBreak/>
        <w:t>Приложение N 3</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к Программе государственных гарантий бесплатного оказания</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гражданам медицинской помощи на территории Забайкальского</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края на 2017 год и на плановый период 2018 и 2019 годов</w:t>
      </w:r>
    </w:p>
    <w:p w:rsidR="00963D2D" w:rsidRPr="00963D2D" w:rsidRDefault="00963D2D">
      <w:pPr>
        <w:pStyle w:val="ConsPlusNormal"/>
        <w:rPr>
          <w:rFonts w:ascii="Times New Roman" w:hAnsi="Times New Roman" w:cs="Times New Roman"/>
        </w:rPr>
      </w:pPr>
    </w:p>
    <w:p w:rsidR="00963D2D" w:rsidRPr="00963D2D" w:rsidRDefault="00963D2D">
      <w:pPr>
        <w:pStyle w:val="ConsPlusNormal"/>
        <w:jc w:val="center"/>
        <w:rPr>
          <w:rFonts w:ascii="Times New Roman" w:hAnsi="Times New Roman" w:cs="Times New Roman"/>
        </w:rPr>
      </w:pPr>
      <w:bookmarkStart w:id="7" w:name="P6752"/>
      <w:bookmarkEnd w:id="7"/>
      <w:r w:rsidRPr="00963D2D">
        <w:rPr>
          <w:rFonts w:ascii="Times New Roman" w:hAnsi="Times New Roman" w:cs="Times New Roman"/>
        </w:rPr>
        <w:t>ПЕРЕЧЕНЬ</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МЕДИЦИНСКИХ ОРГАНИЗАЦИЙ, УЧАСТВУЮЩИХ В РЕАЛИЗАЦИИ ПРОГРАММЫ</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ГОСУДАРСТВЕННЫХ ГАРАНТИЙ БЕСПЛАТНОГО ОКАЗАНИЯ ГРАЖДАНАМ</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МЕДИЦИНСКОЙ ПОМОЩИ НА ТЕРРИТОРИИ ЗАБАЙКАЛЬСКОГО КРАЯ НА 2017</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ГОД И ПЛАНОВЫЙ ПЕРИОД 2018</w:t>
      </w:r>
      <w:proofErr w:type="gramStart"/>
      <w:r w:rsidRPr="00963D2D">
        <w:rPr>
          <w:rFonts w:ascii="Times New Roman" w:hAnsi="Times New Roman" w:cs="Times New Roman"/>
        </w:rPr>
        <w:t xml:space="preserve"> И</w:t>
      </w:r>
      <w:proofErr w:type="gramEnd"/>
      <w:r w:rsidRPr="00963D2D">
        <w:rPr>
          <w:rFonts w:ascii="Times New Roman" w:hAnsi="Times New Roman" w:cs="Times New Roman"/>
        </w:rPr>
        <w:t xml:space="preserve"> 2019 ГОДОВ, В ТОМ ЧИСЛЕ</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ПРОГРАММЫ ОМС</w:t>
      </w:r>
    </w:p>
    <w:p w:rsidR="00963D2D" w:rsidRPr="00963D2D" w:rsidRDefault="00963D2D">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690"/>
        <w:gridCol w:w="1924"/>
      </w:tblGrid>
      <w:tr w:rsidR="00963D2D" w:rsidRPr="00963D2D">
        <w:tc>
          <w:tcPr>
            <w:tcW w:w="45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 xml:space="preserve">N </w:t>
            </w:r>
            <w:proofErr w:type="gramStart"/>
            <w:r w:rsidRPr="00963D2D">
              <w:rPr>
                <w:rFonts w:ascii="Times New Roman" w:hAnsi="Times New Roman" w:cs="Times New Roman"/>
              </w:rPr>
              <w:t>п</w:t>
            </w:r>
            <w:proofErr w:type="gramEnd"/>
            <w:r w:rsidRPr="00963D2D">
              <w:rPr>
                <w:rFonts w:ascii="Times New Roman" w:hAnsi="Times New Roman" w:cs="Times New Roman"/>
              </w:rPr>
              <w:t>/п</w:t>
            </w:r>
          </w:p>
        </w:tc>
        <w:tc>
          <w:tcPr>
            <w:tcW w:w="669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Наименование медицинской организации</w:t>
            </w:r>
          </w:p>
        </w:tc>
        <w:tc>
          <w:tcPr>
            <w:tcW w:w="1924" w:type="dxa"/>
          </w:tcPr>
          <w:p w:rsidR="00963D2D" w:rsidRPr="00963D2D" w:rsidRDefault="00963D2D">
            <w:pPr>
              <w:pStyle w:val="ConsPlusNormal"/>
              <w:jc w:val="center"/>
              <w:rPr>
                <w:rFonts w:ascii="Times New Roman" w:hAnsi="Times New Roman" w:cs="Times New Roman"/>
              </w:rPr>
            </w:pPr>
            <w:proofErr w:type="gramStart"/>
            <w:r w:rsidRPr="00963D2D">
              <w:rPr>
                <w:rFonts w:ascii="Times New Roman" w:hAnsi="Times New Roman" w:cs="Times New Roman"/>
              </w:rPr>
              <w:t>Осуществляющие</w:t>
            </w:r>
            <w:proofErr w:type="gramEnd"/>
            <w:r w:rsidRPr="00963D2D">
              <w:rPr>
                <w:rFonts w:ascii="Times New Roman" w:hAnsi="Times New Roman" w:cs="Times New Roman"/>
              </w:rPr>
              <w:t xml:space="preserve"> деятельность в сфере обязательного медицинского страхования </w:t>
            </w:r>
            <w:hyperlink w:anchor="P7035" w:history="1">
              <w:r w:rsidRPr="00963D2D">
                <w:rPr>
                  <w:rFonts w:ascii="Times New Roman" w:hAnsi="Times New Roman" w:cs="Times New Roman"/>
                </w:rPr>
                <w:t>&lt;*&gt;</w:t>
              </w:r>
            </w:hyperlink>
          </w:p>
        </w:tc>
      </w:tr>
      <w:tr w:rsidR="00963D2D" w:rsidRPr="00963D2D">
        <w:tc>
          <w:tcPr>
            <w:tcW w:w="45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w:t>
            </w:r>
          </w:p>
        </w:tc>
        <w:tc>
          <w:tcPr>
            <w:tcW w:w="669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w:t>
            </w:r>
          </w:p>
        </w:tc>
        <w:tc>
          <w:tcPr>
            <w:tcW w:w="19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1.</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"Краевая клиническая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2.</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"Краевая детская клиническая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3.</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бюджетное учреждение здравоохранения "Забайкальский краевой перинатальный центр"</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4.</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"Краевая больница N 3"</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5.</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"Краевая больница N 4"</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6.</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"Краевой центр медицинской реабилитации Ямкун"</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7.</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"Забайкальский краевой онкологический диспансер"</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8.</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"Краевой кожно-венерологический диспансер"</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9.</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"Краевой врачебно-физкультурный диспансер"</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10.</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"Забайкальский краевой госпиталь для ветеранов войн"</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11.</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автономное учреждение здравоохранения "Краевая стоматологическая поликлиника"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12.</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"Краевая клиническая инфекционная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13.</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Государственное бюджетное учреждение здравоохранения "Станция </w:t>
            </w:r>
            <w:r w:rsidRPr="00963D2D">
              <w:rPr>
                <w:rFonts w:ascii="Times New Roman" w:hAnsi="Times New Roman" w:cs="Times New Roman"/>
              </w:rPr>
              <w:lastRenderedPageBreak/>
              <w:t>скорой медицинской помощи"</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lastRenderedPageBreak/>
              <w:t>14.</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"Городская клиническая больница N 1"</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15.</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"Городская больница N 2"</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16.</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"Городской родильный дом"</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17.</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w:t>
            </w:r>
            <w:proofErr w:type="gramStart"/>
            <w:r w:rsidRPr="00963D2D">
              <w:rPr>
                <w:rFonts w:ascii="Times New Roman" w:hAnsi="Times New Roman" w:cs="Times New Roman"/>
              </w:rPr>
              <w:t>Клинический</w:t>
            </w:r>
            <w:proofErr w:type="gramEnd"/>
            <w:r w:rsidRPr="00963D2D">
              <w:rPr>
                <w:rFonts w:ascii="Times New Roman" w:hAnsi="Times New Roman" w:cs="Times New Roman"/>
              </w:rPr>
              <w:t xml:space="preserve"> медицинский центр г. Читы"</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18.</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w:t>
            </w:r>
            <w:proofErr w:type="gramStart"/>
            <w:r w:rsidRPr="00963D2D">
              <w:rPr>
                <w:rFonts w:ascii="Times New Roman" w:hAnsi="Times New Roman" w:cs="Times New Roman"/>
              </w:rPr>
              <w:t>Детский</w:t>
            </w:r>
            <w:proofErr w:type="gramEnd"/>
            <w:r w:rsidRPr="00963D2D">
              <w:rPr>
                <w:rFonts w:ascii="Times New Roman" w:hAnsi="Times New Roman" w:cs="Times New Roman"/>
              </w:rPr>
              <w:t xml:space="preserve"> клинический медицинский центр г. Читы"</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19.</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автономное учреждение здравоохранения "Городская поликлиника N 4"</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20.</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"Акшинская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21.</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"Александрово-Заводская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22.</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"Балейская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23.</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"Борзинская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24.</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"Газимуро-Заводская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25.</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"Забайкальская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26.</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"Каларская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27.</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"Калганская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28.</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"Карымская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29.</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"Красночикойская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30.</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"Кыринская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31.</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"Могочинская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32.</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"Нерчинско-Заводская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lastRenderedPageBreak/>
              <w:t>33.</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"Нерчинская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34.</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"Оловяннинская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35.</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"Ононская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36.</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"Петровск-Забайкальская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37.</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"Приаргунская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38.</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"Сретенская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39.</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"Тунгокоченская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40.</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"Улетовская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41.</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"Хилокская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42.</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"Читинская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43.</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"Чернышевская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44.</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"Шелопугинская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45.</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"Шилкинская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46.</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"Агинская окружная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47.</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"Дульдургинская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48.</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"Могойтуйская центральная районная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49.</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Негосударственное учреждение здравоохранения "Дорожная клиническая больница на ст. Чита-2 открытого акционерного общества "Российские железные дороги"</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50.</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Негосударственное учреждение здравоохранения "Узловая поликлиника на станции Могоча открытого акционерного общества "Российские железные дороги"</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51.</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Негосударственное учреждение здравоохранения "Узловая поликлиника на станции Чернышевск-Забайкальский" открытого акционерного общества "Российские железные дороги"</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lastRenderedPageBreak/>
              <w:t>52.</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Негосударственное учреждение здравоохранения "Узловая поликлиника на станции Новая Чара открытого акционерного общества "Российские железные дороги"</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53.</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Негосударственное учреждение здравоохранения "Узловая поликлиника на станции Хилок открытого акционерного общества "Российские железные дороги"</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54.</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Негосударственное учреждение здравоохранения "Узловая поликлиника на станции Карымская открытого акционерного общества "Российские железные дороги"</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55.</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Негосударственное учреждение здравоохранения "Узловая поликлиника на станции Шилка открытого акционерного общества "Российские железные дороги"</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56.</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Негосударственное учреждение здравоохранения "Узловая поликлиника на станции Борзя открытого акционерного общества "Российские железные дороги"</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57.</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Федеральное государственное казенное учреждение "321 Военный клинический госпиталь" Министерства обороны Российской Федерации</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58.</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Федеральное государственное бюджетное учреждение здравоохранения "Медико-санитарная часть N 107 Федерального медико-биологического агентства России"</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59.</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60.</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Общество с ограниченной ответственностью "ЮниФарм"</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61.</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Общество с ограниченной ответственностью "</w:t>
            </w:r>
            <w:proofErr w:type="gramStart"/>
            <w:r w:rsidRPr="00963D2D">
              <w:rPr>
                <w:rFonts w:ascii="Times New Roman" w:hAnsi="Times New Roman" w:cs="Times New Roman"/>
              </w:rPr>
              <w:t>Реабилитационный</w:t>
            </w:r>
            <w:proofErr w:type="gramEnd"/>
            <w:r w:rsidRPr="00963D2D">
              <w:rPr>
                <w:rFonts w:ascii="Times New Roman" w:hAnsi="Times New Roman" w:cs="Times New Roman"/>
              </w:rPr>
              <w:t xml:space="preserve"> центр кинезитерапии"</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62.</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автономное учреждение здравоохранения "Центр медицинской реабилитации Дарасун"</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63.</w:t>
            </w:r>
          </w:p>
        </w:tc>
        <w:tc>
          <w:tcPr>
            <w:tcW w:w="6690" w:type="dxa"/>
            <w:vAlign w:val="center"/>
          </w:tcPr>
          <w:p w:rsidR="00963D2D" w:rsidRPr="00963D2D" w:rsidRDefault="00963D2D">
            <w:pPr>
              <w:pStyle w:val="ConsPlusNormal"/>
              <w:rPr>
                <w:rFonts w:ascii="Times New Roman" w:hAnsi="Times New Roman" w:cs="Times New Roman"/>
              </w:rPr>
            </w:pPr>
            <w:proofErr w:type="gramStart"/>
            <w:r w:rsidRPr="00963D2D">
              <w:rPr>
                <w:rFonts w:ascii="Times New Roman" w:hAnsi="Times New Roman" w:cs="Times New Roman"/>
              </w:rPr>
              <w:t>Читинский</w:t>
            </w:r>
            <w:proofErr w:type="gramEnd"/>
            <w:r w:rsidRPr="00963D2D">
              <w:rPr>
                <w:rFonts w:ascii="Times New Roman" w:hAnsi="Times New Roman" w:cs="Times New Roman"/>
              </w:rPr>
              <w:t xml:space="preserve"> филиал "Общество с ограниченной ответственностью "Промышленная медицинская компания "ПМК-МЕДЭК" Медицинский центр"</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64.</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Краснокаменский филиал "Общество с ограниченной ответственностью "Промышленная медицинская компания "ПМК-МЕДЭК" </w:t>
            </w:r>
            <w:proofErr w:type="gramStart"/>
            <w:r w:rsidRPr="00963D2D">
              <w:rPr>
                <w:rFonts w:ascii="Times New Roman" w:hAnsi="Times New Roman" w:cs="Times New Roman"/>
              </w:rPr>
              <w:t>Медицинский</w:t>
            </w:r>
            <w:proofErr w:type="gramEnd"/>
            <w:r w:rsidRPr="00963D2D">
              <w:rPr>
                <w:rFonts w:ascii="Times New Roman" w:hAnsi="Times New Roman" w:cs="Times New Roman"/>
              </w:rPr>
              <w:t xml:space="preserve"> центр"</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65.</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Агинский филиал "Общество с ограниченной ответственностью "ПМК-МЕДЭК" </w:t>
            </w:r>
            <w:proofErr w:type="gramStart"/>
            <w:r w:rsidRPr="00963D2D">
              <w:rPr>
                <w:rFonts w:ascii="Times New Roman" w:hAnsi="Times New Roman" w:cs="Times New Roman"/>
              </w:rPr>
              <w:t>Медицинский</w:t>
            </w:r>
            <w:proofErr w:type="gramEnd"/>
            <w:r w:rsidRPr="00963D2D">
              <w:rPr>
                <w:rFonts w:ascii="Times New Roman" w:hAnsi="Times New Roman" w:cs="Times New Roman"/>
              </w:rPr>
              <w:t xml:space="preserve"> центр</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66.</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Индивидуальный предприниматель Хайкин С.А.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67.</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Общество с ограниченной ответственностью "Британская медицинская компания"</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68.</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Общество с ограниченной ответственностью "Эталон мед"</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lastRenderedPageBreak/>
              <w:t>69.</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Общество с ограниченной ответственностью "ЭКО-СОДЕЙСТВИЕ"</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70.</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Общество с ограниченной ответственностью "ЭКО Центр"</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71.</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Общество с ограниченной ответственностью "ДЕНТА ПЛЮС"</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72.</w:t>
            </w:r>
          </w:p>
        </w:tc>
        <w:tc>
          <w:tcPr>
            <w:tcW w:w="669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"Забайкальское краевое патологоанатомическое бюро"</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73.</w:t>
            </w:r>
          </w:p>
        </w:tc>
        <w:tc>
          <w:tcPr>
            <w:tcW w:w="6690"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казенное учреждение здравоохранения "Краевая психиатрическая больница N 1"</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74.</w:t>
            </w:r>
          </w:p>
        </w:tc>
        <w:tc>
          <w:tcPr>
            <w:tcW w:w="6690"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казенное учреждение здравоохранения "Краевая клиническая психиатрическая больница имени В.Х.Кандинского"</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75.</w:t>
            </w:r>
          </w:p>
        </w:tc>
        <w:tc>
          <w:tcPr>
            <w:tcW w:w="6690"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казенное учреждение здравоохранения "Забайкальская краевая туберкулезная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76.</w:t>
            </w:r>
          </w:p>
        </w:tc>
        <w:tc>
          <w:tcPr>
            <w:tcW w:w="6690"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казенное учреждение здравоохранения "Краевая туберкулезная больница"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77.</w:t>
            </w:r>
          </w:p>
        </w:tc>
        <w:tc>
          <w:tcPr>
            <w:tcW w:w="6690"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"Краевой наркологический диспансер"</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78.</w:t>
            </w:r>
          </w:p>
        </w:tc>
        <w:tc>
          <w:tcPr>
            <w:tcW w:w="6690"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казенное учреждение здравоохранения "Краевая станция переливания крови"</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79.</w:t>
            </w:r>
          </w:p>
        </w:tc>
        <w:tc>
          <w:tcPr>
            <w:tcW w:w="6690"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"Забайкальское краевое бюро судебно-медицинской экспертизы"</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80.</w:t>
            </w:r>
          </w:p>
        </w:tc>
        <w:tc>
          <w:tcPr>
            <w:tcW w:w="6690"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w:t>
            </w:r>
            <w:proofErr w:type="gramStart"/>
            <w:r w:rsidRPr="00963D2D">
              <w:rPr>
                <w:rFonts w:ascii="Times New Roman" w:hAnsi="Times New Roman" w:cs="Times New Roman"/>
              </w:rPr>
              <w:t>Медицинский</w:t>
            </w:r>
            <w:proofErr w:type="gramEnd"/>
            <w:r w:rsidRPr="00963D2D">
              <w:rPr>
                <w:rFonts w:ascii="Times New Roman" w:hAnsi="Times New Roman" w:cs="Times New Roman"/>
              </w:rPr>
              <w:t xml:space="preserve"> информационно-аналитический центр"</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81.</w:t>
            </w:r>
          </w:p>
        </w:tc>
        <w:tc>
          <w:tcPr>
            <w:tcW w:w="6690"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"Краевой центр медицинской профилактики"</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82.</w:t>
            </w:r>
          </w:p>
        </w:tc>
        <w:tc>
          <w:tcPr>
            <w:tcW w:w="6690"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казенное учреждение здравоохранения "Краевой детский санаторий для лечения туберкулеза"</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83.</w:t>
            </w:r>
          </w:p>
        </w:tc>
        <w:tc>
          <w:tcPr>
            <w:tcW w:w="6690"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"Центр контроля качества и сертификации лекарственных средств" Забайкальского края</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84.</w:t>
            </w:r>
          </w:p>
        </w:tc>
        <w:tc>
          <w:tcPr>
            <w:tcW w:w="6690"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казенное учреждение здравоохранения Краевой медицинский центр мобилизационных резервов "РЕЗЕРВ"</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85.</w:t>
            </w:r>
          </w:p>
        </w:tc>
        <w:tc>
          <w:tcPr>
            <w:tcW w:w="6690"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казенное учреждение здравоохранения "Забайкальский Территориальный центр медицины катастроф"</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86.</w:t>
            </w:r>
          </w:p>
        </w:tc>
        <w:tc>
          <w:tcPr>
            <w:tcW w:w="6690"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казенное учреждение здравоохранения "Краевой специализированный дом ребенка N 1"</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87.</w:t>
            </w:r>
          </w:p>
        </w:tc>
        <w:tc>
          <w:tcPr>
            <w:tcW w:w="6690"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казенное учреждение здравоохранения "Краевой специализированный дом ребенка N 2"</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88.</w:t>
            </w:r>
          </w:p>
        </w:tc>
        <w:tc>
          <w:tcPr>
            <w:tcW w:w="6690"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казенное учреждение "Центр материально-технического обеспечения медицинских организаций Забайкальского края"</w:t>
            </w:r>
          </w:p>
        </w:tc>
        <w:tc>
          <w:tcPr>
            <w:tcW w:w="19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7144" w:type="dxa"/>
            <w:gridSpan w:val="2"/>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Итого медицинских организаций, участвующих в Территориальной программе</w:t>
            </w:r>
          </w:p>
        </w:tc>
        <w:tc>
          <w:tcPr>
            <w:tcW w:w="19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88</w:t>
            </w:r>
          </w:p>
        </w:tc>
      </w:tr>
      <w:tr w:rsidR="00963D2D" w:rsidRPr="00963D2D">
        <w:tc>
          <w:tcPr>
            <w:tcW w:w="7144" w:type="dxa"/>
            <w:gridSpan w:val="2"/>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Из них медицинских организаций, осуществляющих деятельность в сфере </w:t>
            </w:r>
            <w:proofErr w:type="gramStart"/>
            <w:r w:rsidRPr="00963D2D">
              <w:rPr>
                <w:rFonts w:ascii="Times New Roman" w:hAnsi="Times New Roman" w:cs="Times New Roman"/>
              </w:rPr>
              <w:t>обязательного</w:t>
            </w:r>
            <w:proofErr w:type="gramEnd"/>
            <w:r w:rsidRPr="00963D2D">
              <w:rPr>
                <w:rFonts w:ascii="Times New Roman" w:hAnsi="Times New Roman" w:cs="Times New Roman"/>
              </w:rPr>
              <w:t xml:space="preserve"> медицинского страхования</w:t>
            </w:r>
          </w:p>
        </w:tc>
        <w:tc>
          <w:tcPr>
            <w:tcW w:w="19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71</w:t>
            </w:r>
          </w:p>
        </w:tc>
      </w:tr>
    </w:tbl>
    <w:p w:rsidR="00963D2D" w:rsidRPr="00963D2D" w:rsidRDefault="00963D2D">
      <w:pPr>
        <w:pStyle w:val="ConsPlusNormal"/>
        <w:rPr>
          <w:rFonts w:ascii="Times New Roman" w:hAnsi="Times New Roman" w:cs="Times New Roman"/>
        </w:rPr>
      </w:pP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w:t>
      </w:r>
    </w:p>
    <w:p w:rsidR="00963D2D" w:rsidRPr="00963D2D" w:rsidRDefault="00963D2D">
      <w:pPr>
        <w:pStyle w:val="ConsPlusNormal"/>
        <w:ind w:firstLine="540"/>
        <w:jc w:val="both"/>
        <w:rPr>
          <w:rFonts w:ascii="Times New Roman" w:hAnsi="Times New Roman" w:cs="Times New Roman"/>
        </w:rPr>
      </w:pPr>
      <w:bookmarkStart w:id="8" w:name="P7035"/>
      <w:bookmarkEnd w:id="8"/>
      <w:r w:rsidRPr="00963D2D">
        <w:rPr>
          <w:rFonts w:ascii="Times New Roman" w:hAnsi="Times New Roman" w:cs="Times New Roman"/>
        </w:rPr>
        <w:t>&lt;*&gt; + - учреждения, участвующие в программе ОМС;</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 учреждения, не участвующие в программе ОМС.</w:t>
      </w: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rPr>
          <w:rFonts w:ascii="Times New Roman" w:hAnsi="Times New Roman" w:cs="Times New Roman"/>
        </w:rPr>
        <w:sectPr w:rsidR="00963D2D" w:rsidRPr="00963D2D" w:rsidSect="00476D88">
          <w:pgSz w:w="11906" w:h="16838"/>
          <w:pgMar w:top="1134" w:right="850" w:bottom="1134" w:left="1701" w:header="708" w:footer="708" w:gutter="0"/>
          <w:cols w:space="708"/>
          <w:docGrid w:linePitch="360"/>
        </w:sectPr>
      </w:pPr>
    </w:p>
    <w:p w:rsidR="00963D2D" w:rsidRPr="00963D2D" w:rsidRDefault="00963D2D">
      <w:pPr>
        <w:pStyle w:val="ConsPlusNormal"/>
        <w:jc w:val="right"/>
        <w:outlineLvl w:val="1"/>
        <w:rPr>
          <w:rFonts w:ascii="Times New Roman" w:hAnsi="Times New Roman" w:cs="Times New Roman"/>
        </w:rPr>
      </w:pPr>
      <w:r w:rsidRPr="00963D2D">
        <w:rPr>
          <w:rFonts w:ascii="Times New Roman" w:hAnsi="Times New Roman" w:cs="Times New Roman"/>
        </w:rPr>
        <w:lastRenderedPageBreak/>
        <w:t>Приложение N 4</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к Программе государственных гарантий бесплатного оказания</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гражданам медицинской помощи на территории Забайкальского</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края на 2017 год и на плановый период 2018</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и 2019 годов</w:t>
      </w:r>
    </w:p>
    <w:p w:rsidR="00963D2D" w:rsidRPr="00963D2D" w:rsidRDefault="00963D2D">
      <w:pPr>
        <w:pStyle w:val="ConsPlusNormal"/>
        <w:rPr>
          <w:rFonts w:ascii="Times New Roman" w:hAnsi="Times New Roman" w:cs="Times New Roman"/>
        </w:rPr>
      </w:pPr>
    </w:p>
    <w:p w:rsidR="00963D2D" w:rsidRPr="00963D2D" w:rsidRDefault="00963D2D">
      <w:pPr>
        <w:pStyle w:val="ConsPlusNormal"/>
        <w:jc w:val="center"/>
        <w:rPr>
          <w:rFonts w:ascii="Times New Roman" w:hAnsi="Times New Roman" w:cs="Times New Roman"/>
        </w:rPr>
      </w:pPr>
      <w:bookmarkStart w:id="9" w:name="P7048"/>
      <w:bookmarkEnd w:id="9"/>
      <w:r w:rsidRPr="00963D2D">
        <w:rPr>
          <w:rFonts w:ascii="Times New Roman" w:hAnsi="Times New Roman" w:cs="Times New Roman"/>
        </w:rPr>
        <w:t xml:space="preserve">УСЛОВИЯ ОКАЗАНИЯ МЕДИЦИНСКОЙ ПОМОЩИ В </w:t>
      </w:r>
      <w:proofErr w:type="gramStart"/>
      <w:r w:rsidRPr="00963D2D">
        <w:rPr>
          <w:rFonts w:ascii="Times New Roman" w:hAnsi="Times New Roman" w:cs="Times New Roman"/>
        </w:rPr>
        <w:t>МЕДИЦИНСКИХ</w:t>
      </w:r>
      <w:proofErr w:type="gramEnd"/>
    </w:p>
    <w:p w:rsidR="00963D2D" w:rsidRPr="00963D2D" w:rsidRDefault="00963D2D">
      <w:pPr>
        <w:pStyle w:val="ConsPlusNormal"/>
        <w:jc w:val="center"/>
        <w:rPr>
          <w:rFonts w:ascii="Times New Roman" w:hAnsi="Times New Roman" w:cs="Times New Roman"/>
        </w:rPr>
      </w:pPr>
      <w:proofErr w:type="gramStart"/>
      <w:r w:rsidRPr="00963D2D">
        <w:rPr>
          <w:rFonts w:ascii="Times New Roman" w:hAnsi="Times New Roman" w:cs="Times New Roman"/>
        </w:rPr>
        <w:t>ОРГАНИЗАЦИЯХ</w:t>
      </w:r>
      <w:proofErr w:type="gramEnd"/>
      <w:r w:rsidRPr="00963D2D">
        <w:rPr>
          <w:rFonts w:ascii="Times New Roman" w:hAnsi="Times New Roman" w:cs="Times New Roman"/>
        </w:rPr>
        <w:t>, УЧАСТВУЮЩИХ В РЕАЛИЗАЦИИ ПРОГРАММЫ</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ГОСУДАРСТВЕННЫХ ГАРАНТИЙ БЕСПЛАТНОГО ОКАЗАНИЯ ГРАЖДАНАМ</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МЕДИЦИНСКОЙ ПОМОЩИ НА ТЕРРИТОРИИ ЗАБАЙКАЛЬСКОГО КРАЯ НА 2017</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ГОД И ПЛАНОВЫЙ ПЕРИОД 2018</w:t>
      </w:r>
      <w:proofErr w:type="gramStart"/>
      <w:r w:rsidRPr="00963D2D">
        <w:rPr>
          <w:rFonts w:ascii="Times New Roman" w:hAnsi="Times New Roman" w:cs="Times New Roman"/>
        </w:rPr>
        <w:t xml:space="preserve"> И</w:t>
      </w:r>
      <w:proofErr w:type="gramEnd"/>
      <w:r w:rsidRPr="00963D2D">
        <w:rPr>
          <w:rFonts w:ascii="Times New Roman" w:hAnsi="Times New Roman" w:cs="Times New Roman"/>
        </w:rPr>
        <w:t xml:space="preserve"> 2019 ГОДОВ, В ТОМ ЧИСЛЕ</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ПРОГРАММЫ ОМС</w:t>
      </w:r>
    </w:p>
    <w:p w:rsidR="00963D2D" w:rsidRPr="00963D2D" w:rsidRDefault="00963D2D">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439"/>
        <w:gridCol w:w="1579"/>
        <w:gridCol w:w="1594"/>
        <w:gridCol w:w="1519"/>
        <w:gridCol w:w="1519"/>
      </w:tblGrid>
      <w:tr w:rsidR="00963D2D" w:rsidRPr="00963D2D">
        <w:tc>
          <w:tcPr>
            <w:tcW w:w="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 xml:space="preserve">N </w:t>
            </w:r>
            <w:proofErr w:type="gramStart"/>
            <w:r w:rsidRPr="00963D2D">
              <w:rPr>
                <w:rFonts w:ascii="Times New Roman" w:hAnsi="Times New Roman" w:cs="Times New Roman"/>
              </w:rPr>
              <w:t>п</w:t>
            </w:r>
            <w:proofErr w:type="gramEnd"/>
            <w:r w:rsidRPr="00963D2D">
              <w:rPr>
                <w:rFonts w:ascii="Times New Roman" w:hAnsi="Times New Roman" w:cs="Times New Roman"/>
              </w:rPr>
              <w:t>/п</w:t>
            </w:r>
          </w:p>
        </w:tc>
        <w:tc>
          <w:tcPr>
            <w:tcW w:w="34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Наименование медицинской организации</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Медицинская помощь, оказываемая в амбулаторных условиях</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Медицинская помощь, оказываемая в стационарных условиях</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Медицинская помощь, оказываемая в условиях дневного стационара</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Медицинская помощь, оказываемая вне медицинской организации</w:t>
            </w:r>
          </w:p>
        </w:tc>
      </w:tr>
      <w:tr w:rsidR="00963D2D" w:rsidRPr="00963D2D">
        <w:tc>
          <w:tcPr>
            <w:tcW w:w="45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w:t>
            </w:r>
          </w:p>
        </w:tc>
        <w:tc>
          <w:tcPr>
            <w:tcW w:w="3439"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w:t>
            </w:r>
          </w:p>
        </w:tc>
        <w:tc>
          <w:tcPr>
            <w:tcW w:w="1579"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w:t>
            </w:r>
          </w:p>
        </w:tc>
        <w:tc>
          <w:tcPr>
            <w:tcW w:w="159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w:t>
            </w:r>
          </w:p>
        </w:tc>
        <w:tc>
          <w:tcPr>
            <w:tcW w:w="1519"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w:t>
            </w:r>
          </w:p>
        </w:tc>
        <w:tc>
          <w:tcPr>
            <w:tcW w:w="1519"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w:t>
            </w:r>
          </w:p>
        </w:tc>
      </w:tr>
      <w:tr w:rsidR="00963D2D" w:rsidRPr="00963D2D">
        <w:tc>
          <w:tcPr>
            <w:tcW w:w="45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"Краевая клиническая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2.</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"Краевая детская клиническая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3.</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бюджетное учреждение здравоохранения "Забайкальский краевой перинатальный центр"</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Государственное учреждение </w:t>
            </w:r>
            <w:r w:rsidRPr="00963D2D">
              <w:rPr>
                <w:rFonts w:ascii="Times New Roman" w:hAnsi="Times New Roman" w:cs="Times New Roman"/>
              </w:rPr>
              <w:lastRenderedPageBreak/>
              <w:t>здравоохранения "Краевая больница N 3"</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lastRenderedPageBreak/>
              <w:t>5.</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"Краевая больница N 4"</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6.</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"Краевой центр медицинской реабилитации Ямкун"</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7.</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"Забайкальский краевой онкологический диспансер"</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8.</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"Краевой кожно-венерологический диспансер"</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9.</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"Краевой врачебно-физкультурный диспансер"</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10.</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"Забайкальский краевой госпиталь для ветеранов войн"</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11.</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автономное учреждение здравоохранения "Краевая стоматологическая поликлиника"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12.</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Государственное учреждение </w:t>
            </w:r>
            <w:r w:rsidRPr="00963D2D">
              <w:rPr>
                <w:rFonts w:ascii="Times New Roman" w:hAnsi="Times New Roman" w:cs="Times New Roman"/>
              </w:rPr>
              <w:lastRenderedPageBreak/>
              <w:t>здравоохранения "Краевая клиническая инфекционная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lastRenderedPageBreak/>
              <w:t>13.</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бюджетное учреждение здравоохранения "Станция скорой медицинской помощи"</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14.</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"Городская клиническая больница N 1"</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15.</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"Городская больница N 2"</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16.</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"Городской родильный дом"</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17.</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w:t>
            </w:r>
            <w:proofErr w:type="gramStart"/>
            <w:r w:rsidRPr="00963D2D">
              <w:rPr>
                <w:rFonts w:ascii="Times New Roman" w:hAnsi="Times New Roman" w:cs="Times New Roman"/>
              </w:rPr>
              <w:t>Клинический</w:t>
            </w:r>
            <w:proofErr w:type="gramEnd"/>
            <w:r w:rsidRPr="00963D2D">
              <w:rPr>
                <w:rFonts w:ascii="Times New Roman" w:hAnsi="Times New Roman" w:cs="Times New Roman"/>
              </w:rPr>
              <w:t xml:space="preserve"> медицинский центр г. Читы"</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18.</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w:t>
            </w:r>
            <w:proofErr w:type="gramStart"/>
            <w:r w:rsidRPr="00963D2D">
              <w:rPr>
                <w:rFonts w:ascii="Times New Roman" w:hAnsi="Times New Roman" w:cs="Times New Roman"/>
              </w:rPr>
              <w:t>Детский</w:t>
            </w:r>
            <w:proofErr w:type="gramEnd"/>
            <w:r w:rsidRPr="00963D2D">
              <w:rPr>
                <w:rFonts w:ascii="Times New Roman" w:hAnsi="Times New Roman" w:cs="Times New Roman"/>
              </w:rPr>
              <w:t xml:space="preserve"> клинический медицинский центр г. Читы"</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19.</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автономное учреждение здравоохранения "Городская поликлиника N 4"</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20.</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"Акшинская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lastRenderedPageBreak/>
              <w:t>21.</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"Александрово-Заводская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22.</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"Балейская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23.</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"Борзинская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24.</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"Газимуро-Заводская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25.</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"Забайкальская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26.</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"Каларская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27.</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"Калганская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28.</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"Карымская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29.</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Государственное учреждение здравоохранения "Красночикойская центральная </w:t>
            </w:r>
            <w:r w:rsidRPr="00963D2D">
              <w:rPr>
                <w:rFonts w:ascii="Times New Roman" w:hAnsi="Times New Roman" w:cs="Times New Roman"/>
              </w:rPr>
              <w:lastRenderedPageBreak/>
              <w:t>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lastRenderedPageBreak/>
              <w:t>30.</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"Кыринская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31.</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"Могочинская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32.</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"Нерчинско-Заводская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33.</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"Нерчинская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34.</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"Оловяннинская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35.</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"Ононская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36.</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"Петровск-Забайкальская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37.</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"Приаргунская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38.</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Государственное учреждение </w:t>
            </w:r>
            <w:r w:rsidRPr="00963D2D">
              <w:rPr>
                <w:rFonts w:ascii="Times New Roman" w:hAnsi="Times New Roman" w:cs="Times New Roman"/>
              </w:rPr>
              <w:lastRenderedPageBreak/>
              <w:t>здравоохранения "Сретенская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lastRenderedPageBreak/>
              <w:t>39.</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"Тунгокоченская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40.</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"Улетовская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41.</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"Хилокская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42.</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"Читинская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43.</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"Чернышевская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44.</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"Шелопугинская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45.</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"Шилкинская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46.</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"Агинская окружная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47.</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Государственное учреждение здравоохранения "Дульдургинская </w:t>
            </w:r>
            <w:r w:rsidRPr="00963D2D">
              <w:rPr>
                <w:rFonts w:ascii="Times New Roman" w:hAnsi="Times New Roman" w:cs="Times New Roman"/>
              </w:rPr>
              <w:lastRenderedPageBreak/>
              <w:t>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lastRenderedPageBreak/>
              <w:t>48.</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"Могойтуйская центральная районная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49.</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Негосударственное учреждение здравоохранения "Дорожная клиническая больница на ст. Чита-2 открытого акционерного общества "Российские железные дороги"</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50.</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Негосударственное учреждение здравоохранения "Узловая поликлиника на станции Могоча открытого акционерного общества "Российские железные дороги"</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51.</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Негосударственное учреждение здравоохранения "Узловая поликлиника на станции Чернышевск-Забайкальский" открытого акционерного общества "Российские железные дороги"</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52.</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Негосударственное учреждение здравоохранения "Узловая поликлиника на станции Новая Чара открытого акционерного общества "Российские железные дороги"</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53.</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Негосударственное учреждение здравоохранения "Узловая поликлиника на станции Хилок открытого акционерного общества </w:t>
            </w:r>
            <w:r w:rsidRPr="00963D2D">
              <w:rPr>
                <w:rFonts w:ascii="Times New Roman" w:hAnsi="Times New Roman" w:cs="Times New Roman"/>
              </w:rPr>
              <w:lastRenderedPageBreak/>
              <w:t>"Российские железные дороги"</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lastRenderedPageBreak/>
              <w:t>54.</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Негосударственное учреждение здравоохранения "Узловая поликлиника на станции Карымская открытого акционерного общества "Российские железные дороги"</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55.</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Негосударственное учреждение здравоохранения "Узловая поликлиника на станции Шилка открытого акционерного общества "Российские железные дороги"</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56.</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Негосударственное учреждение здравоохранения "Узловая поликлиника на станции Борзя открытого акционерного общества "Российские железные дороги"</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57.</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Федеральное государственное казенное учреждение "321 Военный клинический госпиталь" Министерства обороны Российской Федерации</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58.</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Федеральное государственное бюджетное учреждение здравоохранения "Медико-санитарная часть N 107 Федерального медико-биологического агентства России"</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59.</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Федеральное государственное бюджетное образовательное учреждение высшего образования </w:t>
            </w:r>
            <w:r w:rsidRPr="00963D2D">
              <w:rPr>
                <w:rFonts w:ascii="Times New Roman" w:hAnsi="Times New Roman" w:cs="Times New Roman"/>
              </w:rPr>
              <w:lastRenderedPageBreak/>
              <w:t>"Читинская государственная медицинская академия" Министерства здравоохранения Российской Федерации</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lastRenderedPageBreak/>
              <w:t>60.</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Общество с ограниченной ответственностью "ЮниФарм"</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61.</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Общество с ограниченной ответственностью "</w:t>
            </w:r>
            <w:proofErr w:type="gramStart"/>
            <w:r w:rsidRPr="00963D2D">
              <w:rPr>
                <w:rFonts w:ascii="Times New Roman" w:hAnsi="Times New Roman" w:cs="Times New Roman"/>
              </w:rPr>
              <w:t>Реабилитационный</w:t>
            </w:r>
            <w:proofErr w:type="gramEnd"/>
            <w:r w:rsidRPr="00963D2D">
              <w:rPr>
                <w:rFonts w:ascii="Times New Roman" w:hAnsi="Times New Roman" w:cs="Times New Roman"/>
              </w:rPr>
              <w:t xml:space="preserve"> центр кинезитерапии"</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62.</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автономное учреждение здравоохранения "Центр медицинской реабилитации Дарасун"</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63.</w:t>
            </w:r>
          </w:p>
        </w:tc>
        <w:tc>
          <w:tcPr>
            <w:tcW w:w="3439" w:type="dxa"/>
            <w:vAlign w:val="center"/>
          </w:tcPr>
          <w:p w:rsidR="00963D2D" w:rsidRPr="00963D2D" w:rsidRDefault="00963D2D">
            <w:pPr>
              <w:pStyle w:val="ConsPlusNormal"/>
              <w:rPr>
                <w:rFonts w:ascii="Times New Roman" w:hAnsi="Times New Roman" w:cs="Times New Roman"/>
              </w:rPr>
            </w:pPr>
            <w:proofErr w:type="gramStart"/>
            <w:r w:rsidRPr="00963D2D">
              <w:rPr>
                <w:rFonts w:ascii="Times New Roman" w:hAnsi="Times New Roman" w:cs="Times New Roman"/>
              </w:rPr>
              <w:t>Читинский</w:t>
            </w:r>
            <w:proofErr w:type="gramEnd"/>
            <w:r w:rsidRPr="00963D2D">
              <w:rPr>
                <w:rFonts w:ascii="Times New Roman" w:hAnsi="Times New Roman" w:cs="Times New Roman"/>
              </w:rPr>
              <w:t xml:space="preserve"> филиал "Общество с ограниченной ответственностью "Промышленная медицинская компания "ПМК-МЕДЭК" Медицинский центр"</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64.</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Краснокаменский филиал "Общество с ограниченной ответственностью "Промышленная медицинская компания "ПМК-МЕДЭК" </w:t>
            </w:r>
            <w:proofErr w:type="gramStart"/>
            <w:r w:rsidRPr="00963D2D">
              <w:rPr>
                <w:rFonts w:ascii="Times New Roman" w:hAnsi="Times New Roman" w:cs="Times New Roman"/>
              </w:rPr>
              <w:t>Медицинский</w:t>
            </w:r>
            <w:proofErr w:type="gramEnd"/>
            <w:r w:rsidRPr="00963D2D">
              <w:rPr>
                <w:rFonts w:ascii="Times New Roman" w:hAnsi="Times New Roman" w:cs="Times New Roman"/>
              </w:rPr>
              <w:t xml:space="preserve"> центр"</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65.</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Агинский филиал "Общество с ограниченной ответственностью "Промышленная медицинская компания "ПМК-МЕДЭК" </w:t>
            </w:r>
            <w:proofErr w:type="gramStart"/>
            <w:r w:rsidRPr="00963D2D">
              <w:rPr>
                <w:rFonts w:ascii="Times New Roman" w:hAnsi="Times New Roman" w:cs="Times New Roman"/>
              </w:rPr>
              <w:t>Медицинский</w:t>
            </w:r>
            <w:proofErr w:type="gramEnd"/>
            <w:r w:rsidRPr="00963D2D">
              <w:rPr>
                <w:rFonts w:ascii="Times New Roman" w:hAnsi="Times New Roman" w:cs="Times New Roman"/>
              </w:rPr>
              <w:t xml:space="preserve"> центр"</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lastRenderedPageBreak/>
              <w:t>66.</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Индивидуальный предприниматель Хайкин С.А.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67.</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Общество с ограниченной ответственностью "Британская медицинская компания"</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68.</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Общество с ограниченной ответственностью "Эталон мед"</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69.</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Общество с ограниченной ответственностью "ЭКО-СОДЕЙСТВИЕ"</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70.</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Общество с ограниченной ответственностью "ЭКО Центр"</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71.</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Общество с ограниченной ответственностью "ДЕНТА ПЛЮС"</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72.</w:t>
            </w:r>
          </w:p>
        </w:tc>
        <w:tc>
          <w:tcPr>
            <w:tcW w:w="3439"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"Забайкальское краевое патологоанатомическое бюро"</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73.</w:t>
            </w:r>
          </w:p>
        </w:tc>
        <w:tc>
          <w:tcPr>
            <w:tcW w:w="343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казенное учреждение здравоохранения "Краевая психиатрическая больница N 1"</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74.</w:t>
            </w:r>
          </w:p>
        </w:tc>
        <w:tc>
          <w:tcPr>
            <w:tcW w:w="343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казенное учреждение здравоохранения "Краевая клиническая психиатрическая больница имени В.Х.Кандинского"</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lastRenderedPageBreak/>
              <w:t>75.</w:t>
            </w:r>
          </w:p>
        </w:tc>
        <w:tc>
          <w:tcPr>
            <w:tcW w:w="343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казенное учреждение здравоохранения "Забайкальская краевая туберкулезная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76.</w:t>
            </w:r>
          </w:p>
        </w:tc>
        <w:tc>
          <w:tcPr>
            <w:tcW w:w="343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казенное учреждение здравоохранения "Краевая туберкулезная больница"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77.</w:t>
            </w:r>
          </w:p>
        </w:tc>
        <w:tc>
          <w:tcPr>
            <w:tcW w:w="343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"Краевой наркологический диспансер"</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78.</w:t>
            </w:r>
          </w:p>
        </w:tc>
        <w:tc>
          <w:tcPr>
            <w:tcW w:w="343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казенное учреждение здравоохранения "Краевая станция переливания крови"</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79.</w:t>
            </w:r>
          </w:p>
        </w:tc>
        <w:tc>
          <w:tcPr>
            <w:tcW w:w="343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"Забайкальское краевое бюро судебно-медицинской экспертизы"</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80.</w:t>
            </w:r>
          </w:p>
        </w:tc>
        <w:tc>
          <w:tcPr>
            <w:tcW w:w="343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w:t>
            </w:r>
            <w:proofErr w:type="gramStart"/>
            <w:r w:rsidRPr="00963D2D">
              <w:rPr>
                <w:rFonts w:ascii="Times New Roman" w:hAnsi="Times New Roman" w:cs="Times New Roman"/>
              </w:rPr>
              <w:t>Медицинский</w:t>
            </w:r>
            <w:proofErr w:type="gramEnd"/>
            <w:r w:rsidRPr="00963D2D">
              <w:rPr>
                <w:rFonts w:ascii="Times New Roman" w:hAnsi="Times New Roman" w:cs="Times New Roman"/>
              </w:rPr>
              <w:t xml:space="preserve"> информационно-аналитический центр"</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81.</w:t>
            </w:r>
          </w:p>
        </w:tc>
        <w:tc>
          <w:tcPr>
            <w:tcW w:w="343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"Краевой центр медицинской профилактики"</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82.</w:t>
            </w:r>
          </w:p>
        </w:tc>
        <w:tc>
          <w:tcPr>
            <w:tcW w:w="343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казенное учреждение здравоохранения "Краевой детский санаторий для лечения туберкулеза"</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lastRenderedPageBreak/>
              <w:t>83.</w:t>
            </w:r>
          </w:p>
        </w:tc>
        <w:tc>
          <w:tcPr>
            <w:tcW w:w="343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учреждение здравоохранения "Центр контроля качества и сертификации лекарственных средств" Забайкальского края</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84.</w:t>
            </w:r>
          </w:p>
        </w:tc>
        <w:tc>
          <w:tcPr>
            <w:tcW w:w="343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казенное учреждение здравоохранения Краевой медицинский центр мобилизационных резервов "РЕЗЕРВ"</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85.</w:t>
            </w:r>
          </w:p>
        </w:tc>
        <w:tc>
          <w:tcPr>
            <w:tcW w:w="343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казенное учреждение здравоохранения "Забайкальский Территориальный центр медицины катастроф"</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86.</w:t>
            </w:r>
          </w:p>
        </w:tc>
        <w:tc>
          <w:tcPr>
            <w:tcW w:w="343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казенное учреждение здравоохранения "Краевой специализированный дом ребенка N 1"</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87.</w:t>
            </w:r>
          </w:p>
        </w:tc>
        <w:tc>
          <w:tcPr>
            <w:tcW w:w="343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казенное учреждение здравоохранения "Краевой специализированный дом ребенка N 2"</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454" w:type="dxa"/>
          </w:tcPr>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88.</w:t>
            </w:r>
          </w:p>
        </w:tc>
        <w:tc>
          <w:tcPr>
            <w:tcW w:w="3439"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Государственное казенное учреждение "Центр материально-технического обеспечения медицинских организаций Забайкальского края"</w:t>
            </w:r>
          </w:p>
        </w:tc>
        <w:tc>
          <w:tcPr>
            <w:tcW w:w="15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1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bl>
    <w:p w:rsidR="00963D2D" w:rsidRPr="00963D2D" w:rsidRDefault="00963D2D">
      <w:pPr>
        <w:rPr>
          <w:rFonts w:ascii="Times New Roman" w:hAnsi="Times New Roman" w:cs="Times New Roman"/>
        </w:rPr>
        <w:sectPr w:rsidR="00963D2D" w:rsidRPr="00963D2D">
          <w:pgSz w:w="16838" w:h="11905" w:orient="landscape"/>
          <w:pgMar w:top="1701" w:right="1134" w:bottom="850" w:left="1134" w:header="0" w:footer="0" w:gutter="0"/>
          <w:cols w:space="720"/>
        </w:sectPr>
      </w:pPr>
    </w:p>
    <w:p w:rsidR="00963D2D" w:rsidRPr="00963D2D" w:rsidRDefault="00963D2D">
      <w:pPr>
        <w:pStyle w:val="ConsPlusNormal"/>
        <w:rPr>
          <w:rFonts w:ascii="Times New Roman" w:hAnsi="Times New Roman" w:cs="Times New Roman"/>
        </w:rPr>
      </w:pP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&lt;*&gt; + - учреждения, оказывающие медицинскую помощь в данных условиях;</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 - учреждения, не оказывающие медицинскую помощь в данных условиях.</w:t>
      </w: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Default="00963D2D">
      <w:pPr>
        <w:rPr>
          <w:rFonts w:ascii="Times New Roman" w:eastAsia="Times New Roman" w:hAnsi="Times New Roman" w:cs="Times New Roman"/>
          <w:szCs w:val="20"/>
          <w:lang w:eastAsia="ru-RU"/>
        </w:rPr>
      </w:pPr>
      <w:r>
        <w:rPr>
          <w:rFonts w:ascii="Times New Roman" w:hAnsi="Times New Roman" w:cs="Times New Roman"/>
        </w:rPr>
        <w:br w:type="page"/>
      </w:r>
    </w:p>
    <w:p w:rsidR="00963D2D" w:rsidRPr="00963D2D" w:rsidRDefault="00963D2D">
      <w:pPr>
        <w:pStyle w:val="ConsPlusNormal"/>
        <w:jc w:val="right"/>
        <w:outlineLvl w:val="1"/>
        <w:rPr>
          <w:rFonts w:ascii="Times New Roman" w:hAnsi="Times New Roman" w:cs="Times New Roman"/>
        </w:rPr>
      </w:pPr>
      <w:r w:rsidRPr="00963D2D">
        <w:rPr>
          <w:rFonts w:ascii="Times New Roman" w:hAnsi="Times New Roman" w:cs="Times New Roman"/>
        </w:rPr>
        <w:lastRenderedPageBreak/>
        <w:t>Приложение N 5</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к Программе государственных гарантий бесплатного оказания</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гражданам медицинской помощи на территории Забайкальского</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края на 2017 год и на плановый период 2018 и 2019 годов</w:t>
      </w:r>
    </w:p>
    <w:p w:rsidR="00963D2D" w:rsidRPr="00963D2D" w:rsidRDefault="00963D2D">
      <w:pPr>
        <w:pStyle w:val="ConsPlusNormal"/>
        <w:rPr>
          <w:rFonts w:ascii="Times New Roman" w:hAnsi="Times New Roman" w:cs="Times New Roman"/>
        </w:rPr>
      </w:pPr>
    </w:p>
    <w:p w:rsidR="00963D2D" w:rsidRPr="00963D2D" w:rsidRDefault="00963D2D">
      <w:pPr>
        <w:pStyle w:val="ConsPlusNormal"/>
        <w:jc w:val="center"/>
        <w:rPr>
          <w:rFonts w:ascii="Times New Roman" w:hAnsi="Times New Roman" w:cs="Times New Roman"/>
        </w:rPr>
      </w:pPr>
      <w:bookmarkStart w:id="10" w:name="P7609"/>
      <w:bookmarkEnd w:id="10"/>
      <w:r w:rsidRPr="00963D2D">
        <w:rPr>
          <w:rFonts w:ascii="Times New Roman" w:hAnsi="Times New Roman" w:cs="Times New Roman"/>
        </w:rPr>
        <w:t>ЦЕЛЕВЫЕ ЗНАЧЕНИЯ КРИТЕРИЕВ ДОСТУПНОСТИ И КАЧЕСТВА</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МЕДИЦИНСКОЙ ПОМОЩИ, ОКАЗЫВАЕМОЙ В РАМКАХ ТЕРРИТОРИАЛЬНОЙ</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ПРОГРАММЫ</w:t>
      </w:r>
    </w:p>
    <w:p w:rsidR="00963D2D" w:rsidRPr="00963D2D" w:rsidRDefault="00963D2D">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4"/>
        <w:gridCol w:w="4762"/>
        <w:gridCol w:w="839"/>
        <w:gridCol w:w="839"/>
        <w:gridCol w:w="839"/>
      </w:tblGrid>
      <w:tr w:rsidR="00963D2D" w:rsidRPr="00963D2D">
        <w:tc>
          <w:tcPr>
            <w:tcW w:w="66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 xml:space="preserve">N </w:t>
            </w:r>
            <w:proofErr w:type="gramStart"/>
            <w:r w:rsidRPr="00963D2D">
              <w:rPr>
                <w:rFonts w:ascii="Times New Roman" w:hAnsi="Times New Roman" w:cs="Times New Roman"/>
              </w:rPr>
              <w:t>п</w:t>
            </w:r>
            <w:proofErr w:type="gramEnd"/>
            <w:r w:rsidRPr="00963D2D">
              <w:rPr>
                <w:rFonts w:ascii="Times New Roman" w:hAnsi="Times New Roman" w:cs="Times New Roman"/>
              </w:rPr>
              <w:t>/п</w:t>
            </w:r>
          </w:p>
        </w:tc>
        <w:tc>
          <w:tcPr>
            <w:tcW w:w="4762"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Показатели</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2017 год</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2018 год</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2019 год</w:t>
            </w:r>
          </w:p>
        </w:tc>
      </w:tr>
      <w:tr w:rsidR="00963D2D" w:rsidRPr="00963D2D">
        <w:tc>
          <w:tcPr>
            <w:tcW w:w="66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w:t>
            </w:r>
          </w:p>
        </w:tc>
        <w:tc>
          <w:tcPr>
            <w:tcW w:w="4762"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Удовлетворенность населения медицинской помощью (процентов от числа опрошенных), в том числе:</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35,0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35,0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36,0</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1.1</w:t>
            </w:r>
          </w:p>
        </w:tc>
        <w:tc>
          <w:tcPr>
            <w:tcW w:w="4762"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городского населения</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36,0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36,0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37,0</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w:t>
            </w:r>
          </w:p>
        </w:tc>
        <w:tc>
          <w:tcPr>
            <w:tcW w:w="4762"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сельского населения</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34,0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34,0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35,0</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Смертность населения от болезней системы кровообращения (число умерших от болезней системы кровообращения на 100 тыс. человек населения), в том числе</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514,9</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497,3</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497,3</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2.1</w:t>
            </w:r>
          </w:p>
        </w:tc>
        <w:tc>
          <w:tcPr>
            <w:tcW w:w="4762"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городского населения</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494,1</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470,3</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470,3</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2.2</w:t>
            </w:r>
          </w:p>
        </w:tc>
        <w:tc>
          <w:tcPr>
            <w:tcW w:w="4762"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сельского населения</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534,8</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525,8</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525,8</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Смертность населения от злокачественных новообразований (число умерших от злокачественных новообразований, на 100 тыс. человек населения), в том числе:</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171,0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171,0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171,0</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3.1</w:t>
            </w:r>
          </w:p>
        </w:tc>
        <w:tc>
          <w:tcPr>
            <w:tcW w:w="4762"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городского населения</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172,5</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172,5</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172,5</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3.2</w:t>
            </w:r>
          </w:p>
        </w:tc>
        <w:tc>
          <w:tcPr>
            <w:tcW w:w="4762"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сельского населения</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168,6</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168,6</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168,6</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Смертность населения от туберкулеза (случаев на 100 тыс. человек населения), в том числе:</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11,7</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10,9</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10,3</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4.1</w:t>
            </w:r>
          </w:p>
        </w:tc>
        <w:tc>
          <w:tcPr>
            <w:tcW w:w="4762"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городского населения</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7,8</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7,3</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6,9</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4.2</w:t>
            </w:r>
          </w:p>
        </w:tc>
        <w:tc>
          <w:tcPr>
            <w:tcW w:w="4762"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сельского населения</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3,9</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3,6</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3,4</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Смертность населения в трудоспособном возрасте (число умерших в трудоспособном возрасте на 100 тыс. человек населения)</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724,7</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697,2</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676,3</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192,8</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192,8</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190,0</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7</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 xml:space="preserve">Доля </w:t>
            </w:r>
            <w:proofErr w:type="gramStart"/>
            <w:r w:rsidRPr="00963D2D">
              <w:rPr>
                <w:rFonts w:ascii="Times New Roman" w:hAnsi="Times New Roman" w:cs="Times New Roman"/>
              </w:rPr>
              <w:t>умерших</w:t>
            </w:r>
            <w:proofErr w:type="gramEnd"/>
            <w:r w:rsidRPr="00963D2D">
              <w:rPr>
                <w:rFonts w:ascii="Times New Roman" w:hAnsi="Times New Roman" w:cs="Times New Roman"/>
              </w:rPr>
              <w:t xml:space="preserve"> в трудоспособном возрасте на дому в общем количестве умерших в </w:t>
            </w:r>
            <w:r w:rsidRPr="00963D2D">
              <w:rPr>
                <w:rFonts w:ascii="Times New Roman" w:hAnsi="Times New Roman" w:cs="Times New Roman"/>
              </w:rPr>
              <w:lastRenderedPageBreak/>
              <w:t>трудоспособном возрасте</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17,8</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17,8</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17,2</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8</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 xml:space="preserve">Материнская смертность (на 100 тыс. </w:t>
            </w:r>
            <w:proofErr w:type="gramStart"/>
            <w:r w:rsidRPr="00963D2D">
              <w:rPr>
                <w:rFonts w:ascii="Times New Roman" w:hAnsi="Times New Roman" w:cs="Times New Roman"/>
              </w:rPr>
              <w:t>родившихся</w:t>
            </w:r>
            <w:proofErr w:type="gramEnd"/>
            <w:r w:rsidRPr="00963D2D">
              <w:rPr>
                <w:rFonts w:ascii="Times New Roman" w:hAnsi="Times New Roman" w:cs="Times New Roman"/>
              </w:rPr>
              <w:t xml:space="preserve"> живыми)</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10,8</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10,7</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10,6</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w:t>
            </w:r>
          </w:p>
        </w:tc>
        <w:tc>
          <w:tcPr>
            <w:tcW w:w="4762" w:type="dxa"/>
            <w:vAlign w:val="center"/>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 xml:space="preserve">Младенческая смертность (на 1000 </w:t>
            </w:r>
            <w:proofErr w:type="gramStart"/>
            <w:r w:rsidRPr="00963D2D">
              <w:rPr>
                <w:rFonts w:ascii="Times New Roman" w:hAnsi="Times New Roman" w:cs="Times New Roman"/>
              </w:rPr>
              <w:t>родившихся</w:t>
            </w:r>
            <w:proofErr w:type="gramEnd"/>
            <w:r w:rsidRPr="00963D2D">
              <w:rPr>
                <w:rFonts w:ascii="Times New Roman" w:hAnsi="Times New Roman" w:cs="Times New Roman"/>
              </w:rPr>
              <w:t xml:space="preserve"> живыми), в том числе:</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6,7</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6,5</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6,4</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9.1</w:t>
            </w:r>
          </w:p>
        </w:tc>
        <w:tc>
          <w:tcPr>
            <w:tcW w:w="4762"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 городской местности</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6,4</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6,2</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6,1</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9.2</w:t>
            </w:r>
          </w:p>
        </w:tc>
        <w:tc>
          <w:tcPr>
            <w:tcW w:w="4762"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 сельской местности</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6,9</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6,8</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6,7</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10</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 xml:space="preserve">Доля </w:t>
            </w:r>
            <w:proofErr w:type="gramStart"/>
            <w:r w:rsidRPr="00963D2D">
              <w:rPr>
                <w:rFonts w:ascii="Times New Roman" w:hAnsi="Times New Roman" w:cs="Times New Roman"/>
              </w:rPr>
              <w:t>умерших</w:t>
            </w:r>
            <w:proofErr w:type="gramEnd"/>
            <w:r w:rsidRPr="00963D2D">
              <w:rPr>
                <w:rFonts w:ascii="Times New Roman" w:hAnsi="Times New Roman" w:cs="Times New Roman"/>
              </w:rPr>
              <w:t xml:space="preserve"> в возрасте до 1 года на дому в общем количестве умерших в возрасте до 1 года</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0,3</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0,3</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0,3</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11</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Смертность детей в возрасте 0 - 4 лет (на 100 тыс. человек населения соответствующего возраста)</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205,0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204,0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203,0</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Доля умерших в возрасте 0 - 4 лет на дому в общем количестве умерших в возрасте 0 - 4 лет</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0,75</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0,75</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0,75</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Смертность детей в возрасте 0 - 17 лет (на 100 тыс. человек населения соответствующего возраста)</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92,0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91,5</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91,0</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Доля умерших в возрасте 0 - 17 лет на дому в общем количестве умерших в возрасте 0 - 17 лет</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4,5</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4,5</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4,5</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15</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roofErr w:type="gramStart"/>
            <w:r w:rsidRPr="00963D2D">
              <w:rPr>
                <w:rFonts w:ascii="Times New Roman" w:hAnsi="Times New Roman" w:cs="Times New Roman"/>
              </w:rPr>
              <w:t xml:space="preserve"> (%)</w:t>
            </w:r>
            <w:proofErr w:type="gramEnd"/>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59,0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59,0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59,0</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16</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2,8</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2,7</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2,6</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17</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54,5</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54,5</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54,5</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18</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 xml:space="preserve">Доля пациентов с инфарктом миокарда, госпитализированных </w:t>
            </w:r>
            <w:proofErr w:type="gramStart"/>
            <w:r w:rsidRPr="00963D2D">
              <w:rPr>
                <w:rFonts w:ascii="Times New Roman" w:hAnsi="Times New Roman" w:cs="Times New Roman"/>
              </w:rPr>
              <w:t>в первые</w:t>
            </w:r>
            <w:proofErr w:type="gramEnd"/>
            <w:r w:rsidRPr="00963D2D">
              <w:rPr>
                <w:rFonts w:ascii="Times New Roman" w:hAnsi="Times New Roman" w:cs="Times New Roman"/>
              </w:rPr>
              <w:t xml:space="preserve"> 6 часов от начала заболевания, в общем количестве госпитализированных пациентов с инфарктом миокарда</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45,5</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46,8</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47,1</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19</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24,7</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25,3</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26</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20</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 xml:space="preserve">Доля пациентов с острым инфарктом миокарда, которым проведено стентирование коронарных артерий, в общем количестве пациентов с </w:t>
            </w:r>
            <w:r w:rsidRPr="00963D2D">
              <w:rPr>
                <w:rFonts w:ascii="Times New Roman" w:hAnsi="Times New Roman" w:cs="Times New Roman"/>
              </w:rPr>
              <w:lastRenderedPageBreak/>
              <w:t>острым инфарктом миокарда</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13,4</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14,2</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15,0</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21</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 xml:space="preserve">Доля пациентов с острым и повторным инфарктом миокарда, которым выездной бригадой скорой медицинской помощи </w:t>
            </w:r>
            <w:proofErr w:type="gramStart"/>
            <w:r w:rsidRPr="00963D2D">
              <w:rPr>
                <w:rFonts w:ascii="Times New Roman" w:hAnsi="Times New Roman" w:cs="Times New Roman"/>
              </w:rPr>
              <w:t>проведен</w:t>
            </w:r>
            <w:proofErr w:type="gramEnd"/>
            <w:r w:rsidRPr="00963D2D">
              <w:rPr>
                <w:rFonts w:ascii="Times New Roman" w:hAnsi="Times New Roman" w:cs="Times New Roman"/>
              </w:rPr>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32,0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34,0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35,0</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22</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 xml:space="preserve">Доля пациентов с острыми цереброваскулярными болезнями, госпитализированных </w:t>
            </w:r>
            <w:proofErr w:type="gramStart"/>
            <w:r w:rsidRPr="00963D2D">
              <w:rPr>
                <w:rFonts w:ascii="Times New Roman" w:hAnsi="Times New Roman" w:cs="Times New Roman"/>
              </w:rPr>
              <w:t>в первые</w:t>
            </w:r>
            <w:proofErr w:type="gramEnd"/>
            <w:r w:rsidRPr="00963D2D">
              <w:rPr>
                <w:rFonts w:ascii="Times New Roman" w:hAnsi="Times New Roman" w:cs="Times New Roman"/>
              </w:rPr>
              <w:t xml:space="preserve"> 6 часов от начала заболевания, в общем количестве госпитализированных пациентов с острыми цереброваскулярными болезнями</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37,0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37,0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38,0</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23</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 xml:space="preserve">Доля пациентов с острым ишемическим инсультом, которым проведена тромболитическая терапия </w:t>
            </w:r>
            <w:proofErr w:type="gramStart"/>
            <w:r w:rsidRPr="00963D2D">
              <w:rPr>
                <w:rFonts w:ascii="Times New Roman" w:hAnsi="Times New Roman" w:cs="Times New Roman"/>
              </w:rPr>
              <w:t>в первые</w:t>
            </w:r>
            <w:proofErr w:type="gramEnd"/>
            <w:r w:rsidRPr="00963D2D">
              <w:rPr>
                <w:rFonts w:ascii="Times New Roman" w:hAnsi="Times New Roman" w:cs="Times New Roman"/>
              </w:rPr>
              <w:t xml:space="preserve"> 6 часов госпитализации, в общем количестве пациентов с острым ишемическим инсультом</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5,0</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24</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w:t>
            </w:r>
          </w:p>
        </w:tc>
      </w:tr>
      <w:tr w:rsidR="00963D2D" w:rsidRPr="00963D2D">
        <w:tblPrEx>
          <w:tblBorders>
            <w:insideH w:val="nil"/>
          </w:tblBorders>
        </w:tblPrEx>
        <w:tc>
          <w:tcPr>
            <w:tcW w:w="7943" w:type="dxa"/>
            <w:gridSpan w:val="5"/>
            <w:tcBorders>
              <w:bottom w:val="nil"/>
            </w:tcBorders>
          </w:tcPr>
          <w:p w:rsidR="00963D2D" w:rsidRPr="00963D2D" w:rsidRDefault="00963D2D">
            <w:pPr>
              <w:pStyle w:val="ConsPlusNormal"/>
              <w:pBdr>
                <w:top w:val="single" w:sz="6" w:space="0" w:color="auto"/>
              </w:pBdr>
              <w:spacing w:before="100" w:after="100"/>
              <w:jc w:val="both"/>
              <w:rPr>
                <w:rFonts w:ascii="Times New Roman" w:hAnsi="Times New Roman" w:cs="Times New Roman"/>
                <w:sz w:val="2"/>
                <w:szCs w:val="2"/>
              </w:rPr>
            </w:pP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КонсультантПлюс: примечание.</w:t>
            </w: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Нумерация разделов дана в соответствии с официальным текстом документа.</w:t>
            </w:r>
          </w:p>
          <w:p w:rsidR="00963D2D" w:rsidRPr="00963D2D" w:rsidRDefault="00963D2D">
            <w:pPr>
              <w:pStyle w:val="ConsPlusNormal"/>
              <w:pBdr>
                <w:top w:val="single" w:sz="6" w:space="0" w:color="auto"/>
              </w:pBdr>
              <w:spacing w:before="100" w:after="100"/>
              <w:jc w:val="both"/>
              <w:rPr>
                <w:rFonts w:ascii="Times New Roman" w:hAnsi="Times New Roman" w:cs="Times New Roman"/>
                <w:sz w:val="2"/>
                <w:szCs w:val="2"/>
              </w:rPr>
            </w:pPr>
          </w:p>
        </w:tc>
      </w:tr>
      <w:tr w:rsidR="00963D2D" w:rsidRPr="00963D2D">
        <w:tblPrEx>
          <w:tblBorders>
            <w:insideH w:val="nil"/>
          </w:tblBorders>
        </w:tblPrEx>
        <w:tc>
          <w:tcPr>
            <w:tcW w:w="7943" w:type="dxa"/>
            <w:gridSpan w:val="5"/>
            <w:tcBorders>
              <w:top w:val="nil"/>
            </w:tcBorders>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II. Критерии доступности медицинской помощи</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1.1</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Обеспеченность населения врачами (на 10 тыс. человек населения), в том числе:</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36,8</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37,6</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38,3</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1.1.1</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городского населения</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52,0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52,1</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52,2</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1.1.2</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сельского населения</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13,1</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13,2</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13,2</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Обеспеченность населения врачами, оказывающими медицинскую помощь в амбулаторных условиях (на 10 тыс. человек населения), в том числе:</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21,3</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22,1</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23,9</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1.2.1</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городского населения</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26,0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26,1</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26,1</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1.2.2</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сельского населения</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8,9</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8,9</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9,0</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Обеспеченность населения врачами, оказывающими медицинскую помощь в стационарных условиях (на 10 тыс. человек населения), в том числе:</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13,8</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12,2</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1.3.1</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городского населения</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19,6</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19,6</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19,6</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1.3.2</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сельского населения</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3,6</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3,6</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3,4</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2.1</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Обеспеченность населения средним медицинским персоналом (на 10 тыс. человек населения), в том числе:</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90,7</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91,3</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93,0</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2.1.1</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городского населения</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103,3</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103,5</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103,4</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2.1.2</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сельского населения</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59,1</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59,3</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59,5</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2.2</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Обеспеченность населения средним медицинским персоналом, оказывающим медицинскую помощь в амбулаторных условиях (на 10 тыс. человек населения), в том числе:</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43,2</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43,4</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43,6</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2.2.1</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городского населения</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44,8</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44,9</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44,9</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2.2.2</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сельского населения</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39,9</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40,1</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40,2</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2.3</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Обеспеченность населения средним медицинским персоналом, оказывающим медицинскую помощь в стационарных условиях (на 10 тыс. человек населения), в том числе:</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38,8</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38,8</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38,9</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2.3.1</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городского населения</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49,4</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49,4</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49,4</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2.3.2</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сельского населения</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16,5</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16,5</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16,6</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w:t>
            </w:r>
          </w:p>
        </w:tc>
        <w:tc>
          <w:tcPr>
            <w:tcW w:w="4762"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Средняя длительность лечения в медицинских организациях, оказывающих медицинскую помощь в стационарных условиях, в среднем по краю (дней)</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11,6</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11,5</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11,5</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w:t>
            </w:r>
          </w:p>
        </w:tc>
        <w:tc>
          <w:tcPr>
            <w:tcW w:w="4762"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w:t>
            </w:r>
            <w:proofErr w:type="gramStart"/>
            <w:r w:rsidRPr="00963D2D">
              <w:rPr>
                <w:rFonts w:ascii="Times New Roman" w:hAnsi="Times New Roman" w:cs="Times New Roman"/>
              </w:rPr>
              <w:t xml:space="preserve"> (%)</w:t>
            </w:r>
            <w:proofErr w:type="gramEnd"/>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8,0</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8,1</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8,1</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w:t>
            </w:r>
          </w:p>
        </w:tc>
        <w:tc>
          <w:tcPr>
            <w:tcW w:w="4762"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Доля расходов </w:t>
            </w:r>
            <w:proofErr w:type="gramStart"/>
            <w:r w:rsidRPr="00963D2D">
              <w:rPr>
                <w:rFonts w:ascii="Times New Roman" w:hAnsi="Times New Roman" w:cs="Times New Roman"/>
              </w:rPr>
              <w:t>на оказание медицинской помощи в амбулаторных условиях в неотложной форме в общих расходах на Территориальную программу</w:t>
            </w:r>
            <w:proofErr w:type="gramEnd"/>
            <w:r w:rsidRPr="00963D2D">
              <w:rPr>
                <w:rFonts w:ascii="Times New Roman" w:hAnsi="Times New Roman" w:cs="Times New Roman"/>
              </w:rPr>
              <w:t xml:space="preserve"> (%)</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2,5</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2,6</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2,6</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w:t>
            </w:r>
          </w:p>
        </w:tc>
        <w:tc>
          <w:tcPr>
            <w:tcW w:w="4762"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Доля охвата профилактическими медицинскими осмотрами детей</w:t>
            </w:r>
            <w:proofErr w:type="gramStart"/>
            <w:r w:rsidRPr="00963D2D">
              <w:rPr>
                <w:rFonts w:ascii="Times New Roman" w:hAnsi="Times New Roman" w:cs="Times New Roman"/>
              </w:rPr>
              <w:t xml:space="preserve"> (%), </w:t>
            </w:r>
            <w:proofErr w:type="gramEnd"/>
            <w:r w:rsidRPr="00963D2D">
              <w:rPr>
                <w:rFonts w:ascii="Times New Roman" w:hAnsi="Times New Roman" w:cs="Times New Roman"/>
              </w:rPr>
              <w:t>в том числе:</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95</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95</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95</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6.1</w:t>
            </w:r>
          </w:p>
        </w:tc>
        <w:tc>
          <w:tcPr>
            <w:tcW w:w="4762" w:type="dxa"/>
          </w:tcPr>
          <w:p w:rsidR="00963D2D" w:rsidRPr="00963D2D" w:rsidRDefault="00963D2D">
            <w:pPr>
              <w:pStyle w:val="ConsPlusNormal"/>
              <w:rPr>
                <w:rFonts w:ascii="Times New Roman" w:hAnsi="Times New Roman" w:cs="Times New Roman"/>
              </w:rPr>
            </w:pPr>
            <w:proofErr w:type="gramStart"/>
            <w:r w:rsidRPr="00963D2D">
              <w:rPr>
                <w:rFonts w:ascii="Times New Roman" w:hAnsi="Times New Roman" w:cs="Times New Roman"/>
              </w:rPr>
              <w:t>проживающих</w:t>
            </w:r>
            <w:proofErr w:type="gramEnd"/>
            <w:r w:rsidRPr="00963D2D">
              <w:rPr>
                <w:rFonts w:ascii="Times New Roman" w:hAnsi="Times New Roman" w:cs="Times New Roman"/>
              </w:rPr>
              <w:t xml:space="preserve"> в городской местности</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95</w:t>
            </w:r>
          </w:p>
        </w:tc>
        <w:tc>
          <w:tcPr>
            <w:tcW w:w="839" w:type="dxa"/>
            <w:vAlign w:val="center"/>
          </w:tcPr>
          <w:p w:rsidR="00963D2D" w:rsidRPr="00963D2D" w:rsidRDefault="00963D2D">
            <w:pPr>
              <w:pStyle w:val="ConsPlusNormal"/>
              <w:rPr>
                <w:rFonts w:ascii="Times New Roman" w:hAnsi="Times New Roman" w:cs="Times New Roman"/>
              </w:rPr>
            </w:pPr>
          </w:p>
        </w:tc>
        <w:tc>
          <w:tcPr>
            <w:tcW w:w="839" w:type="dxa"/>
            <w:vAlign w:val="center"/>
          </w:tcPr>
          <w:p w:rsidR="00963D2D" w:rsidRPr="00963D2D" w:rsidRDefault="00963D2D">
            <w:pPr>
              <w:pStyle w:val="ConsPlusNormal"/>
              <w:rPr>
                <w:rFonts w:ascii="Times New Roman" w:hAnsi="Times New Roman" w:cs="Times New Roman"/>
              </w:rPr>
            </w:pP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6.2</w:t>
            </w:r>
          </w:p>
        </w:tc>
        <w:tc>
          <w:tcPr>
            <w:tcW w:w="4762" w:type="dxa"/>
          </w:tcPr>
          <w:p w:rsidR="00963D2D" w:rsidRPr="00963D2D" w:rsidRDefault="00963D2D">
            <w:pPr>
              <w:pStyle w:val="ConsPlusNormal"/>
              <w:rPr>
                <w:rFonts w:ascii="Times New Roman" w:hAnsi="Times New Roman" w:cs="Times New Roman"/>
              </w:rPr>
            </w:pPr>
            <w:proofErr w:type="gramStart"/>
            <w:r w:rsidRPr="00963D2D">
              <w:rPr>
                <w:rFonts w:ascii="Times New Roman" w:hAnsi="Times New Roman" w:cs="Times New Roman"/>
              </w:rPr>
              <w:t>проживающих</w:t>
            </w:r>
            <w:proofErr w:type="gramEnd"/>
            <w:r w:rsidRPr="00963D2D">
              <w:rPr>
                <w:rFonts w:ascii="Times New Roman" w:hAnsi="Times New Roman" w:cs="Times New Roman"/>
              </w:rPr>
              <w:t xml:space="preserve"> в сельской местности</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95</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95</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95</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7</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roofErr w:type="gramStart"/>
            <w:r w:rsidRPr="00963D2D">
              <w:rPr>
                <w:rFonts w:ascii="Times New Roman" w:hAnsi="Times New Roman" w:cs="Times New Roman"/>
              </w:rPr>
              <w:t xml:space="preserve"> (%)</w:t>
            </w:r>
            <w:proofErr w:type="gramEnd"/>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8</w:t>
            </w:r>
          </w:p>
        </w:tc>
        <w:tc>
          <w:tcPr>
            <w:tcW w:w="4762"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Число лиц, проживающих в сельской местности, которым оказана скорая медицинская помощь (на 1000 человек сельского населения)</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139</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137</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136</w:t>
            </w:r>
          </w:p>
        </w:tc>
      </w:tr>
      <w:tr w:rsidR="00963D2D" w:rsidRPr="00963D2D">
        <w:tc>
          <w:tcPr>
            <w:tcW w:w="66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w:t>
            </w:r>
          </w:p>
        </w:tc>
        <w:tc>
          <w:tcPr>
            <w:tcW w:w="4762"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roofErr w:type="gramStart"/>
            <w:r w:rsidRPr="00963D2D">
              <w:rPr>
                <w:rFonts w:ascii="Times New Roman" w:hAnsi="Times New Roman" w:cs="Times New Roman"/>
              </w:rPr>
              <w:t xml:space="preserve"> (%)</w:t>
            </w:r>
            <w:proofErr w:type="gramEnd"/>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4,8</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4,8</w:t>
            </w:r>
          </w:p>
        </w:tc>
        <w:tc>
          <w:tcPr>
            <w:tcW w:w="83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4,8</w:t>
            </w:r>
          </w:p>
        </w:tc>
      </w:tr>
    </w:tbl>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rPr>
          <w:rFonts w:ascii="Times New Roman" w:hAnsi="Times New Roman" w:cs="Times New Roman"/>
        </w:rPr>
        <w:sectPr w:rsidR="00963D2D" w:rsidRPr="00963D2D">
          <w:pgSz w:w="11905" w:h="16838"/>
          <w:pgMar w:top="1134" w:right="850" w:bottom="1134" w:left="1701" w:header="0" w:footer="0" w:gutter="0"/>
          <w:cols w:space="720"/>
        </w:sectPr>
      </w:pPr>
    </w:p>
    <w:p w:rsidR="00963D2D" w:rsidRPr="00963D2D" w:rsidRDefault="00963D2D">
      <w:pPr>
        <w:pStyle w:val="ConsPlusNormal"/>
        <w:jc w:val="right"/>
        <w:outlineLvl w:val="1"/>
        <w:rPr>
          <w:rFonts w:ascii="Times New Roman" w:hAnsi="Times New Roman" w:cs="Times New Roman"/>
        </w:rPr>
      </w:pPr>
      <w:r w:rsidRPr="00963D2D">
        <w:rPr>
          <w:rFonts w:ascii="Times New Roman" w:hAnsi="Times New Roman" w:cs="Times New Roman"/>
        </w:rPr>
        <w:lastRenderedPageBreak/>
        <w:t>Приложение N 6</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к Программе государственных гарантий бесплатного оказания</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гражданам медицинской помощи на территории Забайкальского</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края на 2017 и на плановый период 2018 и 2019 годов</w:t>
      </w:r>
    </w:p>
    <w:p w:rsidR="00963D2D" w:rsidRPr="00963D2D" w:rsidRDefault="00963D2D">
      <w:pPr>
        <w:pStyle w:val="ConsPlusNormal"/>
        <w:rPr>
          <w:rFonts w:ascii="Times New Roman" w:hAnsi="Times New Roman" w:cs="Times New Roman"/>
        </w:rPr>
      </w:pPr>
    </w:p>
    <w:p w:rsidR="00963D2D" w:rsidRPr="00963D2D" w:rsidRDefault="00963D2D">
      <w:pPr>
        <w:pStyle w:val="ConsPlusNormal"/>
        <w:jc w:val="center"/>
        <w:rPr>
          <w:rFonts w:ascii="Times New Roman" w:hAnsi="Times New Roman" w:cs="Times New Roman"/>
        </w:rPr>
      </w:pPr>
      <w:bookmarkStart w:id="11" w:name="P7943"/>
      <w:bookmarkEnd w:id="11"/>
      <w:r w:rsidRPr="00963D2D">
        <w:rPr>
          <w:rFonts w:ascii="Times New Roman" w:hAnsi="Times New Roman" w:cs="Times New Roman"/>
        </w:rPr>
        <w:t xml:space="preserve">СТОИМОСТЬ ПРОГРАММЫ ГОСУДАРСТВЕННЫХ ГАРАНТИЙ </w:t>
      </w:r>
      <w:proofErr w:type="gramStart"/>
      <w:r w:rsidRPr="00963D2D">
        <w:rPr>
          <w:rFonts w:ascii="Times New Roman" w:hAnsi="Times New Roman" w:cs="Times New Roman"/>
        </w:rPr>
        <w:t>БЕСПЛАТНОГО</w:t>
      </w:r>
      <w:proofErr w:type="gramEnd"/>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ОКАЗАНИЯ ГРАЖДАНАМ МЕДИЦИНСКОЙ ПОМОЩИ НА ТЕРРИТОРИИ</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ЗАБАЙКАЛЬСКОГО КРАЯ НА 2017 ГОД И НА ПЛАНОВЫЙ ПЕРИОД 2018</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И 2019 ГОДОВ ПО ИСТОЧНИКАМ ФИНАНСОВОГО ОБЕСПЕЧЕНИЯ НА 2017</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ГОД И НА ПЛАНОВЫЙ ПЕРИОД 2018</w:t>
      </w:r>
      <w:proofErr w:type="gramStart"/>
      <w:r w:rsidRPr="00963D2D">
        <w:rPr>
          <w:rFonts w:ascii="Times New Roman" w:hAnsi="Times New Roman" w:cs="Times New Roman"/>
        </w:rPr>
        <w:t xml:space="preserve"> И</w:t>
      </w:r>
      <w:proofErr w:type="gramEnd"/>
      <w:r w:rsidRPr="00963D2D">
        <w:rPr>
          <w:rFonts w:ascii="Times New Roman" w:hAnsi="Times New Roman" w:cs="Times New Roman"/>
        </w:rPr>
        <w:t xml:space="preserve"> 2019 ГОДОВ</w:t>
      </w:r>
    </w:p>
    <w:p w:rsidR="00963D2D" w:rsidRPr="00963D2D" w:rsidRDefault="00963D2D">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814"/>
        <w:gridCol w:w="1070"/>
        <w:gridCol w:w="1070"/>
        <w:gridCol w:w="1070"/>
        <w:gridCol w:w="1070"/>
        <w:gridCol w:w="1070"/>
        <w:gridCol w:w="1070"/>
        <w:gridCol w:w="1070"/>
        <w:gridCol w:w="1070"/>
      </w:tblGrid>
      <w:tr w:rsidR="00963D2D" w:rsidRPr="00963D2D">
        <w:tc>
          <w:tcPr>
            <w:tcW w:w="2778" w:type="dxa"/>
            <w:vMerge w:val="restart"/>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Источники финансового обеспечения Территориальной программы</w:t>
            </w:r>
          </w:p>
        </w:tc>
        <w:tc>
          <w:tcPr>
            <w:tcW w:w="814" w:type="dxa"/>
            <w:vMerge w:val="restart"/>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N строки</w:t>
            </w:r>
          </w:p>
        </w:tc>
        <w:tc>
          <w:tcPr>
            <w:tcW w:w="4280" w:type="dxa"/>
            <w:gridSpan w:val="4"/>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2017 год</w:t>
            </w:r>
          </w:p>
        </w:tc>
        <w:tc>
          <w:tcPr>
            <w:tcW w:w="4280" w:type="dxa"/>
            <w:gridSpan w:val="4"/>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Плановый период</w:t>
            </w:r>
          </w:p>
        </w:tc>
      </w:tr>
      <w:tr w:rsidR="00963D2D" w:rsidRPr="00963D2D">
        <w:tc>
          <w:tcPr>
            <w:tcW w:w="2778" w:type="dxa"/>
            <w:vMerge/>
          </w:tcPr>
          <w:p w:rsidR="00963D2D" w:rsidRPr="00963D2D" w:rsidRDefault="00963D2D">
            <w:pPr>
              <w:rPr>
                <w:rFonts w:ascii="Times New Roman" w:hAnsi="Times New Roman" w:cs="Times New Roman"/>
              </w:rPr>
            </w:pPr>
          </w:p>
        </w:tc>
        <w:tc>
          <w:tcPr>
            <w:tcW w:w="814" w:type="dxa"/>
            <w:vMerge/>
          </w:tcPr>
          <w:p w:rsidR="00963D2D" w:rsidRPr="00963D2D" w:rsidRDefault="00963D2D">
            <w:pPr>
              <w:rPr>
                <w:rFonts w:ascii="Times New Roman" w:hAnsi="Times New Roman" w:cs="Times New Roman"/>
              </w:rPr>
            </w:pPr>
          </w:p>
        </w:tc>
        <w:tc>
          <w:tcPr>
            <w:tcW w:w="2140" w:type="dxa"/>
            <w:gridSpan w:val="2"/>
            <w:vMerge w:val="restart"/>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Утвержденная стоимость Территориальной программы</w:t>
            </w:r>
          </w:p>
        </w:tc>
        <w:tc>
          <w:tcPr>
            <w:tcW w:w="2140" w:type="dxa"/>
            <w:gridSpan w:val="2"/>
            <w:vMerge w:val="restart"/>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Расчетная стоимость Территориальной программы</w:t>
            </w:r>
          </w:p>
        </w:tc>
        <w:tc>
          <w:tcPr>
            <w:tcW w:w="2140" w:type="dxa"/>
            <w:gridSpan w:val="2"/>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2018 год</w:t>
            </w:r>
          </w:p>
        </w:tc>
        <w:tc>
          <w:tcPr>
            <w:tcW w:w="2140" w:type="dxa"/>
            <w:gridSpan w:val="2"/>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2019 год</w:t>
            </w:r>
          </w:p>
        </w:tc>
      </w:tr>
      <w:tr w:rsidR="00963D2D" w:rsidRPr="00963D2D">
        <w:tc>
          <w:tcPr>
            <w:tcW w:w="2778" w:type="dxa"/>
            <w:vMerge/>
          </w:tcPr>
          <w:p w:rsidR="00963D2D" w:rsidRPr="00963D2D" w:rsidRDefault="00963D2D">
            <w:pPr>
              <w:rPr>
                <w:rFonts w:ascii="Times New Roman" w:hAnsi="Times New Roman" w:cs="Times New Roman"/>
              </w:rPr>
            </w:pPr>
          </w:p>
        </w:tc>
        <w:tc>
          <w:tcPr>
            <w:tcW w:w="814" w:type="dxa"/>
            <w:vMerge/>
          </w:tcPr>
          <w:p w:rsidR="00963D2D" w:rsidRPr="00963D2D" w:rsidRDefault="00963D2D">
            <w:pPr>
              <w:rPr>
                <w:rFonts w:ascii="Times New Roman" w:hAnsi="Times New Roman" w:cs="Times New Roman"/>
              </w:rPr>
            </w:pPr>
          </w:p>
        </w:tc>
        <w:tc>
          <w:tcPr>
            <w:tcW w:w="2140" w:type="dxa"/>
            <w:gridSpan w:val="2"/>
            <w:vMerge/>
          </w:tcPr>
          <w:p w:rsidR="00963D2D" w:rsidRPr="00963D2D" w:rsidRDefault="00963D2D">
            <w:pPr>
              <w:rPr>
                <w:rFonts w:ascii="Times New Roman" w:hAnsi="Times New Roman" w:cs="Times New Roman"/>
              </w:rPr>
            </w:pPr>
          </w:p>
        </w:tc>
        <w:tc>
          <w:tcPr>
            <w:tcW w:w="2140" w:type="dxa"/>
            <w:gridSpan w:val="2"/>
            <w:vMerge/>
          </w:tcPr>
          <w:p w:rsidR="00963D2D" w:rsidRPr="00963D2D" w:rsidRDefault="00963D2D">
            <w:pPr>
              <w:rPr>
                <w:rFonts w:ascii="Times New Roman" w:hAnsi="Times New Roman" w:cs="Times New Roman"/>
              </w:rPr>
            </w:pPr>
          </w:p>
        </w:tc>
        <w:tc>
          <w:tcPr>
            <w:tcW w:w="2140" w:type="dxa"/>
            <w:gridSpan w:val="2"/>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Стоимость Территориальной программы</w:t>
            </w:r>
          </w:p>
        </w:tc>
        <w:tc>
          <w:tcPr>
            <w:tcW w:w="2140" w:type="dxa"/>
            <w:gridSpan w:val="2"/>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Стоимость Территориальной программы</w:t>
            </w:r>
          </w:p>
        </w:tc>
      </w:tr>
      <w:tr w:rsidR="00963D2D" w:rsidRPr="00963D2D">
        <w:tc>
          <w:tcPr>
            <w:tcW w:w="2778" w:type="dxa"/>
            <w:vMerge/>
          </w:tcPr>
          <w:p w:rsidR="00963D2D" w:rsidRPr="00963D2D" w:rsidRDefault="00963D2D">
            <w:pPr>
              <w:rPr>
                <w:rFonts w:ascii="Times New Roman" w:hAnsi="Times New Roman" w:cs="Times New Roman"/>
              </w:rPr>
            </w:pPr>
          </w:p>
        </w:tc>
        <w:tc>
          <w:tcPr>
            <w:tcW w:w="814" w:type="dxa"/>
            <w:vMerge/>
          </w:tcPr>
          <w:p w:rsidR="00963D2D" w:rsidRPr="00963D2D" w:rsidRDefault="00963D2D">
            <w:pPr>
              <w:rPr>
                <w:rFonts w:ascii="Times New Roman" w:hAnsi="Times New Roman" w:cs="Times New Roman"/>
              </w:rPr>
            </w:pPr>
          </w:p>
        </w:tc>
        <w:tc>
          <w:tcPr>
            <w:tcW w:w="107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всего (млн. руб.)</w:t>
            </w:r>
          </w:p>
        </w:tc>
        <w:tc>
          <w:tcPr>
            <w:tcW w:w="107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на одного жителя (одно застрахованное лицо по ОМС) в год (руб.)</w:t>
            </w:r>
          </w:p>
        </w:tc>
        <w:tc>
          <w:tcPr>
            <w:tcW w:w="107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всего (млн. руб.)</w:t>
            </w:r>
          </w:p>
        </w:tc>
        <w:tc>
          <w:tcPr>
            <w:tcW w:w="107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на одного жителя (одно застрахованное лицо по ОМС) в год (руб.)</w:t>
            </w:r>
          </w:p>
        </w:tc>
        <w:tc>
          <w:tcPr>
            <w:tcW w:w="107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всего (млн. руб.)</w:t>
            </w:r>
          </w:p>
        </w:tc>
        <w:tc>
          <w:tcPr>
            <w:tcW w:w="107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на одного жителя (одно застрахованное лицо по ОМС) в год (руб.)</w:t>
            </w:r>
          </w:p>
        </w:tc>
        <w:tc>
          <w:tcPr>
            <w:tcW w:w="107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всего (млн. руб.)</w:t>
            </w:r>
          </w:p>
        </w:tc>
        <w:tc>
          <w:tcPr>
            <w:tcW w:w="107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на одного жителя (одно застрахованное лицо по ОМС) в год (руб.)</w:t>
            </w:r>
          </w:p>
        </w:tc>
      </w:tr>
      <w:tr w:rsidR="00963D2D" w:rsidRPr="00963D2D">
        <w:tc>
          <w:tcPr>
            <w:tcW w:w="2778"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w:t>
            </w:r>
          </w:p>
        </w:tc>
        <w:tc>
          <w:tcPr>
            <w:tcW w:w="81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w:t>
            </w:r>
          </w:p>
        </w:tc>
        <w:tc>
          <w:tcPr>
            <w:tcW w:w="107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w:t>
            </w:r>
          </w:p>
        </w:tc>
        <w:tc>
          <w:tcPr>
            <w:tcW w:w="107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w:t>
            </w:r>
          </w:p>
        </w:tc>
        <w:tc>
          <w:tcPr>
            <w:tcW w:w="107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w:t>
            </w:r>
          </w:p>
        </w:tc>
        <w:tc>
          <w:tcPr>
            <w:tcW w:w="107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w:t>
            </w:r>
          </w:p>
        </w:tc>
        <w:tc>
          <w:tcPr>
            <w:tcW w:w="107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7</w:t>
            </w:r>
          </w:p>
        </w:tc>
        <w:tc>
          <w:tcPr>
            <w:tcW w:w="107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8</w:t>
            </w:r>
          </w:p>
        </w:tc>
        <w:tc>
          <w:tcPr>
            <w:tcW w:w="107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w:t>
            </w:r>
          </w:p>
        </w:tc>
        <w:tc>
          <w:tcPr>
            <w:tcW w:w="107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10</w:t>
            </w:r>
          </w:p>
        </w:tc>
      </w:tr>
      <w:tr w:rsidR="00963D2D" w:rsidRPr="00963D2D">
        <w:tc>
          <w:tcPr>
            <w:tcW w:w="277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Стоимость Территориальной программы, всего (сумма строк 02 + 03), в том числе:</w:t>
            </w:r>
          </w:p>
        </w:tc>
        <w:tc>
          <w:tcPr>
            <w:tcW w:w="81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01</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17077,8</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15782,9</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19072,6</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17630,9</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19455,3</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17980,6</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20421,8</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18873,8</w:t>
            </w:r>
          </w:p>
        </w:tc>
      </w:tr>
      <w:tr w:rsidR="00963D2D" w:rsidRPr="00963D2D">
        <w:tc>
          <w:tcPr>
            <w:tcW w:w="277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I. Средства краевого бюджета</w:t>
            </w:r>
          </w:p>
        </w:tc>
        <w:tc>
          <w:tcPr>
            <w:tcW w:w="81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02</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3778,2</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3488,6</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5773,0</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5330,5</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3929,2</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3628,1</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4086,4</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3773,2</w:t>
            </w:r>
          </w:p>
        </w:tc>
      </w:tr>
      <w:tr w:rsidR="00963D2D" w:rsidRPr="00963D2D">
        <w:tc>
          <w:tcPr>
            <w:tcW w:w="277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II. Стоимость программы ОМС, всего</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(сумма строк 04 + 08)</w:t>
            </w:r>
          </w:p>
        </w:tc>
        <w:tc>
          <w:tcPr>
            <w:tcW w:w="81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03</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13299,6</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12294,3</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13299,6</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12289,22</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15526,1</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14352,5</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16335,4</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15100,6</w:t>
            </w:r>
          </w:p>
        </w:tc>
      </w:tr>
      <w:tr w:rsidR="00963D2D" w:rsidRPr="00963D2D">
        <w:tc>
          <w:tcPr>
            <w:tcW w:w="277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1. Стоимость программы ОМС за счет средств </w:t>
            </w:r>
            <w:proofErr w:type="gramStart"/>
            <w:r w:rsidRPr="00963D2D">
              <w:rPr>
                <w:rFonts w:ascii="Times New Roman" w:hAnsi="Times New Roman" w:cs="Times New Roman"/>
              </w:rPr>
              <w:t>обязательного</w:t>
            </w:r>
            <w:proofErr w:type="gramEnd"/>
            <w:r w:rsidRPr="00963D2D">
              <w:rPr>
                <w:rFonts w:ascii="Times New Roman" w:hAnsi="Times New Roman" w:cs="Times New Roman"/>
              </w:rPr>
              <w:t xml:space="preserve"> медицинского страхования в рамках базовой программы (сумма строк 05 + 06 + 07), в том числе:</w:t>
            </w:r>
          </w:p>
        </w:tc>
        <w:tc>
          <w:tcPr>
            <w:tcW w:w="81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04</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13299,6</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12294,3</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13299,6</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12289,22</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15526,1</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14352,5</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16335,4</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15100,6</w:t>
            </w:r>
          </w:p>
        </w:tc>
      </w:tr>
      <w:tr w:rsidR="00963D2D" w:rsidRPr="00963D2D">
        <w:tc>
          <w:tcPr>
            <w:tcW w:w="277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1.1. Субвенции из бюджета ФОМС</w:t>
            </w:r>
          </w:p>
        </w:tc>
        <w:tc>
          <w:tcPr>
            <w:tcW w:w="81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05</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13294,1</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12289,22</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13294,1</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12289,22</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15526,1</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14352,5</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16335,4</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15100,6</w:t>
            </w:r>
          </w:p>
        </w:tc>
      </w:tr>
      <w:tr w:rsidR="00963D2D" w:rsidRPr="00963D2D">
        <w:tc>
          <w:tcPr>
            <w:tcW w:w="277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1.2. Межбюджетные трансферты краевого бюджета на финансовое обеспечение программы ОМС в части базовой программы обязательного медицинского страхования</w:t>
            </w:r>
          </w:p>
        </w:tc>
        <w:tc>
          <w:tcPr>
            <w:tcW w:w="81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06</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277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1.3. Прочие поступления</w:t>
            </w:r>
          </w:p>
        </w:tc>
        <w:tc>
          <w:tcPr>
            <w:tcW w:w="81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07</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5,5</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5,1</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5,5</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5,1</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277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2. 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том числе:</w:t>
            </w:r>
          </w:p>
        </w:tc>
        <w:tc>
          <w:tcPr>
            <w:tcW w:w="81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08</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277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2.1. Межбюджетные трансферты, передаваемые из краевого бюджета в бюджет Территориального фонда обязательного медицинского страхования Забайкальского края на финансовое обеспечение дополнительных видов медицинской помощи</w:t>
            </w:r>
          </w:p>
        </w:tc>
        <w:tc>
          <w:tcPr>
            <w:tcW w:w="81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09</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2778"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2.2. Межбюджетные трансферты, передаваемые из краевого бюджета в бюджет Территориального фонда обязательного медицинского страхования Забайкальского края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1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10</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070" w:type="dxa"/>
            <w:vAlign w:val="center"/>
          </w:tcPr>
          <w:p w:rsidR="00963D2D" w:rsidRPr="00963D2D" w:rsidRDefault="00963D2D">
            <w:pPr>
              <w:pStyle w:val="ConsPlusNormal"/>
              <w:rPr>
                <w:rFonts w:ascii="Times New Roman" w:hAnsi="Times New Roman" w:cs="Times New Roman"/>
              </w:rPr>
            </w:pPr>
          </w:p>
        </w:tc>
      </w:tr>
    </w:tbl>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Default="00963D2D">
      <w:pPr>
        <w:rPr>
          <w:rFonts w:ascii="Times New Roman" w:eastAsia="Times New Roman" w:hAnsi="Times New Roman" w:cs="Times New Roman"/>
          <w:szCs w:val="20"/>
          <w:lang w:eastAsia="ru-RU"/>
        </w:rPr>
      </w:pPr>
      <w:r>
        <w:rPr>
          <w:rFonts w:ascii="Times New Roman" w:hAnsi="Times New Roman" w:cs="Times New Roman"/>
        </w:rPr>
        <w:br w:type="page"/>
      </w:r>
    </w:p>
    <w:p w:rsidR="00963D2D" w:rsidRPr="00963D2D" w:rsidRDefault="00963D2D">
      <w:pPr>
        <w:pStyle w:val="ConsPlusNormal"/>
        <w:jc w:val="right"/>
        <w:outlineLvl w:val="1"/>
        <w:rPr>
          <w:rFonts w:ascii="Times New Roman" w:hAnsi="Times New Roman" w:cs="Times New Roman"/>
        </w:rPr>
      </w:pPr>
      <w:r w:rsidRPr="00963D2D">
        <w:rPr>
          <w:rFonts w:ascii="Times New Roman" w:hAnsi="Times New Roman" w:cs="Times New Roman"/>
        </w:rPr>
        <w:lastRenderedPageBreak/>
        <w:t>Приложение N 7</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к Программе государственных гарантий бесплатного оказания</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гражданам медицинской помощи на территории Забайкальского</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края на 2017 год и на плановый период 2018 и 2019 годов</w:t>
      </w:r>
    </w:p>
    <w:p w:rsidR="00963D2D" w:rsidRPr="00963D2D" w:rsidRDefault="00963D2D">
      <w:pPr>
        <w:pStyle w:val="ConsPlusNormal"/>
        <w:rPr>
          <w:rFonts w:ascii="Times New Roman" w:hAnsi="Times New Roman" w:cs="Times New Roman"/>
        </w:rPr>
      </w:pPr>
    </w:p>
    <w:p w:rsidR="00963D2D" w:rsidRPr="00963D2D" w:rsidRDefault="00963D2D">
      <w:pPr>
        <w:pStyle w:val="ConsPlusNormal"/>
        <w:jc w:val="center"/>
        <w:rPr>
          <w:rFonts w:ascii="Times New Roman" w:hAnsi="Times New Roman" w:cs="Times New Roman"/>
        </w:rPr>
      </w:pPr>
      <w:bookmarkStart w:id="12" w:name="P8088"/>
      <w:bookmarkEnd w:id="12"/>
      <w:r w:rsidRPr="00963D2D">
        <w:rPr>
          <w:rFonts w:ascii="Times New Roman" w:hAnsi="Times New Roman" w:cs="Times New Roman"/>
        </w:rPr>
        <w:t>УТВЕРЖДЕННАЯ СТОИМОСТЬ ПРОГРАММЫ ГОСУДАРСТВЕННЫХ ГАРАНТИЙ</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БЕСПЛАТНОГО ОКАЗАНИЯ ГРАЖДАНАМ МЕДИЦИНСКОЙ ПОМОЩИ</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 xml:space="preserve">НА ТЕРРИТОРИИ ЗАБАЙКАЛЬСКОГО КРАЯ НА 2017 ГОД И </w:t>
      </w:r>
      <w:proofErr w:type="gramStart"/>
      <w:r w:rsidRPr="00963D2D">
        <w:rPr>
          <w:rFonts w:ascii="Times New Roman" w:hAnsi="Times New Roman" w:cs="Times New Roman"/>
        </w:rPr>
        <w:t>НА</w:t>
      </w:r>
      <w:proofErr w:type="gramEnd"/>
      <w:r w:rsidRPr="00963D2D">
        <w:rPr>
          <w:rFonts w:ascii="Times New Roman" w:hAnsi="Times New Roman" w:cs="Times New Roman"/>
        </w:rPr>
        <w:t xml:space="preserve"> ПЛАНОВЫЙ</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ПЕРИОД 2018</w:t>
      </w:r>
      <w:proofErr w:type="gramStart"/>
      <w:r w:rsidRPr="00963D2D">
        <w:rPr>
          <w:rFonts w:ascii="Times New Roman" w:hAnsi="Times New Roman" w:cs="Times New Roman"/>
        </w:rPr>
        <w:t xml:space="preserve"> И</w:t>
      </w:r>
      <w:proofErr w:type="gramEnd"/>
      <w:r w:rsidRPr="00963D2D">
        <w:rPr>
          <w:rFonts w:ascii="Times New Roman" w:hAnsi="Times New Roman" w:cs="Times New Roman"/>
        </w:rPr>
        <w:t xml:space="preserve"> 2019 ГОДОВ ПО УСЛОВИЯМ ЕЕ ОКАЗАНИЯ НА 2017 ГОД</w:t>
      </w:r>
    </w:p>
    <w:p w:rsidR="00963D2D" w:rsidRPr="00963D2D" w:rsidRDefault="00963D2D">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79"/>
        <w:gridCol w:w="739"/>
        <w:gridCol w:w="791"/>
        <w:gridCol w:w="782"/>
        <w:gridCol w:w="1425"/>
        <w:gridCol w:w="1454"/>
        <w:gridCol w:w="1304"/>
        <w:gridCol w:w="1490"/>
        <w:gridCol w:w="1115"/>
        <w:gridCol w:w="1024"/>
        <w:gridCol w:w="1115"/>
        <w:gridCol w:w="679"/>
      </w:tblGrid>
      <w:tr w:rsidR="00963D2D" w:rsidRPr="00963D2D">
        <w:tc>
          <w:tcPr>
            <w:tcW w:w="3109" w:type="dxa"/>
            <w:gridSpan w:val="3"/>
            <w:vMerge w:val="restart"/>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Медицинская помощь по источникам финансового обеспечения и условиям предоставления</w:t>
            </w:r>
          </w:p>
        </w:tc>
        <w:tc>
          <w:tcPr>
            <w:tcW w:w="782" w:type="dxa"/>
            <w:vMerge w:val="restart"/>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N строки</w:t>
            </w:r>
          </w:p>
        </w:tc>
        <w:tc>
          <w:tcPr>
            <w:tcW w:w="1425" w:type="dxa"/>
            <w:vMerge w:val="restart"/>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Единица измерения</w:t>
            </w:r>
          </w:p>
        </w:tc>
        <w:tc>
          <w:tcPr>
            <w:tcW w:w="1454" w:type="dxa"/>
            <w:vMerge w:val="restart"/>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Территориальные нормативы объемов медицинской помощи на 1 жителя (по программе ОМС - на 1 застрахованное лицо) в год</w:t>
            </w:r>
          </w:p>
        </w:tc>
        <w:tc>
          <w:tcPr>
            <w:tcW w:w="1304" w:type="dxa"/>
            <w:vMerge w:val="restart"/>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Территориальные нормативы финансовых затрат на единицу объема медицинской помощи</w:t>
            </w:r>
          </w:p>
        </w:tc>
        <w:tc>
          <w:tcPr>
            <w:tcW w:w="2605" w:type="dxa"/>
            <w:gridSpan w:val="2"/>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Подушевые нормативы финансирования Территориальной программы</w:t>
            </w:r>
          </w:p>
        </w:tc>
        <w:tc>
          <w:tcPr>
            <w:tcW w:w="2818" w:type="dxa"/>
            <w:gridSpan w:val="3"/>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Стоимость Территориальной программы по источникам ее финансового обеспечения</w:t>
            </w:r>
          </w:p>
        </w:tc>
      </w:tr>
      <w:tr w:rsidR="00963D2D" w:rsidRPr="00963D2D">
        <w:tc>
          <w:tcPr>
            <w:tcW w:w="3109" w:type="dxa"/>
            <w:gridSpan w:val="3"/>
            <w:vMerge/>
          </w:tcPr>
          <w:p w:rsidR="00963D2D" w:rsidRPr="00963D2D" w:rsidRDefault="00963D2D">
            <w:pPr>
              <w:rPr>
                <w:rFonts w:ascii="Times New Roman" w:hAnsi="Times New Roman" w:cs="Times New Roman"/>
              </w:rPr>
            </w:pPr>
          </w:p>
        </w:tc>
        <w:tc>
          <w:tcPr>
            <w:tcW w:w="782" w:type="dxa"/>
            <w:vMerge/>
          </w:tcPr>
          <w:p w:rsidR="00963D2D" w:rsidRPr="00963D2D" w:rsidRDefault="00963D2D">
            <w:pPr>
              <w:rPr>
                <w:rFonts w:ascii="Times New Roman" w:hAnsi="Times New Roman" w:cs="Times New Roman"/>
              </w:rPr>
            </w:pPr>
          </w:p>
        </w:tc>
        <w:tc>
          <w:tcPr>
            <w:tcW w:w="1425" w:type="dxa"/>
            <w:vMerge/>
          </w:tcPr>
          <w:p w:rsidR="00963D2D" w:rsidRPr="00963D2D" w:rsidRDefault="00963D2D">
            <w:pPr>
              <w:rPr>
                <w:rFonts w:ascii="Times New Roman" w:hAnsi="Times New Roman" w:cs="Times New Roman"/>
              </w:rPr>
            </w:pPr>
          </w:p>
        </w:tc>
        <w:tc>
          <w:tcPr>
            <w:tcW w:w="1454" w:type="dxa"/>
            <w:vMerge/>
          </w:tcPr>
          <w:p w:rsidR="00963D2D" w:rsidRPr="00963D2D" w:rsidRDefault="00963D2D">
            <w:pPr>
              <w:rPr>
                <w:rFonts w:ascii="Times New Roman" w:hAnsi="Times New Roman" w:cs="Times New Roman"/>
              </w:rPr>
            </w:pPr>
          </w:p>
        </w:tc>
        <w:tc>
          <w:tcPr>
            <w:tcW w:w="1304" w:type="dxa"/>
            <w:vMerge/>
          </w:tcPr>
          <w:p w:rsidR="00963D2D" w:rsidRPr="00963D2D" w:rsidRDefault="00963D2D">
            <w:pPr>
              <w:rPr>
                <w:rFonts w:ascii="Times New Roman" w:hAnsi="Times New Roman" w:cs="Times New Roman"/>
              </w:rPr>
            </w:pPr>
          </w:p>
        </w:tc>
        <w:tc>
          <w:tcPr>
            <w:tcW w:w="2605" w:type="dxa"/>
            <w:gridSpan w:val="2"/>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руб.</w:t>
            </w:r>
          </w:p>
        </w:tc>
        <w:tc>
          <w:tcPr>
            <w:tcW w:w="2139" w:type="dxa"/>
            <w:gridSpan w:val="2"/>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млн. руб.</w:t>
            </w:r>
          </w:p>
        </w:tc>
        <w:tc>
          <w:tcPr>
            <w:tcW w:w="679" w:type="dxa"/>
            <w:vMerge w:val="restart"/>
          </w:tcPr>
          <w:p w:rsidR="00963D2D" w:rsidRPr="00963D2D" w:rsidRDefault="00963D2D">
            <w:pPr>
              <w:pStyle w:val="ConsPlusNormal"/>
              <w:jc w:val="center"/>
              <w:rPr>
                <w:rFonts w:ascii="Times New Roman" w:hAnsi="Times New Roman" w:cs="Times New Roman"/>
              </w:rPr>
            </w:pPr>
            <w:proofErr w:type="gramStart"/>
            <w:r w:rsidRPr="00963D2D">
              <w:rPr>
                <w:rFonts w:ascii="Times New Roman" w:hAnsi="Times New Roman" w:cs="Times New Roman"/>
              </w:rPr>
              <w:t>в</w:t>
            </w:r>
            <w:proofErr w:type="gramEnd"/>
            <w:r w:rsidRPr="00963D2D">
              <w:rPr>
                <w:rFonts w:ascii="Times New Roman" w:hAnsi="Times New Roman" w:cs="Times New Roman"/>
              </w:rPr>
              <w:t xml:space="preserve"> % к итогу</w:t>
            </w:r>
          </w:p>
        </w:tc>
      </w:tr>
      <w:tr w:rsidR="00963D2D" w:rsidRPr="00963D2D">
        <w:tc>
          <w:tcPr>
            <w:tcW w:w="3109" w:type="dxa"/>
            <w:gridSpan w:val="3"/>
            <w:vMerge/>
          </w:tcPr>
          <w:p w:rsidR="00963D2D" w:rsidRPr="00963D2D" w:rsidRDefault="00963D2D">
            <w:pPr>
              <w:rPr>
                <w:rFonts w:ascii="Times New Roman" w:hAnsi="Times New Roman" w:cs="Times New Roman"/>
              </w:rPr>
            </w:pPr>
          </w:p>
        </w:tc>
        <w:tc>
          <w:tcPr>
            <w:tcW w:w="782" w:type="dxa"/>
            <w:vMerge/>
          </w:tcPr>
          <w:p w:rsidR="00963D2D" w:rsidRPr="00963D2D" w:rsidRDefault="00963D2D">
            <w:pPr>
              <w:rPr>
                <w:rFonts w:ascii="Times New Roman" w:hAnsi="Times New Roman" w:cs="Times New Roman"/>
              </w:rPr>
            </w:pPr>
          </w:p>
        </w:tc>
        <w:tc>
          <w:tcPr>
            <w:tcW w:w="1425" w:type="dxa"/>
            <w:vMerge/>
          </w:tcPr>
          <w:p w:rsidR="00963D2D" w:rsidRPr="00963D2D" w:rsidRDefault="00963D2D">
            <w:pPr>
              <w:rPr>
                <w:rFonts w:ascii="Times New Roman" w:hAnsi="Times New Roman" w:cs="Times New Roman"/>
              </w:rPr>
            </w:pPr>
          </w:p>
        </w:tc>
        <w:tc>
          <w:tcPr>
            <w:tcW w:w="1454" w:type="dxa"/>
            <w:vMerge/>
          </w:tcPr>
          <w:p w:rsidR="00963D2D" w:rsidRPr="00963D2D" w:rsidRDefault="00963D2D">
            <w:pPr>
              <w:rPr>
                <w:rFonts w:ascii="Times New Roman" w:hAnsi="Times New Roman" w:cs="Times New Roman"/>
              </w:rPr>
            </w:pPr>
          </w:p>
        </w:tc>
        <w:tc>
          <w:tcPr>
            <w:tcW w:w="1304" w:type="dxa"/>
            <w:vMerge/>
          </w:tcPr>
          <w:p w:rsidR="00963D2D" w:rsidRPr="00963D2D" w:rsidRDefault="00963D2D">
            <w:pPr>
              <w:rPr>
                <w:rFonts w:ascii="Times New Roman" w:hAnsi="Times New Roman" w:cs="Times New Roman"/>
              </w:rPr>
            </w:pP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за счет сре</w:t>
            </w:r>
            <w:proofErr w:type="gramStart"/>
            <w:r w:rsidRPr="00963D2D">
              <w:rPr>
                <w:rFonts w:ascii="Times New Roman" w:hAnsi="Times New Roman" w:cs="Times New Roman"/>
              </w:rPr>
              <w:t>дств кр</w:t>
            </w:r>
            <w:proofErr w:type="gramEnd"/>
            <w:r w:rsidRPr="00963D2D">
              <w:rPr>
                <w:rFonts w:ascii="Times New Roman" w:hAnsi="Times New Roman" w:cs="Times New Roman"/>
              </w:rPr>
              <w:t>аевого бюджета</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 xml:space="preserve">за счет средств </w:t>
            </w:r>
            <w:proofErr w:type="gramStart"/>
            <w:r w:rsidRPr="00963D2D">
              <w:rPr>
                <w:rFonts w:ascii="Times New Roman" w:hAnsi="Times New Roman" w:cs="Times New Roman"/>
              </w:rPr>
              <w:t>обязательного</w:t>
            </w:r>
            <w:proofErr w:type="gramEnd"/>
            <w:r w:rsidRPr="00963D2D">
              <w:rPr>
                <w:rFonts w:ascii="Times New Roman" w:hAnsi="Times New Roman" w:cs="Times New Roman"/>
              </w:rPr>
              <w:t xml:space="preserve"> медицинского страхования</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за счет сре</w:t>
            </w:r>
            <w:proofErr w:type="gramStart"/>
            <w:r w:rsidRPr="00963D2D">
              <w:rPr>
                <w:rFonts w:ascii="Times New Roman" w:hAnsi="Times New Roman" w:cs="Times New Roman"/>
              </w:rPr>
              <w:t>дств кр</w:t>
            </w:r>
            <w:proofErr w:type="gramEnd"/>
            <w:r w:rsidRPr="00963D2D">
              <w:rPr>
                <w:rFonts w:ascii="Times New Roman" w:hAnsi="Times New Roman" w:cs="Times New Roman"/>
              </w:rPr>
              <w:t>аевого бюджета</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 xml:space="preserve">за счет средств </w:t>
            </w:r>
            <w:proofErr w:type="gramStart"/>
            <w:r w:rsidRPr="00963D2D">
              <w:rPr>
                <w:rFonts w:ascii="Times New Roman" w:hAnsi="Times New Roman" w:cs="Times New Roman"/>
              </w:rPr>
              <w:t>обязательного</w:t>
            </w:r>
            <w:proofErr w:type="gramEnd"/>
            <w:r w:rsidRPr="00963D2D">
              <w:rPr>
                <w:rFonts w:ascii="Times New Roman" w:hAnsi="Times New Roman" w:cs="Times New Roman"/>
              </w:rPr>
              <w:t xml:space="preserve"> медицинского страхования</w:t>
            </w:r>
          </w:p>
        </w:tc>
        <w:tc>
          <w:tcPr>
            <w:tcW w:w="679" w:type="dxa"/>
            <w:vMerge/>
          </w:tcPr>
          <w:p w:rsidR="00963D2D" w:rsidRPr="00963D2D" w:rsidRDefault="00963D2D">
            <w:pPr>
              <w:rPr>
                <w:rFonts w:ascii="Times New Roman" w:hAnsi="Times New Roman" w:cs="Times New Roman"/>
              </w:rPr>
            </w:pPr>
          </w:p>
        </w:tc>
      </w:tr>
      <w:tr w:rsidR="00963D2D" w:rsidRPr="00963D2D">
        <w:tc>
          <w:tcPr>
            <w:tcW w:w="3109" w:type="dxa"/>
            <w:gridSpan w:val="3"/>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w:t>
            </w:r>
          </w:p>
        </w:tc>
        <w:tc>
          <w:tcPr>
            <w:tcW w:w="145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w:t>
            </w:r>
          </w:p>
        </w:tc>
        <w:tc>
          <w:tcPr>
            <w:tcW w:w="130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w:t>
            </w:r>
          </w:p>
        </w:tc>
        <w:tc>
          <w:tcPr>
            <w:tcW w:w="149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w:t>
            </w:r>
          </w:p>
        </w:tc>
        <w:tc>
          <w:tcPr>
            <w:tcW w:w="111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7</w:t>
            </w:r>
          </w:p>
        </w:tc>
        <w:tc>
          <w:tcPr>
            <w:tcW w:w="10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8</w:t>
            </w:r>
          </w:p>
        </w:tc>
        <w:tc>
          <w:tcPr>
            <w:tcW w:w="111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w:t>
            </w:r>
          </w:p>
        </w:tc>
        <w:tc>
          <w:tcPr>
            <w:tcW w:w="679"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10</w:t>
            </w:r>
          </w:p>
        </w:tc>
      </w:tr>
      <w:tr w:rsidR="00963D2D" w:rsidRPr="00963D2D">
        <w:tc>
          <w:tcPr>
            <w:tcW w:w="3109" w:type="dxa"/>
            <w:gridSpan w:val="3"/>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I. Медицинская помощь, предоставляемая за счет краевого бюджета,</w:t>
            </w:r>
          </w:p>
          <w:p w:rsidR="00963D2D" w:rsidRPr="00963D2D" w:rsidRDefault="00963D2D">
            <w:pPr>
              <w:pStyle w:val="ConsPlusNormal"/>
              <w:ind w:firstLine="72"/>
              <w:rPr>
                <w:rFonts w:ascii="Times New Roman" w:hAnsi="Times New Roman" w:cs="Times New Roman"/>
              </w:rPr>
            </w:pPr>
            <w:r w:rsidRPr="00963D2D">
              <w:rPr>
                <w:rFonts w:ascii="Times New Roman" w:hAnsi="Times New Roman" w:cs="Times New Roman"/>
              </w:rPr>
              <w:t xml:space="preserve">в том числе </w:t>
            </w:r>
            <w:hyperlink w:anchor="P8628" w:history="1">
              <w:r w:rsidRPr="00963D2D">
                <w:rPr>
                  <w:rFonts w:ascii="Times New Roman" w:hAnsi="Times New Roman" w:cs="Times New Roman"/>
                </w:rPr>
                <w:t>&lt;*&gt;</w:t>
              </w:r>
            </w:hyperlink>
            <w:r w:rsidRPr="00963D2D">
              <w:rPr>
                <w:rFonts w:ascii="Times New Roman" w:hAnsi="Times New Roman" w:cs="Times New Roman"/>
              </w:rPr>
              <w:t>:</w:t>
            </w:r>
          </w:p>
        </w:tc>
        <w:tc>
          <w:tcPr>
            <w:tcW w:w="782"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01</w:t>
            </w:r>
          </w:p>
        </w:tc>
        <w:tc>
          <w:tcPr>
            <w:tcW w:w="1425" w:type="dxa"/>
            <w:vAlign w:val="center"/>
          </w:tcPr>
          <w:p w:rsidR="00963D2D" w:rsidRPr="00963D2D" w:rsidRDefault="00963D2D">
            <w:pPr>
              <w:pStyle w:val="ConsPlusNormal"/>
              <w:rPr>
                <w:rFonts w:ascii="Times New Roman" w:hAnsi="Times New Roman" w:cs="Times New Roman"/>
              </w:rPr>
            </w:pP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3488,6</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3778,2</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22,1</w:t>
            </w:r>
          </w:p>
        </w:tc>
      </w:tr>
      <w:tr w:rsidR="00963D2D" w:rsidRPr="00963D2D">
        <w:tc>
          <w:tcPr>
            <w:tcW w:w="3109" w:type="dxa"/>
            <w:gridSpan w:val="3"/>
          </w:tcPr>
          <w:p w:rsidR="00963D2D" w:rsidRPr="00963D2D" w:rsidRDefault="00963D2D">
            <w:pPr>
              <w:pStyle w:val="ConsPlusNormal"/>
              <w:ind w:firstLine="72"/>
              <w:rPr>
                <w:rFonts w:ascii="Times New Roman" w:hAnsi="Times New Roman" w:cs="Times New Roman"/>
              </w:rPr>
            </w:pPr>
            <w:r w:rsidRPr="00963D2D">
              <w:rPr>
                <w:rFonts w:ascii="Times New Roman" w:hAnsi="Times New Roman" w:cs="Times New Roman"/>
              </w:rPr>
              <w:t>1. Скорая медицинская помощь</w:t>
            </w:r>
          </w:p>
        </w:tc>
        <w:tc>
          <w:tcPr>
            <w:tcW w:w="782"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02</w:t>
            </w:r>
          </w:p>
        </w:tc>
        <w:tc>
          <w:tcPr>
            <w:tcW w:w="142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вызов</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0,011</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9563,6</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105,2</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113,9</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tcPr>
          <w:p w:rsidR="00963D2D" w:rsidRPr="00963D2D" w:rsidRDefault="00963D2D">
            <w:pPr>
              <w:pStyle w:val="ConsPlusNormal"/>
              <w:ind w:firstLine="72"/>
              <w:rPr>
                <w:rFonts w:ascii="Times New Roman" w:hAnsi="Times New Roman" w:cs="Times New Roman"/>
              </w:rPr>
            </w:pPr>
            <w:r w:rsidRPr="00963D2D">
              <w:rPr>
                <w:rFonts w:ascii="Times New Roman" w:hAnsi="Times New Roman" w:cs="Times New Roman"/>
              </w:rPr>
              <w:lastRenderedPageBreak/>
              <w:t>2. При заболеваниях, не включенных в программу ОМС:</w:t>
            </w:r>
          </w:p>
        </w:tc>
        <w:tc>
          <w:tcPr>
            <w:tcW w:w="782"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03</w:t>
            </w:r>
          </w:p>
        </w:tc>
        <w:tc>
          <w:tcPr>
            <w:tcW w:w="1425" w:type="dxa"/>
            <w:vAlign w:val="center"/>
          </w:tcPr>
          <w:p w:rsidR="00963D2D" w:rsidRPr="00963D2D" w:rsidRDefault="00963D2D">
            <w:pPr>
              <w:pStyle w:val="ConsPlusNormal"/>
              <w:rPr>
                <w:rFonts w:ascii="Times New Roman" w:hAnsi="Times New Roman" w:cs="Times New Roman"/>
              </w:rPr>
            </w:pP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1811,7</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1962,1</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vMerge w:val="restart"/>
          </w:tcPr>
          <w:p w:rsidR="00963D2D" w:rsidRPr="00963D2D" w:rsidRDefault="00963D2D">
            <w:pPr>
              <w:pStyle w:val="ConsPlusNormal"/>
              <w:ind w:firstLine="72"/>
              <w:rPr>
                <w:rFonts w:ascii="Times New Roman" w:hAnsi="Times New Roman" w:cs="Times New Roman"/>
              </w:rPr>
            </w:pPr>
            <w:r w:rsidRPr="00963D2D">
              <w:rPr>
                <w:rFonts w:ascii="Times New Roman" w:hAnsi="Times New Roman" w:cs="Times New Roman"/>
              </w:rPr>
              <w:t>- в амбулаторных условиях</w:t>
            </w:r>
          </w:p>
        </w:tc>
        <w:tc>
          <w:tcPr>
            <w:tcW w:w="782"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04.1</w:t>
            </w:r>
          </w:p>
        </w:tc>
        <w:tc>
          <w:tcPr>
            <w:tcW w:w="142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 xml:space="preserve">посещение с </w:t>
            </w:r>
            <w:proofErr w:type="gramStart"/>
            <w:r w:rsidRPr="00963D2D">
              <w:rPr>
                <w:rFonts w:ascii="Times New Roman" w:hAnsi="Times New Roman" w:cs="Times New Roman"/>
              </w:rPr>
              <w:t>профилактической</w:t>
            </w:r>
            <w:proofErr w:type="gramEnd"/>
            <w:r w:rsidRPr="00963D2D">
              <w:rPr>
                <w:rFonts w:ascii="Times New Roman" w:hAnsi="Times New Roman" w:cs="Times New Roman"/>
              </w:rPr>
              <w:t xml:space="preserve"> и иными целями</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0,7</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403,9</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282,7</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306,2</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vMerge/>
          </w:tcPr>
          <w:p w:rsidR="00963D2D" w:rsidRPr="00963D2D" w:rsidRDefault="00963D2D">
            <w:pPr>
              <w:rPr>
                <w:rFonts w:ascii="Times New Roman" w:hAnsi="Times New Roman" w:cs="Times New Roman"/>
              </w:rPr>
            </w:pPr>
          </w:p>
        </w:tc>
        <w:tc>
          <w:tcPr>
            <w:tcW w:w="782"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04.2</w:t>
            </w:r>
          </w:p>
        </w:tc>
        <w:tc>
          <w:tcPr>
            <w:tcW w:w="142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обращение</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0,2</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1171,6</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234,3</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253,7</w:t>
            </w:r>
          </w:p>
        </w:tc>
        <w:tc>
          <w:tcPr>
            <w:tcW w:w="1115" w:type="dxa"/>
            <w:vAlign w:val="center"/>
          </w:tcPr>
          <w:p w:rsidR="00963D2D" w:rsidRPr="00963D2D" w:rsidRDefault="00963D2D">
            <w:pPr>
              <w:pStyle w:val="ConsPlusNormal"/>
              <w:rPr>
                <w:rFonts w:ascii="Times New Roman" w:hAnsi="Times New Roman" w:cs="Times New Roman"/>
              </w:rPr>
            </w:pPr>
          </w:p>
        </w:tc>
        <w:tc>
          <w:tcPr>
            <w:tcW w:w="679" w:type="dxa"/>
            <w:vAlign w:val="center"/>
          </w:tcPr>
          <w:p w:rsidR="00963D2D" w:rsidRPr="00963D2D" w:rsidRDefault="00963D2D">
            <w:pPr>
              <w:pStyle w:val="ConsPlusNormal"/>
              <w:rPr>
                <w:rFonts w:ascii="Times New Roman" w:hAnsi="Times New Roman" w:cs="Times New Roman"/>
              </w:rPr>
            </w:pPr>
          </w:p>
        </w:tc>
      </w:tr>
      <w:tr w:rsidR="00963D2D" w:rsidRPr="00963D2D">
        <w:tc>
          <w:tcPr>
            <w:tcW w:w="3109" w:type="dxa"/>
            <w:gridSpan w:val="3"/>
          </w:tcPr>
          <w:p w:rsidR="00963D2D" w:rsidRPr="00963D2D" w:rsidRDefault="00963D2D">
            <w:pPr>
              <w:pStyle w:val="ConsPlusNormal"/>
              <w:ind w:firstLine="72"/>
              <w:rPr>
                <w:rFonts w:ascii="Times New Roman" w:hAnsi="Times New Roman" w:cs="Times New Roman"/>
              </w:rPr>
            </w:pPr>
            <w:r w:rsidRPr="00963D2D">
              <w:rPr>
                <w:rFonts w:ascii="Times New Roman" w:hAnsi="Times New Roman" w:cs="Times New Roman"/>
              </w:rPr>
              <w:t>- в стационарных условиях</w:t>
            </w:r>
          </w:p>
        </w:tc>
        <w:tc>
          <w:tcPr>
            <w:tcW w:w="782"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05</w:t>
            </w:r>
          </w:p>
        </w:tc>
        <w:tc>
          <w:tcPr>
            <w:tcW w:w="142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случай госпитализации</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0,018</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69 276,8</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1246,9</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1 350,4</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tcPr>
          <w:p w:rsidR="00963D2D" w:rsidRPr="00963D2D" w:rsidRDefault="00963D2D">
            <w:pPr>
              <w:pStyle w:val="ConsPlusNormal"/>
              <w:ind w:firstLine="72"/>
              <w:rPr>
                <w:rFonts w:ascii="Times New Roman" w:hAnsi="Times New Roman" w:cs="Times New Roman"/>
              </w:rPr>
            </w:pPr>
            <w:r w:rsidRPr="00963D2D">
              <w:rPr>
                <w:rFonts w:ascii="Times New Roman" w:hAnsi="Times New Roman" w:cs="Times New Roman"/>
              </w:rPr>
              <w:t>- в дневных стационарах</w:t>
            </w:r>
          </w:p>
        </w:tc>
        <w:tc>
          <w:tcPr>
            <w:tcW w:w="782"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06</w:t>
            </w:r>
          </w:p>
        </w:tc>
        <w:tc>
          <w:tcPr>
            <w:tcW w:w="142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случай лечения</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0,004</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11 957,9</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47,8</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51,8</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tcPr>
          <w:p w:rsidR="00963D2D" w:rsidRPr="00963D2D" w:rsidRDefault="00963D2D">
            <w:pPr>
              <w:pStyle w:val="ConsPlusNormal"/>
              <w:ind w:firstLine="72"/>
              <w:rPr>
                <w:rFonts w:ascii="Times New Roman" w:hAnsi="Times New Roman" w:cs="Times New Roman"/>
              </w:rPr>
            </w:pPr>
            <w:r w:rsidRPr="00963D2D">
              <w:rPr>
                <w:rFonts w:ascii="Times New Roman" w:hAnsi="Times New Roman" w:cs="Times New Roman"/>
              </w:rPr>
              <w:t xml:space="preserve">3. При заболеваниях, включенных в базовую программу </w:t>
            </w:r>
            <w:proofErr w:type="gramStart"/>
            <w:r w:rsidRPr="00963D2D">
              <w:rPr>
                <w:rFonts w:ascii="Times New Roman" w:hAnsi="Times New Roman" w:cs="Times New Roman"/>
              </w:rPr>
              <w:t>обязательного</w:t>
            </w:r>
            <w:proofErr w:type="gramEnd"/>
            <w:r w:rsidRPr="00963D2D">
              <w:rPr>
                <w:rFonts w:ascii="Times New Roman" w:hAnsi="Times New Roman" w:cs="Times New Roman"/>
              </w:rPr>
              <w:t xml:space="preserve"> медицинского страхования, гражданам Российской Федерации, не идентифицированным и не застрахованным в системе обязательного медицинского страхования:</w:t>
            </w:r>
          </w:p>
        </w:tc>
        <w:tc>
          <w:tcPr>
            <w:tcW w:w="782"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07</w:t>
            </w:r>
          </w:p>
        </w:tc>
        <w:tc>
          <w:tcPr>
            <w:tcW w:w="1425" w:type="dxa"/>
            <w:vAlign w:val="center"/>
          </w:tcPr>
          <w:p w:rsidR="00963D2D" w:rsidRPr="00963D2D" w:rsidRDefault="00963D2D">
            <w:pPr>
              <w:pStyle w:val="ConsPlusNormal"/>
              <w:rPr>
                <w:rFonts w:ascii="Times New Roman" w:hAnsi="Times New Roman" w:cs="Times New Roman"/>
              </w:rPr>
            </w:pP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tcPr>
          <w:p w:rsidR="00963D2D" w:rsidRPr="00963D2D" w:rsidRDefault="00963D2D">
            <w:pPr>
              <w:pStyle w:val="ConsPlusNormal"/>
              <w:ind w:firstLine="72"/>
              <w:rPr>
                <w:rFonts w:ascii="Times New Roman" w:hAnsi="Times New Roman" w:cs="Times New Roman"/>
              </w:rPr>
            </w:pPr>
            <w:r w:rsidRPr="00963D2D">
              <w:rPr>
                <w:rFonts w:ascii="Times New Roman" w:hAnsi="Times New Roman" w:cs="Times New Roman"/>
              </w:rPr>
              <w:t>- скорая медицинская помощь</w:t>
            </w:r>
          </w:p>
        </w:tc>
        <w:tc>
          <w:tcPr>
            <w:tcW w:w="782"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08</w:t>
            </w:r>
          </w:p>
        </w:tc>
        <w:tc>
          <w:tcPr>
            <w:tcW w:w="142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вызов</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024" w:type="dxa"/>
            <w:vAlign w:val="center"/>
          </w:tcPr>
          <w:p w:rsidR="00963D2D" w:rsidRPr="00963D2D" w:rsidRDefault="00963D2D">
            <w:pPr>
              <w:pStyle w:val="ConsPlusNormal"/>
              <w:rPr>
                <w:rFonts w:ascii="Times New Roman" w:hAnsi="Times New Roman" w:cs="Times New Roman"/>
              </w:rPr>
            </w:pP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679" w:type="dxa"/>
            <w:vAlign w:val="center"/>
          </w:tcPr>
          <w:p w:rsidR="00963D2D" w:rsidRPr="00963D2D" w:rsidRDefault="00963D2D">
            <w:pPr>
              <w:pStyle w:val="ConsPlusNormal"/>
              <w:rPr>
                <w:rFonts w:ascii="Times New Roman" w:hAnsi="Times New Roman" w:cs="Times New Roman"/>
              </w:rPr>
            </w:pPr>
          </w:p>
        </w:tc>
      </w:tr>
      <w:tr w:rsidR="00963D2D" w:rsidRPr="00963D2D">
        <w:tc>
          <w:tcPr>
            <w:tcW w:w="3109" w:type="dxa"/>
            <w:gridSpan w:val="3"/>
          </w:tcPr>
          <w:p w:rsidR="00963D2D" w:rsidRPr="00963D2D" w:rsidRDefault="00963D2D">
            <w:pPr>
              <w:pStyle w:val="ConsPlusNormal"/>
              <w:ind w:firstLine="72"/>
              <w:rPr>
                <w:rFonts w:ascii="Times New Roman" w:hAnsi="Times New Roman" w:cs="Times New Roman"/>
              </w:rPr>
            </w:pPr>
            <w:r w:rsidRPr="00963D2D">
              <w:rPr>
                <w:rFonts w:ascii="Times New Roman" w:hAnsi="Times New Roman" w:cs="Times New Roman"/>
              </w:rPr>
              <w:t>- в амбулаторных условиях</w:t>
            </w:r>
          </w:p>
        </w:tc>
        <w:tc>
          <w:tcPr>
            <w:tcW w:w="782"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09</w:t>
            </w:r>
          </w:p>
        </w:tc>
        <w:tc>
          <w:tcPr>
            <w:tcW w:w="142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посещение</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024" w:type="dxa"/>
            <w:vAlign w:val="center"/>
          </w:tcPr>
          <w:p w:rsidR="00963D2D" w:rsidRPr="00963D2D" w:rsidRDefault="00963D2D">
            <w:pPr>
              <w:pStyle w:val="ConsPlusNormal"/>
              <w:rPr>
                <w:rFonts w:ascii="Times New Roman" w:hAnsi="Times New Roman" w:cs="Times New Roman"/>
              </w:rPr>
            </w:pP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tcPr>
          <w:p w:rsidR="00963D2D" w:rsidRPr="00963D2D" w:rsidRDefault="00963D2D">
            <w:pPr>
              <w:pStyle w:val="ConsPlusNormal"/>
              <w:ind w:firstLine="72"/>
              <w:rPr>
                <w:rFonts w:ascii="Times New Roman" w:hAnsi="Times New Roman" w:cs="Times New Roman"/>
              </w:rPr>
            </w:pPr>
            <w:r w:rsidRPr="00963D2D">
              <w:rPr>
                <w:rFonts w:ascii="Times New Roman" w:hAnsi="Times New Roman" w:cs="Times New Roman"/>
              </w:rPr>
              <w:t>- в стационарных условиях</w:t>
            </w:r>
          </w:p>
        </w:tc>
        <w:tc>
          <w:tcPr>
            <w:tcW w:w="782"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10</w:t>
            </w:r>
          </w:p>
        </w:tc>
        <w:tc>
          <w:tcPr>
            <w:tcW w:w="142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случай госпитализации</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024" w:type="dxa"/>
            <w:vAlign w:val="center"/>
          </w:tcPr>
          <w:p w:rsidR="00963D2D" w:rsidRPr="00963D2D" w:rsidRDefault="00963D2D">
            <w:pPr>
              <w:pStyle w:val="ConsPlusNormal"/>
              <w:rPr>
                <w:rFonts w:ascii="Times New Roman" w:hAnsi="Times New Roman" w:cs="Times New Roman"/>
              </w:rPr>
            </w:pP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tcPr>
          <w:p w:rsidR="00963D2D" w:rsidRPr="00963D2D" w:rsidRDefault="00963D2D">
            <w:pPr>
              <w:pStyle w:val="ConsPlusNormal"/>
              <w:ind w:firstLine="72"/>
              <w:rPr>
                <w:rFonts w:ascii="Times New Roman" w:hAnsi="Times New Roman" w:cs="Times New Roman"/>
              </w:rPr>
            </w:pPr>
            <w:r w:rsidRPr="00963D2D">
              <w:rPr>
                <w:rFonts w:ascii="Times New Roman" w:hAnsi="Times New Roman" w:cs="Times New Roman"/>
              </w:rPr>
              <w:lastRenderedPageBreak/>
              <w:t>- в дневных стационарах</w:t>
            </w:r>
          </w:p>
        </w:tc>
        <w:tc>
          <w:tcPr>
            <w:tcW w:w="782"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11</w:t>
            </w:r>
          </w:p>
        </w:tc>
        <w:tc>
          <w:tcPr>
            <w:tcW w:w="142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случай лечения</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024" w:type="dxa"/>
            <w:vAlign w:val="center"/>
          </w:tcPr>
          <w:p w:rsidR="00963D2D" w:rsidRPr="00963D2D" w:rsidRDefault="00963D2D">
            <w:pPr>
              <w:pStyle w:val="ConsPlusNormal"/>
              <w:rPr>
                <w:rFonts w:ascii="Times New Roman" w:hAnsi="Times New Roman" w:cs="Times New Roman"/>
              </w:rPr>
            </w:pP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4. Паллиативная медицинская помощь</w:t>
            </w:r>
          </w:p>
        </w:tc>
        <w:tc>
          <w:tcPr>
            <w:tcW w:w="782"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w:t>
            </w:r>
          </w:p>
        </w:tc>
        <w:tc>
          <w:tcPr>
            <w:tcW w:w="142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койкодень</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0,092</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1856,5</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170,8</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185,0</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5. Иные государственные и муниципальные услуги (работы)</w:t>
            </w:r>
          </w:p>
        </w:tc>
        <w:tc>
          <w:tcPr>
            <w:tcW w:w="782"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w:t>
            </w:r>
          </w:p>
        </w:tc>
        <w:tc>
          <w:tcPr>
            <w:tcW w:w="1425" w:type="dxa"/>
            <w:vAlign w:val="center"/>
          </w:tcPr>
          <w:p w:rsidR="00963D2D" w:rsidRPr="00963D2D" w:rsidRDefault="00963D2D">
            <w:pPr>
              <w:pStyle w:val="ConsPlusNormal"/>
              <w:rPr>
                <w:rFonts w:ascii="Times New Roman" w:hAnsi="Times New Roman" w:cs="Times New Roman"/>
              </w:rPr>
            </w:pP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1384,8</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1499,8</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6. Специализированная высокотехнологичная медицинская помощь, оказываемая в медицинских организациях Забайкальского края</w:t>
            </w:r>
          </w:p>
        </w:tc>
        <w:tc>
          <w:tcPr>
            <w:tcW w:w="782"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w:t>
            </w:r>
          </w:p>
        </w:tc>
        <w:tc>
          <w:tcPr>
            <w:tcW w:w="142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случай госпитализации</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16,1</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17,4</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 xml:space="preserve">II. Средства краевого бюджета на содержание медицинских организаций, работающих в системе обязательного медицинского страхования </w:t>
            </w:r>
            <w:hyperlink w:anchor="P8629" w:history="1">
              <w:r w:rsidRPr="00963D2D">
                <w:rPr>
                  <w:rFonts w:ascii="Times New Roman" w:hAnsi="Times New Roman" w:cs="Times New Roman"/>
                </w:rPr>
                <w:t>&lt;**&gt;</w:t>
              </w:r>
            </w:hyperlink>
            <w:r w:rsidRPr="00963D2D">
              <w:rPr>
                <w:rFonts w:ascii="Times New Roman" w:hAnsi="Times New Roman" w:cs="Times New Roman"/>
              </w:rPr>
              <w:t>:</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15</w:t>
            </w:r>
          </w:p>
        </w:tc>
        <w:tc>
          <w:tcPr>
            <w:tcW w:w="1425" w:type="dxa"/>
          </w:tcPr>
          <w:p w:rsidR="00963D2D" w:rsidRPr="00963D2D" w:rsidRDefault="00963D2D">
            <w:pPr>
              <w:pStyle w:val="ConsPlusNormal"/>
              <w:rPr>
                <w:rFonts w:ascii="Times New Roman" w:hAnsi="Times New Roman" w:cs="Times New Roman"/>
              </w:rPr>
            </w:pP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w:t>
            </w:r>
          </w:p>
        </w:tc>
      </w:tr>
      <w:tr w:rsidR="00963D2D" w:rsidRPr="00963D2D">
        <w:tc>
          <w:tcPr>
            <w:tcW w:w="3109" w:type="dxa"/>
            <w:gridSpan w:val="3"/>
          </w:tcPr>
          <w:p w:rsidR="00963D2D" w:rsidRPr="00963D2D" w:rsidRDefault="00963D2D">
            <w:pPr>
              <w:pStyle w:val="ConsPlusNormal"/>
              <w:ind w:firstLine="72"/>
              <w:rPr>
                <w:rFonts w:ascii="Times New Roman" w:hAnsi="Times New Roman" w:cs="Times New Roman"/>
              </w:rPr>
            </w:pPr>
            <w:r w:rsidRPr="00963D2D">
              <w:rPr>
                <w:rFonts w:ascii="Times New Roman" w:hAnsi="Times New Roman" w:cs="Times New Roman"/>
              </w:rPr>
              <w:t>- скорая медицинская помощь</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16</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вызов</w:t>
            </w:r>
          </w:p>
        </w:tc>
        <w:tc>
          <w:tcPr>
            <w:tcW w:w="145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30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49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0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w:t>
            </w:r>
          </w:p>
        </w:tc>
        <w:tc>
          <w:tcPr>
            <w:tcW w:w="111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679"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tcPr>
          <w:p w:rsidR="00963D2D" w:rsidRPr="00963D2D" w:rsidRDefault="00963D2D">
            <w:pPr>
              <w:pStyle w:val="ConsPlusNormal"/>
              <w:ind w:firstLine="72"/>
              <w:rPr>
                <w:rFonts w:ascii="Times New Roman" w:hAnsi="Times New Roman" w:cs="Times New Roman"/>
              </w:rPr>
            </w:pPr>
            <w:r w:rsidRPr="00963D2D">
              <w:rPr>
                <w:rFonts w:ascii="Times New Roman" w:hAnsi="Times New Roman" w:cs="Times New Roman"/>
              </w:rPr>
              <w:t>- амбулаторная помощь</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17</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посещение</w:t>
            </w:r>
          </w:p>
        </w:tc>
        <w:tc>
          <w:tcPr>
            <w:tcW w:w="145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30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49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0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w:t>
            </w:r>
          </w:p>
        </w:tc>
        <w:tc>
          <w:tcPr>
            <w:tcW w:w="111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679"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tcPr>
          <w:p w:rsidR="00963D2D" w:rsidRPr="00963D2D" w:rsidRDefault="00963D2D">
            <w:pPr>
              <w:pStyle w:val="ConsPlusNormal"/>
              <w:ind w:firstLine="72"/>
              <w:rPr>
                <w:rFonts w:ascii="Times New Roman" w:hAnsi="Times New Roman" w:cs="Times New Roman"/>
              </w:rPr>
            </w:pPr>
            <w:r w:rsidRPr="00963D2D">
              <w:rPr>
                <w:rFonts w:ascii="Times New Roman" w:hAnsi="Times New Roman" w:cs="Times New Roman"/>
              </w:rPr>
              <w:t>- стационарная помощь</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18</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случай госпитализации</w:t>
            </w:r>
          </w:p>
        </w:tc>
        <w:tc>
          <w:tcPr>
            <w:tcW w:w="145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30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49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0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w:t>
            </w:r>
          </w:p>
        </w:tc>
        <w:tc>
          <w:tcPr>
            <w:tcW w:w="111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679"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tcPr>
          <w:p w:rsidR="00963D2D" w:rsidRPr="00963D2D" w:rsidRDefault="00963D2D">
            <w:pPr>
              <w:pStyle w:val="ConsPlusNormal"/>
              <w:ind w:firstLine="72"/>
              <w:rPr>
                <w:rFonts w:ascii="Times New Roman" w:hAnsi="Times New Roman" w:cs="Times New Roman"/>
              </w:rPr>
            </w:pPr>
            <w:r w:rsidRPr="00963D2D">
              <w:rPr>
                <w:rFonts w:ascii="Times New Roman" w:hAnsi="Times New Roman" w:cs="Times New Roman"/>
              </w:rPr>
              <w:t>- в дневных стационарах</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19</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пациентодень</w:t>
            </w:r>
          </w:p>
        </w:tc>
        <w:tc>
          <w:tcPr>
            <w:tcW w:w="145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30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49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0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w:t>
            </w:r>
          </w:p>
        </w:tc>
        <w:tc>
          <w:tcPr>
            <w:tcW w:w="111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679"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tcPr>
          <w:p w:rsidR="00963D2D" w:rsidRPr="00963D2D" w:rsidRDefault="00963D2D">
            <w:pPr>
              <w:pStyle w:val="ConsPlusNormal"/>
              <w:outlineLvl w:val="2"/>
              <w:rPr>
                <w:rFonts w:ascii="Times New Roman" w:hAnsi="Times New Roman" w:cs="Times New Roman"/>
              </w:rPr>
            </w:pPr>
            <w:r w:rsidRPr="00963D2D">
              <w:rPr>
                <w:rFonts w:ascii="Times New Roman" w:hAnsi="Times New Roman" w:cs="Times New Roman"/>
              </w:rPr>
              <w:t>III. Медицинская помощь в рамках программы ОМС:</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20</w:t>
            </w:r>
          </w:p>
        </w:tc>
        <w:tc>
          <w:tcPr>
            <w:tcW w:w="1425" w:type="dxa"/>
          </w:tcPr>
          <w:p w:rsidR="00963D2D" w:rsidRPr="00963D2D" w:rsidRDefault="00963D2D">
            <w:pPr>
              <w:pStyle w:val="ConsPlusNormal"/>
              <w:rPr>
                <w:rFonts w:ascii="Times New Roman" w:hAnsi="Times New Roman" w:cs="Times New Roman"/>
              </w:rPr>
            </w:pP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12294,3</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13299,6</w:t>
            </w: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77,9</w:t>
            </w: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 скорая медицинская помощь (сумма строк 27 + 33)</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21</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вызов</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0,30</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2550,8</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765,2</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827,8</w:t>
            </w: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1579" w:type="dxa"/>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в амбулаторных условиях</w:t>
            </w:r>
          </w:p>
        </w:tc>
        <w:tc>
          <w:tcPr>
            <w:tcW w:w="739" w:type="dxa"/>
            <w:vMerge w:val="restart"/>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сумма строк</w:t>
            </w:r>
          </w:p>
        </w:tc>
        <w:tc>
          <w:tcPr>
            <w:tcW w:w="791"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29.1 + 34.1</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22.1</w:t>
            </w:r>
          </w:p>
        </w:tc>
        <w:tc>
          <w:tcPr>
            <w:tcW w:w="142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 xml:space="preserve">посещение с </w:t>
            </w:r>
            <w:proofErr w:type="gramStart"/>
            <w:r w:rsidRPr="00963D2D">
              <w:rPr>
                <w:rFonts w:ascii="Times New Roman" w:hAnsi="Times New Roman" w:cs="Times New Roman"/>
              </w:rPr>
              <w:t>профилактической</w:t>
            </w:r>
            <w:proofErr w:type="gramEnd"/>
            <w:r w:rsidRPr="00963D2D">
              <w:rPr>
                <w:rFonts w:ascii="Times New Roman" w:hAnsi="Times New Roman" w:cs="Times New Roman"/>
              </w:rPr>
              <w:t xml:space="preserve"> и иными целями</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2,35</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527,4</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1239,4</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1340,7</w:t>
            </w:r>
          </w:p>
        </w:tc>
        <w:tc>
          <w:tcPr>
            <w:tcW w:w="679" w:type="dxa"/>
            <w:vAlign w:val="center"/>
          </w:tcPr>
          <w:p w:rsidR="00963D2D" w:rsidRPr="00963D2D" w:rsidRDefault="00963D2D">
            <w:pPr>
              <w:pStyle w:val="ConsPlusNormal"/>
              <w:rPr>
                <w:rFonts w:ascii="Times New Roman" w:hAnsi="Times New Roman" w:cs="Times New Roman"/>
              </w:rPr>
            </w:pPr>
          </w:p>
        </w:tc>
      </w:tr>
      <w:tr w:rsidR="00963D2D" w:rsidRPr="00963D2D">
        <w:tc>
          <w:tcPr>
            <w:tcW w:w="1579" w:type="dxa"/>
            <w:vMerge/>
          </w:tcPr>
          <w:p w:rsidR="00963D2D" w:rsidRPr="00963D2D" w:rsidRDefault="00963D2D">
            <w:pPr>
              <w:rPr>
                <w:rFonts w:ascii="Times New Roman" w:hAnsi="Times New Roman" w:cs="Times New Roman"/>
              </w:rPr>
            </w:pPr>
          </w:p>
        </w:tc>
        <w:tc>
          <w:tcPr>
            <w:tcW w:w="739" w:type="dxa"/>
            <w:vMerge/>
          </w:tcPr>
          <w:p w:rsidR="00963D2D" w:rsidRPr="00963D2D" w:rsidRDefault="00963D2D">
            <w:pPr>
              <w:rPr>
                <w:rFonts w:ascii="Times New Roman" w:hAnsi="Times New Roman" w:cs="Times New Roman"/>
              </w:rPr>
            </w:pPr>
          </w:p>
        </w:tc>
        <w:tc>
          <w:tcPr>
            <w:tcW w:w="791"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29.2 + 34.2</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22.2</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посещение по неотложной медицинской помощи</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0,56</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675,2</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378,1</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409,0</w:t>
            </w:r>
          </w:p>
        </w:tc>
        <w:tc>
          <w:tcPr>
            <w:tcW w:w="679" w:type="dxa"/>
            <w:vAlign w:val="center"/>
          </w:tcPr>
          <w:p w:rsidR="00963D2D" w:rsidRPr="00963D2D" w:rsidRDefault="00963D2D">
            <w:pPr>
              <w:pStyle w:val="ConsPlusNormal"/>
              <w:rPr>
                <w:rFonts w:ascii="Times New Roman" w:hAnsi="Times New Roman" w:cs="Times New Roman"/>
              </w:rPr>
            </w:pPr>
          </w:p>
        </w:tc>
      </w:tr>
      <w:tr w:rsidR="00963D2D" w:rsidRPr="00963D2D">
        <w:tc>
          <w:tcPr>
            <w:tcW w:w="1579" w:type="dxa"/>
            <w:vMerge/>
          </w:tcPr>
          <w:p w:rsidR="00963D2D" w:rsidRPr="00963D2D" w:rsidRDefault="00963D2D">
            <w:pPr>
              <w:rPr>
                <w:rFonts w:ascii="Times New Roman" w:hAnsi="Times New Roman" w:cs="Times New Roman"/>
              </w:rPr>
            </w:pPr>
          </w:p>
        </w:tc>
        <w:tc>
          <w:tcPr>
            <w:tcW w:w="739" w:type="dxa"/>
            <w:vMerge/>
          </w:tcPr>
          <w:p w:rsidR="00963D2D" w:rsidRPr="00963D2D" w:rsidRDefault="00963D2D">
            <w:pPr>
              <w:rPr>
                <w:rFonts w:ascii="Times New Roman" w:hAnsi="Times New Roman" w:cs="Times New Roman"/>
              </w:rPr>
            </w:pPr>
          </w:p>
        </w:tc>
        <w:tc>
          <w:tcPr>
            <w:tcW w:w="791"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29.3 + 34.3</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22.3</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обращение</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1,98</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1477,6</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2925,7</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3164,9</w:t>
            </w:r>
          </w:p>
        </w:tc>
        <w:tc>
          <w:tcPr>
            <w:tcW w:w="679" w:type="dxa"/>
            <w:vAlign w:val="center"/>
          </w:tcPr>
          <w:p w:rsidR="00963D2D" w:rsidRPr="00963D2D" w:rsidRDefault="00963D2D">
            <w:pPr>
              <w:pStyle w:val="ConsPlusNormal"/>
              <w:rPr>
                <w:rFonts w:ascii="Times New Roman" w:hAnsi="Times New Roman" w:cs="Times New Roman"/>
              </w:rPr>
            </w:pP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в стационарных условиях (сумма строк 30 + 35), в том числе:</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23</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случай госпитализации</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0,17233</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34029,4</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5864,3</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6343,8</w:t>
            </w: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медицинская реабилитация в стационарных условиях (сумма строк 30.1 + 35.1)</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23.1</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койкодень</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0,039</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2301,5</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89,8</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97,1</w:t>
            </w:r>
          </w:p>
        </w:tc>
        <w:tc>
          <w:tcPr>
            <w:tcW w:w="679" w:type="dxa"/>
            <w:vAlign w:val="center"/>
          </w:tcPr>
          <w:p w:rsidR="00963D2D" w:rsidRPr="00963D2D" w:rsidRDefault="00963D2D">
            <w:pPr>
              <w:pStyle w:val="ConsPlusNormal"/>
              <w:rPr>
                <w:rFonts w:ascii="Times New Roman" w:hAnsi="Times New Roman" w:cs="Times New Roman"/>
              </w:rPr>
            </w:pP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высокотехнологичная медицинская помощь (сумма строк 30.2 + 35.2)</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23.2</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случай госпитализации</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0,003</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146180,3</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438,5</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474,4</w:t>
            </w:r>
          </w:p>
        </w:tc>
        <w:tc>
          <w:tcPr>
            <w:tcW w:w="679" w:type="dxa"/>
            <w:vAlign w:val="center"/>
          </w:tcPr>
          <w:p w:rsidR="00963D2D" w:rsidRPr="00963D2D" w:rsidRDefault="00963D2D">
            <w:pPr>
              <w:pStyle w:val="ConsPlusNormal"/>
              <w:rPr>
                <w:rFonts w:ascii="Times New Roman" w:hAnsi="Times New Roman" w:cs="Times New Roman"/>
              </w:rPr>
            </w:pP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в дневных стационарах (сумма строк 31 + 36)</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24</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случай лечения</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0,06</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16708,7</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1002,5</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1084,5</w:t>
            </w: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 паллиативная медицинская помощь (равно строке 37) </w:t>
            </w:r>
            <w:hyperlink w:anchor="P8630" w:history="1">
              <w:r w:rsidRPr="00963D2D">
                <w:rPr>
                  <w:rFonts w:ascii="Times New Roman" w:hAnsi="Times New Roman" w:cs="Times New Roman"/>
                </w:rPr>
                <w:t>&lt;***&gt;</w:t>
              </w:r>
            </w:hyperlink>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25</w:t>
            </w:r>
          </w:p>
        </w:tc>
        <w:tc>
          <w:tcPr>
            <w:tcW w:w="142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койкодень</w:t>
            </w:r>
          </w:p>
        </w:tc>
        <w:tc>
          <w:tcPr>
            <w:tcW w:w="1454" w:type="dxa"/>
            <w:vAlign w:val="center"/>
          </w:tcPr>
          <w:p w:rsidR="00963D2D" w:rsidRPr="00963D2D" w:rsidRDefault="00963D2D">
            <w:pPr>
              <w:pStyle w:val="ConsPlusNormal"/>
              <w:rPr>
                <w:rFonts w:ascii="Times New Roman" w:hAnsi="Times New Roman" w:cs="Times New Roman"/>
              </w:rPr>
            </w:pPr>
          </w:p>
        </w:tc>
        <w:tc>
          <w:tcPr>
            <w:tcW w:w="1304" w:type="dxa"/>
            <w:vAlign w:val="center"/>
          </w:tcPr>
          <w:p w:rsidR="00963D2D" w:rsidRPr="00963D2D" w:rsidRDefault="00963D2D">
            <w:pPr>
              <w:pStyle w:val="ConsPlusNormal"/>
              <w:rPr>
                <w:rFonts w:ascii="Times New Roman" w:hAnsi="Times New Roman" w:cs="Times New Roman"/>
              </w:rPr>
            </w:pP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rPr>
                <w:rFonts w:ascii="Times New Roman" w:hAnsi="Times New Roman" w:cs="Times New Roman"/>
              </w:rPr>
            </w:pP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rPr>
                <w:rFonts w:ascii="Times New Roman" w:hAnsi="Times New Roman" w:cs="Times New Roman"/>
              </w:rPr>
            </w:pPr>
          </w:p>
        </w:tc>
        <w:tc>
          <w:tcPr>
            <w:tcW w:w="679" w:type="dxa"/>
            <w:vAlign w:val="center"/>
          </w:tcPr>
          <w:p w:rsidR="00963D2D" w:rsidRPr="00963D2D" w:rsidRDefault="00963D2D">
            <w:pPr>
              <w:pStyle w:val="ConsPlusNormal"/>
              <w:rPr>
                <w:rFonts w:ascii="Times New Roman" w:hAnsi="Times New Roman" w:cs="Times New Roman"/>
              </w:rPr>
            </w:pP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 xml:space="preserve">- затраты на АУП в сфере ОМС </w:t>
            </w:r>
            <w:hyperlink w:anchor="P8631" w:history="1">
              <w:r w:rsidRPr="00963D2D">
                <w:rPr>
                  <w:rFonts w:ascii="Times New Roman" w:hAnsi="Times New Roman" w:cs="Times New Roman"/>
                </w:rPr>
                <w:t>&lt;****&gt;</w:t>
              </w:r>
            </w:hyperlink>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26</w:t>
            </w:r>
          </w:p>
        </w:tc>
        <w:tc>
          <w:tcPr>
            <w:tcW w:w="1425" w:type="dxa"/>
          </w:tcPr>
          <w:p w:rsidR="00963D2D" w:rsidRPr="00963D2D" w:rsidRDefault="00963D2D">
            <w:pPr>
              <w:pStyle w:val="ConsPlusNormal"/>
              <w:rPr>
                <w:rFonts w:ascii="Times New Roman" w:hAnsi="Times New Roman" w:cs="Times New Roman"/>
              </w:rPr>
            </w:pP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119,2</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128,9</w:t>
            </w: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из строки 20:</w:t>
            </w:r>
          </w:p>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1. Медицинская помощь, предоставляемая в рамках базовой программы </w:t>
            </w:r>
            <w:proofErr w:type="gramStart"/>
            <w:r w:rsidRPr="00963D2D">
              <w:rPr>
                <w:rFonts w:ascii="Times New Roman" w:hAnsi="Times New Roman" w:cs="Times New Roman"/>
              </w:rPr>
              <w:t>обязательного</w:t>
            </w:r>
            <w:proofErr w:type="gramEnd"/>
            <w:r w:rsidRPr="00963D2D">
              <w:rPr>
                <w:rFonts w:ascii="Times New Roman" w:hAnsi="Times New Roman" w:cs="Times New Roman"/>
              </w:rPr>
              <w:t xml:space="preserve"> медицинского страхования застрахованным лицам</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27</w:t>
            </w:r>
          </w:p>
        </w:tc>
        <w:tc>
          <w:tcPr>
            <w:tcW w:w="1425" w:type="dxa"/>
          </w:tcPr>
          <w:p w:rsidR="00963D2D" w:rsidRPr="00963D2D" w:rsidRDefault="00963D2D">
            <w:pPr>
              <w:pStyle w:val="ConsPlusNormal"/>
              <w:rPr>
                <w:rFonts w:ascii="Times New Roman" w:hAnsi="Times New Roman" w:cs="Times New Roman"/>
              </w:rPr>
            </w:pP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12175,2</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13170,7</w:t>
            </w: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77,1</w:t>
            </w: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скорая медицинская помощь</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28</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вызов</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0,30</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2550,8</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765,2</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827,8</w:t>
            </w: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в амбулаторных условиях</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29.1</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 xml:space="preserve">посещение с </w:t>
            </w:r>
            <w:proofErr w:type="gramStart"/>
            <w:r w:rsidRPr="00963D2D">
              <w:rPr>
                <w:rFonts w:ascii="Times New Roman" w:hAnsi="Times New Roman" w:cs="Times New Roman"/>
              </w:rPr>
              <w:t>профилактической</w:t>
            </w:r>
            <w:proofErr w:type="gramEnd"/>
            <w:r w:rsidRPr="00963D2D">
              <w:rPr>
                <w:rFonts w:ascii="Times New Roman" w:hAnsi="Times New Roman" w:cs="Times New Roman"/>
              </w:rPr>
              <w:t xml:space="preserve"> и иными целями</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2,35</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527,4</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1239,4</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1340,7</w:t>
            </w:r>
          </w:p>
        </w:tc>
        <w:tc>
          <w:tcPr>
            <w:tcW w:w="679" w:type="dxa"/>
            <w:vAlign w:val="center"/>
          </w:tcPr>
          <w:p w:rsidR="00963D2D" w:rsidRPr="00963D2D" w:rsidRDefault="00963D2D">
            <w:pPr>
              <w:pStyle w:val="ConsPlusNormal"/>
              <w:rPr>
                <w:rFonts w:ascii="Times New Roman" w:hAnsi="Times New Roman" w:cs="Times New Roman"/>
              </w:rPr>
            </w:pPr>
          </w:p>
        </w:tc>
      </w:tr>
      <w:tr w:rsidR="00963D2D" w:rsidRPr="00963D2D">
        <w:tc>
          <w:tcPr>
            <w:tcW w:w="3109" w:type="dxa"/>
            <w:gridSpan w:val="3"/>
            <w:vMerge/>
          </w:tcPr>
          <w:p w:rsidR="00963D2D" w:rsidRPr="00963D2D" w:rsidRDefault="00963D2D">
            <w:pPr>
              <w:rPr>
                <w:rFonts w:ascii="Times New Roman" w:hAnsi="Times New Roman" w:cs="Times New Roman"/>
              </w:rPr>
            </w:pP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29.2</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посещение по неотложной медицинской помощи</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0,56</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675,2</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378,1</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409,0</w:t>
            </w:r>
          </w:p>
        </w:tc>
        <w:tc>
          <w:tcPr>
            <w:tcW w:w="679" w:type="dxa"/>
            <w:vAlign w:val="center"/>
          </w:tcPr>
          <w:p w:rsidR="00963D2D" w:rsidRPr="00963D2D" w:rsidRDefault="00963D2D">
            <w:pPr>
              <w:pStyle w:val="ConsPlusNormal"/>
              <w:rPr>
                <w:rFonts w:ascii="Times New Roman" w:hAnsi="Times New Roman" w:cs="Times New Roman"/>
              </w:rPr>
            </w:pPr>
          </w:p>
        </w:tc>
      </w:tr>
      <w:tr w:rsidR="00963D2D" w:rsidRPr="00963D2D">
        <w:tc>
          <w:tcPr>
            <w:tcW w:w="3109" w:type="dxa"/>
            <w:gridSpan w:val="3"/>
            <w:vMerge/>
          </w:tcPr>
          <w:p w:rsidR="00963D2D" w:rsidRPr="00963D2D" w:rsidRDefault="00963D2D">
            <w:pPr>
              <w:rPr>
                <w:rFonts w:ascii="Times New Roman" w:hAnsi="Times New Roman" w:cs="Times New Roman"/>
              </w:rPr>
            </w:pP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29.3</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обращение</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1,98</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1477,61</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2925,7</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3164,9</w:t>
            </w:r>
          </w:p>
        </w:tc>
        <w:tc>
          <w:tcPr>
            <w:tcW w:w="679" w:type="dxa"/>
            <w:vAlign w:val="center"/>
          </w:tcPr>
          <w:p w:rsidR="00963D2D" w:rsidRPr="00963D2D" w:rsidRDefault="00963D2D">
            <w:pPr>
              <w:pStyle w:val="ConsPlusNormal"/>
              <w:rPr>
                <w:rFonts w:ascii="Times New Roman" w:hAnsi="Times New Roman" w:cs="Times New Roman"/>
              </w:rPr>
            </w:pP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в стационарных условиях, в том числе:</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30</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случай госпитализации</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0,17233</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34029,4</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5864,3</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6343,8</w:t>
            </w: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медицинская реабилитация в стационарных условиях</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30.1</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койкодень</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0,039</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2301,5</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89,8</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97,1</w:t>
            </w:r>
          </w:p>
        </w:tc>
        <w:tc>
          <w:tcPr>
            <w:tcW w:w="679" w:type="dxa"/>
            <w:vAlign w:val="center"/>
          </w:tcPr>
          <w:p w:rsidR="00963D2D" w:rsidRPr="00963D2D" w:rsidRDefault="00963D2D">
            <w:pPr>
              <w:pStyle w:val="ConsPlusNormal"/>
              <w:rPr>
                <w:rFonts w:ascii="Times New Roman" w:hAnsi="Times New Roman" w:cs="Times New Roman"/>
              </w:rPr>
            </w:pP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высокотехнологичная медицинская помощь</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30.2</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случай госпитализации</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0,003</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146180,32</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438,5</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474,4</w:t>
            </w:r>
          </w:p>
        </w:tc>
        <w:tc>
          <w:tcPr>
            <w:tcW w:w="679" w:type="dxa"/>
            <w:vAlign w:val="center"/>
          </w:tcPr>
          <w:p w:rsidR="00963D2D" w:rsidRPr="00963D2D" w:rsidRDefault="00963D2D">
            <w:pPr>
              <w:pStyle w:val="ConsPlusNormal"/>
              <w:rPr>
                <w:rFonts w:ascii="Times New Roman" w:hAnsi="Times New Roman" w:cs="Times New Roman"/>
              </w:rPr>
            </w:pP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 в дневных стационарах</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31</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случай лечения</w:t>
            </w: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0,06</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16708,7</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1002,5</w:t>
            </w: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1084,5</w:t>
            </w: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xml:space="preserve">2. Медицинская помощь по видам и заболеваниям сверх базовой программы </w:t>
            </w:r>
            <w:proofErr w:type="gramStart"/>
            <w:r w:rsidRPr="00963D2D">
              <w:rPr>
                <w:rFonts w:ascii="Times New Roman" w:hAnsi="Times New Roman" w:cs="Times New Roman"/>
              </w:rPr>
              <w:t>обязательного</w:t>
            </w:r>
            <w:proofErr w:type="gramEnd"/>
            <w:r w:rsidRPr="00963D2D">
              <w:rPr>
                <w:rFonts w:ascii="Times New Roman" w:hAnsi="Times New Roman" w:cs="Times New Roman"/>
              </w:rPr>
              <w:t xml:space="preserve"> медицинского страхования:</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32</w:t>
            </w:r>
          </w:p>
        </w:tc>
        <w:tc>
          <w:tcPr>
            <w:tcW w:w="1425" w:type="dxa"/>
          </w:tcPr>
          <w:p w:rsidR="00963D2D" w:rsidRPr="00963D2D" w:rsidRDefault="00963D2D">
            <w:pPr>
              <w:pStyle w:val="ConsPlusNormal"/>
              <w:rPr>
                <w:rFonts w:ascii="Times New Roman" w:hAnsi="Times New Roman" w:cs="Times New Roman"/>
              </w:rPr>
            </w:pPr>
          </w:p>
        </w:tc>
        <w:tc>
          <w:tcPr>
            <w:tcW w:w="145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3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rPr>
                <w:rFonts w:ascii="Times New Roman" w:hAnsi="Times New Roman" w:cs="Times New Roman"/>
              </w:rPr>
            </w:pP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rPr>
                <w:rFonts w:ascii="Times New Roman" w:hAnsi="Times New Roman" w:cs="Times New Roman"/>
              </w:rPr>
            </w:pPr>
          </w:p>
        </w:tc>
        <w:tc>
          <w:tcPr>
            <w:tcW w:w="679" w:type="dxa"/>
            <w:vAlign w:val="center"/>
          </w:tcPr>
          <w:p w:rsidR="00963D2D" w:rsidRPr="00963D2D" w:rsidRDefault="00963D2D">
            <w:pPr>
              <w:pStyle w:val="ConsPlusNormal"/>
              <w:rPr>
                <w:rFonts w:ascii="Times New Roman" w:hAnsi="Times New Roman" w:cs="Times New Roman"/>
              </w:rPr>
            </w:pP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скорая медицинская помощь</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33</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вызов</w:t>
            </w:r>
          </w:p>
        </w:tc>
        <w:tc>
          <w:tcPr>
            <w:tcW w:w="1454" w:type="dxa"/>
            <w:vAlign w:val="center"/>
          </w:tcPr>
          <w:p w:rsidR="00963D2D" w:rsidRPr="00963D2D" w:rsidRDefault="00963D2D">
            <w:pPr>
              <w:pStyle w:val="ConsPlusNormal"/>
              <w:rPr>
                <w:rFonts w:ascii="Times New Roman" w:hAnsi="Times New Roman" w:cs="Times New Roman"/>
              </w:rPr>
            </w:pPr>
          </w:p>
        </w:tc>
        <w:tc>
          <w:tcPr>
            <w:tcW w:w="1304" w:type="dxa"/>
            <w:vAlign w:val="center"/>
          </w:tcPr>
          <w:p w:rsidR="00963D2D" w:rsidRPr="00963D2D" w:rsidRDefault="00963D2D">
            <w:pPr>
              <w:pStyle w:val="ConsPlusNormal"/>
              <w:rPr>
                <w:rFonts w:ascii="Times New Roman" w:hAnsi="Times New Roman" w:cs="Times New Roman"/>
              </w:rPr>
            </w:pP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rPr>
                <w:rFonts w:ascii="Times New Roman" w:hAnsi="Times New Roman" w:cs="Times New Roman"/>
              </w:rPr>
            </w:pP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rPr>
                <w:rFonts w:ascii="Times New Roman" w:hAnsi="Times New Roman" w:cs="Times New Roman"/>
              </w:rPr>
            </w:pP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vMerge w:val="restart"/>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в амбулаторных условиях</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34.1</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посещение с профилактической целью</w:t>
            </w:r>
          </w:p>
        </w:tc>
        <w:tc>
          <w:tcPr>
            <w:tcW w:w="1454" w:type="dxa"/>
            <w:vAlign w:val="center"/>
          </w:tcPr>
          <w:p w:rsidR="00963D2D" w:rsidRPr="00963D2D" w:rsidRDefault="00963D2D">
            <w:pPr>
              <w:pStyle w:val="ConsPlusNormal"/>
              <w:rPr>
                <w:rFonts w:ascii="Times New Roman" w:hAnsi="Times New Roman" w:cs="Times New Roman"/>
              </w:rPr>
            </w:pPr>
          </w:p>
        </w:tc>
        <w:tc>
          <w:tcPr>
            <w:tcW w:w="1304" w:type="dxa"/>
            <w:vAlign w:val="center"/>
          </w:tcPr>
          <w:p w:rsidR="00963D2D" w:rsidRPr="00963D2D" w:rsidRDefault="00963D2D">
            <w:pPr>
              <w:pStyle w:val="ConsPlusNormal"/>
              <w:rPr>
                <w:rFonts w:ascii="Times New Roman" w:hAnsi="Times New Roman" w:cs="Times New Roman"/>
              </w:rPr>
            </w:pP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rPr>
                <w:rFonts w:ascii="Times New Roman" w:hAnsi="Times New Roman" w:cs="Times New Roman"/>
              </w:rPr>
            </w:pP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rPr>
                <w:rFonts w:ascii="Times New Roman" w:hAnsi="Times New Roman" w:cs="Times New Roman"/>
              </w:rPr>
            </w:pPr>
          </w:p>
        </w:tc>
        <w:tc>
          <w:tcPr>
            <w:tcW w:w="679" w:type="dxa"/>
            <w:vAlign w:val="center"/>
          </w:tcPr>
          <w:p w:rsidR="00963D2D" w:rsidRPr="00963D2D" w:rsidRDefault="00963D2D">
            <w:pPr>
              <w:pStyle w:val="ConsPlusNormal"/>
              <w:rPr>
                <w:rFonts w:ascii="Times New Roman" w:hAnsi="Times New Roman" w:cs="Times New Roman"/>
              </w:rPr>
            </w:pPr>
          </w:p>
        </w:tc>
      </w:tr>
      <w:tr w:rsidR="00963D2D" w:rsidRPr="00963D2D">
        <w:tc>
          <w:tcPr>
            <w:tcW w:w="3109" w:type="dxa"/>
            <w:gridSpan w:val="3"/>
            <w:vMerge/>
          </w:tcPr>
          <w:p w:rsidR="00963D2D" w:rsidRPr="00963D2D" w:rsidRDefault="00963D2D">
            <w:pPr>
              <w:rPr>
                <w:rFonts w:ascii="Times New Roman" w:hAnsi="Times New Roman" w:cs="Times New Roman"/>
              </w:rPr>
            </w:pP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34.2</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посещение по неотложной помощи</w:t>
            </w:r>
          </w:p>
        </w:tc>
        <w:tc>
          <w:tcPr>
            <w:tcW w:w="1454" w:type="dxa"/>
            <w:vAlign w:val="center"/>
          </w:tcPr>
          <w:p w:rsidR="00963D2D" w:rsidRPr="00963D2D" w:rsidRDefault="00963D2D">
            <w:pPr>
              <w:pStyle w:val="ConsPlusNormal"/>
              <w:rPr>
                <w:rFonts w:ascii="Times New Roman" w:hAnsi="Times New Roman" w:cs="Times New Roman"/>
              </w:rPr>
            </w:pPr>
          </w:p>
        </w:tc>
        <w:tc>
          <w:tcPr>
            <w:tcW w:w="1304" w:type="dxa"/>
            <w:vAlign w:val="center"/>
          </w:tcPr>
          <w:p w:rsidR="00963D2D" w:rsidRPr="00963D2D" w:rsidRDefault="00963D2D">
            <w:pPr>
              <w:pStyle w:val="ConsPlusNormal"/>
              <w:rPr>
                <w:rFonts w:ascii="Times New Roman" w:hAnsi="Times New Roman" w:cs="Times New Roman"/>
              </w:rPr>
            </w:pP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rPr>
                <w:rFonts w:ascii="Times New Roman" w:hAnsi="Times New Roman" w:cs="Times New Roman"/>
              </w:rPr>
            </w:pP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rPr>
                <w:rFonts w:ascii="Times New Roman" w:hAnsi="Times New Roman" w:cs="Times New Roman"/>
              </w:rPr>
            </w:pPr>
          </w:p>
        </w:tc>
        <w:tc>
          <w:tcPr>
            <w:tcW w:w="679" w:type="dxa"/>
            <w:vAlign w:val="center"/>
          </w:tcPr>
          <w:p w:rsidR="00963D2D" w:rsidRPr="00963D2D" w:rsidRDefault="00963D2D">
            <w:pPr>
              <w:pStyle w:val="ConsPlusNormal"/>
              <w:rPr>
                <w:rFonts w:ascii="Times New Roman" w:hAnsi="Times New Roman" w:cs="Times New Roman"/>
              </w:rPr>
            </w:pPr>
          </w:p>
        </w:tc>
      </w:tr>
      <w:tr w:rsidR="00963D2D" w:rsidRPr="00963D2D">
        <w:tc>
          <w:tcPr>
            <w:tcW w:w="3109" w:type="dxa"/>
            <w:gridSpan w:val="3"/>
            <w:vMerge/>
          </w:tcPr>
          <w:p w:rsidR="00963D2D" w:rsidRPr="00963D2D" w:rsidRDefault="00963D2D">
            <w:pPr>
              <w:rPr>
                <w:rFonts w:ascii="Times New Roman" w:hAnsi="Times New Roman" w:cs="Times New Roman"/>
              </w:rPr>
            </w:pP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34.3</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обращение</w:t>
            </w:r>
          </w:p>
        </w:tc>
        <w:tc>
          <w:tcPr>
            <w:tcW w:w="1454" w:type="dxa"/>
            <w:vAlign w:val="center"/>
          </w:tcPr>
          <w:p w:rsidR="00963D2D" w:rsidRPr="00963D2D" w:rsidRDefault="00963D2D">
            <w:pPr>
              <w:pStyle w:val="ConsPlusNormal"/>
              <w:rPr>
                <w:rFonts w:ascii="Times New Roman" w:hAnsi="Times New Roman" w:cs="Times New Roman"/>
              </w:rPr>
            </w:pPr>
          </w:p>
        </w:tc>
        <w:tc>
          <w:tcPr>
            <w:tcW w:w="1304" w:type="dxa"/>
            <w:vAlign w:val="center"/>
          </w:tcPr>
          <w:p w:rsidR="00963D2D" w:rsidRPr="00963D2D" w:rsidRDefault="00963D2D">
            <w:pPr>
              <w:pStyle w:val="ConsPlusNormal"/>
              <w:rPr>
                <w:rFonts w:ascii="Times New Roman" w:hAnsi="Times New Roman" w:cs="Times New Roman"/>
              </w:rPr>
            </w:pP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rPr>
                <w:rFonts w:ascii="Times New Roman" w:hAnsi="Times New Roman" w:cs="Times New Roman"/>
              </w:rPr>
            </w:pP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rPr>
                <w:rFonts w:ascii="Times New Roman" w:hAnsi="Times New Roman" w:cs="Times New Roman"/>
              </w:rPr>
            </w:pPr>
          </w:p>
        </w:tc>
        <w:tc>
          <w:tcPr>
            <w:tcW w:w="679" w:type="dxa"/>
            <w:vAlign w:val="center"/>
          </w:tcPr>
          <w:p w:rsidR="00963D2D" w:rsidRPr="00963D2D" w:rsidRDefault="00963D2D">
            <w:pPr>
              <w:pStyle w:val="ConsPlusNormal"/>
              <w:rPr>
                <w:rFonts w:ascii="Times New Roman" w:hAnsi="Times New Roman" w:cs="Times New Roman"/>
              </w:rPr>
            </w:pP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в стационарных условиях, в том числе:</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35</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койкодень</w:t>
            </w:r>
          </w:p>
        </w:tc>
        <w:tc>
          <w:tcPr>
            <w:tcW w:w="1454" w:type="dxa"/>
            <w:vAlign w:val="center"/>
          </w:tcPr>
          <w:p w:rsidR="00963D2D" w:rsidRPr="00963D2D" w:rsidRDefault="00963D2D">
            <w:pPr>
              <w:pStyle w:val="ConsPlusNormal"/>
              <w:rPr>
                <w:rFonts w:ascii="Times New Roman" w:hAnsi="Times New Roman" w:cs="Times New Roman"/>
              </w:rPr>
            </w:pPr>
          </w:p>
        </w:tc>
        <w:tc>
          <w:tcPr>
            <w:tcW w:w="1304" w:type="dxa"/>
            <w:vAlign w:val="center"/>
          </w:tcPr>
          <w:p w:rsidR="00963D2D" w:rsidRPr="00963D2D" w:rsidRDefault="00963D2D">
            <w:pPr>
              <w:pStyle w:val="ConsPlusNormal"/>
              <w:rPr>
                <w:rFonts w:ascii="Times New Roman" w:hAnsi="Times New Roman" w:cs="Times New Roman"/>
              </w:rPr>
            </w:pP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rPr>
                <w:rFonts w:ascii="Times New Roman" w:hAnsi="Times New Roman" w:cs="Times New Roman"/>
              </w:rPr>
            </w:pP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rPr>
                <w:rFonts w:ascii="Times New Roman" w:hAnsi="Times New Roman" w:cs="Times New Roman"/>
              </w:rPr>
            </w:pP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медицинская реабилитация в стационарных условиях</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35.1</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койкодень</w:t>
            </w:r>
          </w:p>
        </w:tc>
        <w:tc>
          <w:tcPr>
            <w:tcW w:w="1454" w:type="dxa"/>
            <w:vAlign w:val="center"/>
          </w:tcPr>
          <w:p w:rsidR="00963D2D" w:rsidRPr="00963D2D" w:rsidRDefault="00963D2D">
            <w:pPr>
              <w:pStyle w:val="ConsPlusNormal"/>
              <w:rPr>
                <w:rFonts w:ascii="Times New Roman" w:hAnsi="Times New Roman" w:cs="Times New Roman"/>
              </w:rPr>
            </w:pPr>
          </w:p>
        </w:tc>
        <w:tc>
          <w:tcPr>
            <w:tcW w:w="1304" w:type="dxa"/>
            <w:vAlign w:val="center"/>
          </w:tcPr>
          <w:p w:rsidR="00963D2D" w:rsidRPr="00963D2D" w:rsidRDefault="00963D2D">
            <w:pPr>
              <w:pStyle w:val="ConsPlusNormal"/>
              <w:rPr>
                <w:rFonts w:ascii="Times New Roman" w:hAnsi="Times New Roman" w:cs="Times New Roman"/>
              </w:rPr>
            </w:pP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rPr>
                <w:rFonts w:ascii="Times New Roman" w:hAnsi="Times New Roman" w:cs="Times New Roman"/>
              </w:rPr>
            </w:pP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rPr>
                <w:rFonts w:ascii="Times New Roman" w:hAnsi="Times New Roman" w:cs="Times New Roman"/>
              </w:rPr>
            </w:pPr>
          </w:p>
        </w:tc>
        <w:tc>
          <w:tcPr>
            <w:tcW w:w="679" w:type="dxa"/>
            <w:vAlign w:val="center"/>
          </w:tcPr>
          <w:p w:rsidR="00963D2D" w:rsidRPr="00963D2D" w:rsidRDefault="00963D2D">
            <w:pPr>
              <w:pStyle w:val="ConsPlusNormal"/>
              <w:rPr>
                <w:rFonts w:ascii="Times New Roman" w:hAnsi="Times New Roman" w:cs="Times New Roman"/>
              </w:rPr>
            </w:pP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высокотехнологичная медицинская помощь</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35.2</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случай госпитализации</w:t>
            </w:r>
          </w:p>
        </w:tc>
        <w:tc>
          <w:tcPr>
            <w:tcW w:w="1454" w:type="dxa"/>
            <w:vAlign w:val="center"/>
          </w:tcPr>
          <w:p w:rsidR="00963D2D" w:rsidRPr="00963D2D" w:rsidRDefault="00963D2D">
            <w:pPr>
              <w:pStyle w:val="ConsPlusNormal"/>
              <w:rPr>
                <w:rFonts w:ascii="Times New Roman" w:hAnsi="Times New Roman" w:cs="Times New Roman"/>
              </w:rPr>
            </w:pPr>
          </w:p>
        </w:tc>
        <w:tc>
          <w:tcPr>
            <w:tcW w:w="1304" w:type="dxa"/>
            <w:vAlign w:val="center"/>
          </w:tcPr>
          <w:p w:rsidR="00963D2D" w:rsidRPr="00963D2D" w:rsidRDefault="00963D2D">
            <w:pPr>
              <w:pStyle w:val="ConsPlusNormal"/>
              <w:rPr>
                <w:rFonts w:ascii="Times New Roman" w:hAnsi="Times New Roman" w:cs="Times New Roman"/>
              </w:rPr>
            </w:pP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rPr>
                <w:rFonts w:ascii="Times New Roman" w:hAnsi="Times New Roman" w:cs="Times New Roman"/>
              </w:rPr>
            </w:pP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rPr>
                <w:rFonts w:ascii="Times New Roman" w:hAnsi="Times New Roman" w:cs="Times New Roman"/>
              </w:rPr>
            </w:pPr>
          </w:p>
        </w:tc>
        <w:tc>
          <w:tcPr>
            <w:tcW w:w="679" w:type="dxa"/>
            <w:vAlign w:val="center"/>
          </w:tcPr>
          <w:p w:rsidR="00963D2D" w:rsidRPr="00963D2D" w:rsidRDefault="00963D2D">
            <w:pPr>
              <w:pStyle w:val="ConsPlusNormal"/>
              <w:rPr>
                <w:rFonts w:ascii="Times New Roman" w:hAnsi="Times New Roman" w:cs="Times New Roman"/>
              </w:rPr>
            </w:pP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в дневных стационарах</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36</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пациентодень</w:t>
            </w:r>
          </w:p>
        </w:tc>
        <w:tc>
          <w:tcPr>
            <w:tcW w:w="1454" w:type="dxa"/>
            <w:vAlign w:val="center"/>
          </w:tcPr>
          <w:p w:rsidR="00963D2D" w:rsidRPr="00963D2D" w:rsidRDefault="00963D2D">
            <w:pPr>
              <w:pStyle w:val="ConsPlusNormal"/>
              <w:rPr>
                <w:rFonts w:ascii="Times New Roman" w:hAnsi="Times New Roman" w:cs="Times New Roman"/>
              </w:rPr>
            </w:pPr>
          </w:p>
        </w:tc>
        <w:tc>
          <w:tcPr>
            <w:tcW w:w="1304" w:type="dxa"/>
            <w:vAlign w:val="center"/>
          </w:tcPr>
          <w:p w:rsidR="00963D2D" w:rsidRPr="00963D2D" w:rsidRDefault="00963D2D">
            <w:pPr>
              <w:pStyle w:val="ConsPlusNormal"/>
              <w:rPr>
                <w:rFonts w:ascii="Times New Roman" w:hAnsi="Times New Roman" w:cs="Times New Roman"/>
              </w:rPr>
            </w:pP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rPr>
                <w:rFonts w:ascii="Times New Roman" w:hAnsi="Times New Roman" w:cs="Times New Roman"/>
              </w:rPr>
            </w:pP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rPr>
                <w:rFonts w:ascii="Times New Roman" w:hAnsi="Times New Roman" w:cs="Times New Roman"/>
              </w:rPr>
            </w:pPr>
          </w:p>
        </w:tc>
        <w:tc>
          <w:tcPr>
            <w:tcW w:w="679"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 паллиативная медицинская помощь</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37</w:t>
            </w:r>
          </w:p>
        </w:tc>
        <w:tc>
          <w:tcPr>
            <w:tcW w:w="142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койкодень</w:t>
            </w:r>
          </w:p>
        </w:tc>
        <w:tc>
          <w:tcPr>
            <w:tcW w:w="1454" w:type="dxa"/>
            <w:vAlign w:val="center"/>
          </w:tcPr>
          <w:p w:rsidR="00963D2D" w:rsidRPr="00963D2D" w:rsidRDefault="00963D2D">
            <w:pPr>
              <w:pStyle w:val="ConsPlusNormal"/>
              <w:rPr>
                <w:rFonts w:ascii="Times New Roman" w:hAnsi="Times New Roman" w:cs="Times New Roman"/>
              </w:rPr>
            </w:pPr>
          </w:p>
        </w:tc>
        <w:tc>
          <w:tcPr>
            <w:tcW w:w="1304" w:type="dxa"/>
            <w:vAlign w:val="center"/>
          </w:tcPr>
          <w:p w:rsidR="00963D2D" w:rsidRPr="00963D2D" w:rsidRDefault="00963D2D">
            <w:pPr>
              <w:pStyle w:val="ConsPlusNormal"/>
              <w:rPr>
                <w:rFonts w:ascii="Times New Roman" w:hAnsi="Times New Roman" w:cs="Times New Roman"/>
              </w:rPr>
            </w:pPr>
          </w:p>
        </w:tc>
        <w:tc>
          <w:tcPr>
            <w:tcW w:w="1490"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rPr>
                <w:rFonts w:ascii="Times New Roman" w:hAnsi="Times New Roman" w:cs="Times New Roman"/>
              </w:rPr>
            </w:pPr>
          </w:p>
        </w:tc>
        <w:tc>
          <w:tcPr>
            <w:tcW w:w="10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115" w:type="dxa"/>
            <w:vAlign w:val="center"/>
          </w:tcPr>
          <w:p w:rsidR="00963D2D" w:rsidRPr="00963D2D" w:rsidRDefault="00963D2D">
            <w:pPr>
              <w:pStyle w:val="ConsPlusNormal"/>
              <w:rPr>
                <w:rFonts w:ascii="Times New Roman" w:hAnsi="Times New Roman" w:cs="Times New Roman"/>
              </w:rPr>
            </w:pPr>
          </w:p>
        </w:tc>
        <w:tc>
          <w:tcPr>
            <w:tcW w:w="679" w:type="dxa"/>
            <w:vAlign w:val="center"/>
          </w:tcPr>
          <w:p w:rsidR="00963D2D" w:rsidRPr="00963D2D" w:rsidRDefault="00963D2D">
            <w:pPr>
              <w:pStyle w:val="ConsPlusNormal"/>
              <w:rPr>
                <w:rFonts w:ascii="Times New Roman" w:hAnsi="Times New Roman" w:cs="Times New Roman"/>
              </w:rPr>
            </w:pPr>
          </w:p>
        </w:tc>
      </w:tr>
      <w:tr w:rsidR="00963D2D" w:rsidRPr="00963D2D">
        <w:tc>
          <w:tcPr>
            <w:tcW w:w="3109" w:type="dxa"/>
            <w:gridSpan w:val="3"/>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lastRenderedPageBreak/>
              <w:t>ИТОГО (сумма строк 01 + 15 + 20)</w:t>
            </w:r>
          </w:p>
        </w:tc>
        <w:tc>
          <w:tcPr>
            <w:tcW w:w="782"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38</w:t>
            </w:r>
          </w:p>
        </w:tc>
        <w:tc>
          <w:tcPr>
            <w:tcW w:w="1425" w:type="dxa"/>
          </w:tcPr>
          <w:p w:rsidR="00963D2D" w:rsidRPr="00963D2D" w:rsidRDefault="00963D2D">
            <w:pPr>
              <w:pStyle w:val="ConsPlusNormal"/>
              <w:rPr>
                <w:rFonts w:ascii="Times New Roman" w:hAnsi="Times New Roman" w:cs="Times New Roman"/>
              </w:rPr>
            </w:pPr>
          </w:p>
        </w:tc>
        <w:tc>
          <w:tcPr>
            <w:tcW w:w="145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30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X</w:t>
            </w:r>
          </w:p>
        </w:tc>
        <w:tc>
          <w:tcPr>
            <w:tcW w:w="1490"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3488,6</w:t>
            </w:r>
          </w:p>
        </w:tc>
        <w:tc>
          <w:tcPr>
            <w:tcW w:w="111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12289,2</w:t>
            </w:r>
          </w:p>
        </w:tc>
        <w:tc>
          <w:tcPr>
            <w:tcW w:w="10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3778,2</w:t>
            </w:r>
          </w:p>
        </w:tc>
        <w:tc>
          <w:tcPr>
            <w:tcW w:w="1115"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13294,1</w:t>
            </w:r>
          </w:p>
        </w:tc>
        <w:tc>
          <w:tcPr>
            <w:tcW w:w="679"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100</w:t>
            </w:r>
          </w:p>
        </w:tc>
      </w:tr>
    </w:tbl>
    <w:p w:rsidR="00963D2D" w:rsidRPr="00963D2D" w:rsidRDefault="00963D2D">
      <w:pPr>
        <w:rPr>
          <w:rFonts w:ascii="Times New Roman" w:hAnsi="Times New Roman" w:cs="Times New Roman"/>
        </w:rPr>
        <w:sectPr w:rsidR="00963D2D" w:rsidRPr="00963D2D">
          <w:pgSz w:w="16838" w:h="11905" w:orient="landscape"/>
          <w:pgMar w:top="1701" w:right="1134" w:bottom="850" w:left="1134" w:header="0" w:footer="0" w:gutter="0"/>
          <w:cols w:space="720"/>
        </w:sectPr>
      </w:pPr>
    </w:p>
    <w:p w:rsidR="00963D2D" w:rsidRPr="00963D2D" w:rsidRDefault="00963D2D">
      <w:pPr>
        <w:pStyle w:val="ConsPlusNormal"/>
        <w:rPr>
          <w:rFonts w:ascii="Times New Roman" w:hAnsi="Times New Roman" w:cs="Times New Roman"/>
        </w:rPr>
      </w:pPr>
    </w:p>
    <w:p w:rsidR="00963D2D" w:rsidRPr="00963D2D" w:rsidRDefault="00963D2D">
      <w:pPr>
        <w:pStyle w:val="ConsPlusNormal"/>
        <w:ind w:firstLine="540"/>
        <w:jc w:val="both"/>
        <w:rPr>
          <w:rFonts w:ascii="Times New Roman" w:hAnsi="Times New Roman" w:cs="Times New Roman"/>
        </w:rPr>
      </w:pPr>
      <w:r w:rsidRPr="00963D2D">
        <w:rPr>
          <w:rFonts w:ascii="Times New Roman" w:hAnsi="Times New Roman" w:cs="Times New Roman"/>
        </w:rPr>
        <w:t>--------------------------------</w:t>
      </w:r>
    </w:p>
    <w:p w:rsidR="00963D2D" w:rsidRPr="00963D2D" w:rsidRDefault="00963D2D">
      <w:pPr>
        <w:pStyle w:val="ConsPlusNormal"/>
        <w:ind w:firstLine="540"/>
        <w:jc w:val="both"/>
        <w:rPr>
          <w:rFonts w:ascii="Times New Roman" w:hAnsi="Times New Roman" w:cs="Times New Roman"/>
        </w:rPr>
      </w:pPr>
      <w:bookmarkStart w:id="13" w:name="P8628"/>
      <w:bookmarkEnd w:id="13"/>
      <w:r w:rsidRPr="00963D2D">
        <w:rPr>
          <w:rFonts w:ascii="Times New Roman" w:hAnsi="Times New Roman" w:cs="Times New Roman"/>
        </w:rPr>
        <w:t>&lt;*&gt; Без учета финансовых сре</w:t>
      </w:r>
      <w:proofErr w:type="gramStart"/>
      <w:r w:rsidRPr="00963D2D">
        <w:rPr>
          <w:rFonts w:ascii="Times New Roman" w:hAnsi="Times New Roman" w:cs="Times New Roman"/>
        </w:rPr>
        <w:t>дств кр</w:t>
      </w:r>
      <w:proofErr w:type="gramEnd"/>
      <w:r w:rsidRPr="00963D2D">
        <w:rPr>
          <w:rFonts w:ascii="Times New Roman" w:hAnsi="Times New Roman" w:cs="Times New Roman"/>
        </w:rPr>
        <w:t>аевого бюджета на содержание медицинских организаций, работающих в системе обязательного медицинского страхования (затраты, не вошедшие в тариф).</w:t>
      </w:r>
    </w:p>
    <w:p w:rsidR="00963D2D" w:rsidRPr="00963D2D" w:rsidRDefault="00963D2D">
      <w:pPr>
        <w:pStyle w:val="ConsPlusNormal"/>
        <w:ind w:firstLine="540"/>
        <w:jc w:val="both"/>
        <w:rPr>
          <w:rFonts w:ascii="Times New Roman" w:hAnsi="Times New Roman" w:cs="Times New Roman"/>
        </w:rPr>
      </w:pPr>
      <w:bookmarkStart w:id="14" w:name="P8629"/>
      <w:bookmarkEnd w:id="14"/>
      <w:r w:rsidRPr="00963D2D">
        <w:rPr>
          <w:rFonts w:ascii="Times New Roman" w:hAnsi="Times New Roman" w:cs="Times New Roman"/>
        </w:rPr>
        <w:t>&lt;**&gt; Указываются средства краевого бюджета на содержание медицинских организаций, работающих в системе обязательного медицинского страхования, на расходы сверх программы ОМС.</w:t>
      </w:r>
    </w:p>
    <w:p w:rsidR="00963D2D" w:rsidRPr="00963D2D" w:rsidRDefault="00963D2D">
      <w:pPr>
        <w:pStyle w:val="ConsPlusNormal"/>
        <w:ind w:firstLine="540"/>
        <w:jc w:val="both"/>
        <w:rPr>
          <w:rFonts w:ascii="Times New Roman" w:hAnsi="Times New Roman" w:cs="Times New Roman"/>
        </w:rPr>
      </w:pPr>
      <w:bookmarkStart w:id="15" w:name="P8630"/>
      <w:bookmarkEnd w:id="15"/>
      <w:r w:rsidRPr="00963D2D">
        <w:rPr>
          <w:rFonts w:ascii="Times New Roman" w:hAnsi="Times New Roman" w:cs="Times New Roman"/>
        </w:rPr>
        <w:t>&lt;***&gt; В случае включения паллиативной медицинской помощи в программу ОМС сверх базовой программы ОМС с соответствующим платежом краевого бюджета.</w:t>
      </w:r>
    </w:p>
    <w:p w:rsidR="00963D2D" w:rsidRPr="00963D2D" w:rsidRDefault="00963D2D">
      <w:pPr>
        <w:pStyle w:val="ConsPlusNormal"/>
        <w:ind w:firstLine="540"/>
        <w:jc w:val="both"/>
        <w:rPr>
          <w:rFonts w:ascii="Times New Roman" w:hAnsi="Times New Roman" w:cs="Times New Roman"/>
        </w:rPr>
      </w:pPr>
      <w:bookmarkStart w:id="16" w:name="P8631"/>
      <w:bookmarkEnd w:id="16"/>
      <w:r w:rsidRPr="00963D2D">
        <w:rPr>
          <w:rFonts w:ascii="Times New Roman" w:hAnsi="Times New Roman" w:cs="Times New Roman"/>
        </w:rPr>
        <w:t>&lt;****&gt; Затраты на административно-управленческий персонал Территориального фонда обязательного медицинского страхования Забайкальского края - 92,0 млн. рублей.</w:t>
      </w: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Default="00963D2D">
      <w:pPr>
        <w:rPr>
          <w:rFonts w:ascii="Times New Roman" w:eastAsia="Times New Roman" w:hAnsi="Times New Roman" w:cs="Times New Roman"/>
          <w:szCs w:val="20"/>
          <w:lang w:eastAsia="ru-RU"/>
        </w:rPr>
      </w:pPr>
      <w:r>
        <w:rPr>
          <w:rFonts w:ascii="Times New Roman" w:hAnsi="Times New Roman" w:cs="Times New Roman"/>
        </w:rPr>
        <w:br w:type="page"/>
      </w:r>
    </w:p>
    <w:p w:rsidR="00963D2D" w:rsidRPr="00963D2D" w:rsidRDefault="00963D2D">
      <w:pPr>
        <w:pStyle w:val="ConsPlusNormal"/>
        <w:jc w:val="right"/>
        <w:outlineLvl w:val="1"/>
        <w:rPr>
          <w:rFonts w:ascii="Times New Roman" w:hAnsi="Times New Roman" w:cs="Times New Roman"/>
        </w:rPr>
      </w:pPr>
      <w:r w:rsidRPr="00963D2D">
        <w:rPr>
          <w:rFonts w:ascii="Times New Roman" w:hAnsi="Times New Roman" w:cs="Times New Roman"/>
        </w:rPr>
        <w:lastRenderedPageBreak/>
        <w:t>Приложение N 8</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к Программе государственных гарантий бесплатного оказания</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гражданам медицинской помощи на территории Забайкальского</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края на 2017 год и на плановый период 2018 и 2019 годов</w:t>
      </w:r>
    </w:p>
    <w:p w:rsidR="00963D2D" w:rsidRPr="00963D2D" w:rsidRDefault="00963D2D">
      <w:pPr>
        <w:pStyle w:val="ConsPlusNormal"/>
        <w:rPr>
          <w:rFonts w:ascii="Times New Roman" w:hAnsi="Times New Roman" w:cs="Times New Roman"/>
        </w:rPr>
      </w:pPr>
    </w:p>
    <w:p w:rsidR="00963D2D" w:rsidRPr="00963D2D" w:rsidRDefault="00963D2D">
      <w:pPr>
        <w:pStyle w:val="ConsPlusNormal"/>
        <w:jc w:val="center"/>
        <w:rPr>
          <w:rFonts w:ascii="Times New Roman" w:hAnsi="Times New Roman" w:cs="Times New Roman"/>
        </w:rPr>
      </w:pPr>
      <w:bookmarkStart w:id="17" w:name="P8642"/>
      <w:bookmarkEnd w:id="17"/>
      <w:r w:rsidRPr="00963D2D">
        <w:rPr>
          <w:rFonts w:ascii="Times New Roman" w:hAnsi="Times New Roman" w:cs="Times New Roman"/>
        </w:rPr>
        <w:t>НОРМАТИВЫ</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ОБЪЕМА МЕДИЦИНСКОЙ ПОМОЩИ В РАМКАХ ПРОГРАММЫ ГОСУДАРСТВЕННЫХ</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ГАРАНТИЙ БЕСПЛАТНОГО ОКАЗАНИЯ ГРАЖДАНАМ МЕДИЦИНСКОЙ ПОМОЩИ</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 xml:space="preserve">НА ТЕРРИТОРИИ ЗАБАЙКАЛЬСКОГО КРАЯ НА 2017 ГОД И </w:t>
      </w:r>
      <w:proofErr w:type="gramStart"/>
      <w:r w:rsidRPr="00963D2D">
        <w:rPr>
          <w:rFonts w:ascii="Times New Roman" w:hAnsi="Times New Roman" w:cs="Times New Roman"/>
        </w:rPr>
        <w:t>НА</w:t>
      </w:r>
      <w:proofErr w:type="gramEnd"/>
      <w:r w:rsidRPr="00963D2D">
        <w:rPr>
          <w:rFonts w:ascii="Times New Roman" w:hAnsi="Times New Roman" w:cs="Times New Roman"/>
        </w:rPr>
        <w:t xml:space="preserve"> ПЛАНОВЫЙ</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ПЕРИОД 2018</w:t>
      </w:r>
      <w:proofErr w:type="gramStart"/>
      <w:r w:rsidRPr="00963D2D">
        <w:rPr>
          <w:rFonts w:ascii="Times New Roman" w:hAnsi="Times New Roman" w:cs="Times New Roman"/>
        </w:rPr>
        <w:t xml:space="preserve"> И</w:t>
      </w:r>
      <w:proofErr w:type="gramEnd"/>
      <w:r w:rsidRPr="00963D2D">
        <w:rPr>
          <w:rFonts w:ascii="Times New Roman" w:hAnsi="Times New Roman" w:cs="Times New Roman"/>
        </w:rPr>
        <w:t xml:space="preserve"> 2019 ГОДОВ С УЧЕТОМ УРОВНЕЙ ОКАЗАНИЯ</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МЕДИЦИНСКОЙ ПОМОЩИ</w:t>
      </w:r>
    </w:p>
    <w:p w:rsidR="00963D2D" w:rsidRPr="00963D2D" w:rsidRDefault="00963D2D">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58"/>
        <w:gridCol w:w="2176"/>
        <w:gridCol w:w="1504"/>
        <w:gridCol w:w="1504"/>
        <w:gridCol w:w="1504"/>
      </w:tblGrid>
      <w:tr w:rsidR="00963D2D" w:rsidRPr="00963D2D">
        <w:tc>
          <w:tcPr>
            <w:tcW w:w="2358" w:type="dxa"/>
          </w:tcPr>
          <w:p w:rsidR="00963D2D" w:rsidRPr="00963D2D" w:rsidRDefault="00963D2D">
            <w:pPr>
              <w:pStyle w:val="ConsPlusNormal"/>
              <w:rPr>
                <w:rFonts w:ascii="Times New Roman" w:hAnsi="Times New Roman" w:cs="Times New Roman"/>
              </w:rPr>
            </w:pPr>
          </w:p>
        </w:tc>
        <w:tc>
          <w:tcPr>
            <w:tcW w:w="2176"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Норматив Территориальной программы</w:t>
            </w:r>
          </w:p>
        </w:tc>
        <w:tc>
          <w:tcPr>
            <w:tcW w:w="150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Первый уровень оказания медицинской помощи</w:t>
            </w:r>
          </w:p>
        </w:tc>
        <w:tc>
          <w:tcPr>
            <w:tcW w:w="150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Второй уровень оказания медицинской помощи</w:t>
            </w:r>
          </w:p>
        </w:tc>
        <w:tc>
          <w:tcPr>
            <w:tcW w:w="150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Третий уровень оказания медицинской помощи</w:t>
            </w:r>
          </w:p>
        </w:tc>
      </w:tr>
      <w:tr w:rsidR="00963D2D" w:rsidRPr="00963D2D">
        <w:tc>
          <w:tcPr>
            <w:tcW w:w="2358"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w:t>
            </w:r>
          </w:p>
        </w:tc>
        <w:tc>
          <w:tcPr>
            <w:tcW w:w="2176"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w:t>
            </w:r>
          </w:p>
        </w:tc>
        <w:tc>
          <w:tcPr>
            <w:tcW w:w="150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w:t>
            </w:r>
          </w:p>
        </w:tc>
        <w:tc>
          <w:tcPr>
            <w:tcW w:w="150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w:t>
            </w:r>
          </w:p>
        </w:tc>
        <w:tc>
          <w:tcPr>
            <w:tcW w:w="150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w:t>
            </w:r>
          </w:p>
        </w:tc>
      </w:tr>
      <w:tr w:rsidR="00963D2D" w:rsidRPr="00963D2D">
        <w:tc>
          <w:tcPr>
            <w:tcW w:w="2358" w:type="dxa"/>
            <w:vMerge w:val="restart"/>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Для скорой медицинской помощи (вызов)</w:t>
            </w:r>
          </w:p>
        </w:tc>
        <w:tc>
          <w:tcPr>
            <w:tcW w:w="2176"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всего - 0,311</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0,311</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2358" w:type="dxa"/>
            <w:vMerge/>
          </w:tcPr>
          <w:p w:rsidR="00963D2D" w:rsidRPr="00963D2D" w:rsidRDefault="00963D2D">
            <w:pPr>
              <w:rPr>
                <w:rFonts w:ascii="Times New Roman" w:hAnsi="Times New Roman" w:cs="Times New Roman"/>
              </w:rPr>
            </w:pPr>
          </w:p>
        </w:tc>
        <w:tc>
          <w:tcPr>
            <w:tcW w:w="2176"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ОМС - 0,3</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0,3</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2358" w:type="dxa"/>
            <w:vMerge/>
          </w:tcPr>
          <w:p w:rsidR="00963D2D" w:rsidRPr="00963D2D" w:rsidRDefault="00963D2D">
            <w:pPr>
              <w:rPr>
                <w:rFonts w:ascii="Times New Roman" w:hAnsi="Times New Roman" w:cs="Times New Roman"/>
              </w:rPr>
            </w:pPr>
          </w:p>
        </w:tc>
        <w:tc>
          <w:tcPr>
            <w:tcW w:w="2176"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бюджет - 0,011</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0,011</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r w:rsidR="00963D2D" w:rsidRPr="00963D2D">
        <w:tc>
          <w:tcPr>
            <w:tcW w:w="2358" w:type="dxa"/>
            <w:vMerge w:val="restart"/>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Для медицинской помощи в амбулаторных условиях, оказываемой с профилактической целью и иными целями (посещение)</w:t>
            </w:r>
          </w:p>
        </w:tc>
        <w:tc>
          <w:tcPr>
            <w:tcW w:w="2176"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всего - 3,05</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2,680</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0,217</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0,154</w:t>
            </w:r>
          </w:p>
        </w:tc>
      </w:tr>
      <w:tr w:rsidR="00963D2D" w:rsidRPr="00963D2D">
        <w:tc>
          <w:tcPr>
            <w:tcW w:w="2358" w:type="dxa"/>
            <w:vMerge/>
          </w:tcPr>
          <w:p w:rsidR="00963D2D" w:rsidRPr="00963D2D" w:rsidRDefault="00963D2D">
            <w:pPr>
              <w:rPr>
                <w:rFonts w:ascii="Times New Roman" w:hAnsi="Times New Roman" w:cs="Times New Roman"/>
              </w:rPr>
            </w:pPr>
          </w:p>
        </w:tc>
        <w:tc>
          <w:tcPr>
            <w:tcW w:w="2176"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ОМС - 2,35</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2,198</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0,025</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0,127</w:t>
            </w:r>
          </w:p>
        </w:tc>
      </w:tr>
      <w:tr w:rsidR="00963D2D" w:rsidRPr="00963D2D">
        <w:tc>
          <w:tcPr>
            <w:tcW w:w="2358" w:type="dxa"/>
            <w:vMerge/>
          </w:tcPr>
          <w:p w:rsidR="00963D2D" w:rsidRPr="00963D2D" w:rsidRDefault="00963D2D">
            <w:pPr>
              <w:rPr>
                <w:rFonts w:ascii="Times New Roman" w:hAnsi="Times New Roman" w:cs="Times New Roman"/>
              </w:rPr>
            </w:pPr>
          </w:p>
        </w:tc>
        <w:tc>
          <w:tcPr>
            <w:tcW w:w="2176"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бюджет - 0,7</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0,482</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0,192</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0,027</w:t>
            </w:r>
          </w:p>
        </w:tc>
      </w:tr>
      <w:tr w:rsidR="00963D2D" w:rsidRPr="00963D2D">
        <w:tc>
          <w:tcPr>
            <w:tcW w:w="2358" w:type="dxa"/>
            <w:vMerge w:val="restart"/>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Для медицинской помощи в амбулаторных условиях, оказываемой в связи с заболеваниями (обращение)</w:t>
            </w:r>
          </w:p>
        </w:tc>
        <w:tc>
          <w:tcPr>
            <w:tcW w:w="2176"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всего - 2,18</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1,803</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0,096</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0,281</w:t>
            </w:r>
          </w:p>
        </w:tc>
      </w:tr>
      <w:tr w:rsidR="00963D2D" w:rsidRPr="00963D2D">
        <w:tc>
          <w:tcPr>
            <w:tcW w:w="2358" w:type="dxa"/>
            <w:vMerge/>
          </w:tcPr>
          <w:p w:rsidR="00963D2D" w:rsidRPr="00963D2D" w:rsidRDefault="00963D2D">
            <w:pPr>
              <w:rPr>
                <w:rFonts w:ascii="Times New Roman" w:hAnsi="Times New Roman" w:cs="Times New Roman"/>
              </w:rPr>
            </w:pPr>
          </w:p>
        </w:tc>
        <w:tc>
          <w:tcPr>
            <w:tcW w:w="2176"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ОМС - 1,98</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1,697</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0,016</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0,267</w:t>
            </w:r>
          </w:p>
        </w:tc>
      </w:tr>
      <w:tr w:rsidR="00963D2D" w:rsidRPr="00963D2D">
        <w:tc>
          <w:tcPr>
            <w:tcW w:w="2358" w:type="dxa"/>
            <w:vMerge/>
          </w:tcPr>
          <w:p w:rsidR="00963D2D" w:rsidRPr="00963D2D" w:rsidRDefault="00963D2D">
            <w:pPr>
              <w:rPr>
                <w:rFonts w:ascii="Times New Roman" w:hAnsi="Times New Roman" w:cs="Times New Roman"/>
              </w:rPr>
            </w:pPr>
          </w:p>
        </w:tc>
        <w:tc>
          <w:tcPr>
            <w:tcW w:w="2176"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бюджет - 0,2</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0,106</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0,08</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0,014</w:t>
            </w:r>
          </w:p>
        </w:tc>
      </w:tr>
      <w:tr w:rsidR="00963D2D" w:rsidRPr="00963D2D">
        <w:tc>
          <w:tcPr>
            <w:tcW w:w="2358"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Для медицинской помощи в амбулаторных условиях, оказываемой в неотложной форме (посещение)</w:t>
            </w:r>
          </w:p>
        </w:tc>
        <w:tc>
          <w:tcPr>
            <w:tcW w:w="2176"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ОМС - 0,56</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0,533</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0,002</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0,025</w:t>
            </w:r>
          </w:p>
        </w:tc>
      </w:tr>
      <w:tr w:rsidR="00963D2D" w:rsidRPr="00963D2D">
        <w:tc>
          <w:tcPr>
            <w:tcW w:w="2358" w:type="dxa"/>
            <w:vMerge w:val="restart"/>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Для медицинской помощи в условиях дневных стационаров (случаи лечения)</w:t>
            </w:r>
          </w:p>
        </w:tc>
        <w:tc>
          <w:tcPr>
            <w:tcW w:w="2176"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всего - 0,064</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0,017</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0,0398</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0,0072</w:t>
            </w:r>
          </w:p>
        </w:tc>
      </w:tr>
      <w:tr w:rsidR="00963D2D" w:rsidRPr="00963D2D">
        <w:tc>
          <w:tcPr>
            <w:tcW w:w="2358" w:type="dxa"/>
            <w:vMerge/>
          </w:tcPr>
          <w:p w:rsidR="00963D2D" w:rsidRPr="00963D2D" w:rsidRDefault="00963D2D">
            <w:pPr>
              <w:rPr>
                <w:rFonts w:ascii="Times New Roman" w:hAnsi="Times New Roman" w:cs="Times New Roman"/>
              </w:rPr>
            </w:pPr>
          </w:p>
        </w:tc>
        <w:tc>
          <w:tcPr>
            <w:tcW w:w="2176"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ОМС - 0,06</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0,017</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0,036</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0,007</w:t>
            </w:r>
          </w:p>
        </w:tc>
      </w:tr>
      <w:tr w:rsidR="00963D2D" w:rsidRPr="00963D2D">
        <w:tc>
          <w:tcPr>
            <w:tcW w:w="2358" w:type="dxa"/>
            <w:vMerge/>
          </w:tcPr>
          <w:p w:rsidR="00963D2D" w:rsidRPr="00963D2D" w:rsidRDefault="00963D2D">
            <w:pPr>
              <w:rPr>
                <w:rFonts w:ascii="Times New Roman" w:hAnsi="Times New Roman" w:cs="Times New Roman"/>
              </w:rPr>
            </w:pPr>
          </w:p>
        </w:tc>
        <w:tc>
          <w:tcPr>
            <w:tcW w:w="2176"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бюджет - 0,004</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0,0038</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0,0002</w:t>
            </w:r>
          </w:p>
        </w:tc>
      </w:tr>
      <w:tr w:rsidR="00963D2D" w:rsidRPr="00963D2D">
        <w:tc>
          <w:tcPr>
            <w:tcW w:w="2358" w:type="dxa"/>
            <w:vMerge w:val="restart"/>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 xml:space="preserve">Для специализированной </w:t>
            </w:r>
            <w:r w:rsidRPr="00963D2D">
              <w:rPr>
                <w:rFonts w:ascii="Times New Roman" w:hAnsi="Times New Roman" w:cs="Times New Roman"/>
              </w:rPr>
              <w:lastRenderedPageBreak/>
              <w:t>медицинской помощи в стационарных условиях (случаев госпитализации)</w:t>
            </w:r>
          </w:p>
        </w:tc>
        <w:tc>
          <w:tcPr>
            <w:tcW w:w="2176"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всего - 0,190</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0,011</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0,110</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0,069</w:t>
            </w:r>
          </w:p>
        </w:tc>
      </w:tr>
      <w:tr w:rsidR="00963D2D" w:rsidRPr="00963D2D">
        <w:tc>
          <w:tcPr>
            <w:tcW w:w="2358" w:type="dxa"/>
            <w:vMerge/>
          </w:tcPr>
          <w:p w:rsidR="00963D2D" w:rsidRPr="00963D2D" w:rsidRDefault="00963D2D">
            <w:pPr>
              <w:rPr>
                <w:rFonts w:ascii="Times New Roman" w:hAnsi="Times New Roman" w:cs="Times New Roman"/>
              </w:rPr>
            </w:pPr>
          </w:p>
        </w:tc>
        <w:tc>
          <w:tcPr>
            <w:tcW w:w="2176"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ОМС - 0,172</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0,011</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0,093</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0,068</w:t>
            </w:r>
          </w:p>
        </w:tc>
      </w:tr>
      <w:tr w:rsidR="00963D2D" w:rsidRPr="00963D2D">
        <w:tc>
          <w:tcPr>
            <w:tcW w:w="2358" w:type="dxa"/>
            <w:vMerge/>
          </w:tcPr>
          <w:p w:rsidR="00963D2D" w:rsidRPr="00963D2D" w:rsidRDefault="00963D2D">
            <w:pPr>
              <w:rPr>
                <w:rFonts w:ascii="Times New Roman" w:hAnsi="Times New Roman" w:cs="Times New Roman"/>
              </w:rPr>
            </w:pPr>
          </w:p>
        </w:tc>
        <w:tc>
          <w:tcPr>
            <w:tcW w:w="2176"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бюджет - 0,018</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0,017</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0,001</w:t>
            </w:r>
          </w:p>
        </w:tc>
      </w:tr>
      <w:tr w:rsidR="00963D2D" w:rsidRPr="00963D2D">
        <w:tc>
          <w:tcPr>
            <w:tcW w:w="2358"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Для паллиативной медицинской помощи в стационарных условиях (койкодня)</w:t>
            </w:r>
          </w:p>
        </w:tc>
        <w:tc>
          <w:tcPr>
            <w:tcW w:w="2176"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бюджет - 0,092</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0,092</w:t>
            </w:r>
          </w:p>
        </w:tc>
        <w:tc>
          <w:tcPr>
            <w:tcW w:w="150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w:t>
            </w:r>
          </w:p>
        </w:tc>
      </w:tr>
    </w:tbl>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jc w:val="right"/>
        <w:outlineLvl w:val="1"/>
        <w:rPr>
          <w:rFonts w:ascii="Times New Roman" w:hAnsi="Times New Roman" w:cs="Times New Roman"/>
        </w:rPr>
      </w:pPr>
      <w:r w:rsidRPr="00963D2D">
        <w:rPr>
          <w:rFonts w:ascii="Times New Roman" w:hAnsi="Times New Roman" w:cs="Times New Roman"/>
        </w:rPr>
        <w:t>Приложение N 9</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к Программе государственных гарантий бесплатного оказания</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гражданам медицинской помощи на территории Забайкальского</w:t>
      </w:r>
    </w:p>
    <w:p w:rsidR="00963D2D" w:rsidRPr="00963D2D" w:rsidRDefault="00963D2D">
      <w:pPr>
        <w:pStyle w:val="ConsPlusNormal"/>
        <w:jc w:val="right"/>
        <w:rPr>
          <w:rFonts w:ascii="Times New Roman" w:hAnsi="Times New Roman" w:cs="Times New Roman"/>
        </w:rPr>
      </w:pPr>
      <w:r w:rsidRPr="00963D2D">
        <w:rPr>
          <w:rFonts w:ascii="Times New Roman" w:hAnsi="Times New Roman" w:cs="Times New Roman"/>
        </w:rPr>
        <w:t>края на 2017 год и на плановый период 2018 и 2019 годов</w:t>
      </w:r>
    </w:p>
    <w:p w:rsidR="00963D2D" w:rsidRPr="00963D2D" w:rsidRDefault="00963D2D">
      <w:pPr>
        <w:pStyle w:val="ConsPlusNormal"/>
        <w:rPr>
          <w:rFonts w:ascii="Times New Roman" w:hAnsi="Times New Roman" w:cs="Times New Roman"/>
        </w:rPr>
      </w:pPr>
    </w:p>
    <w:p w:rsidR="00963D2D" w:rsidRPr="00963D2D" w:rsidRDefault="00963D2D">
      <w:pPr>
        <w:pStyle w:val="ConsPlusNormal"/>
        <w:jc w:val="center"/>
        <w:rPr>
          <w:rFonts w:ascii="Times New Roman" w:hAnsi="Times New Roman" w:cs="Times New Roman"/>
        </w:rPr>
      </w:pPr>
      <w:bookmarkStart w:id="18" w:name="P8744"/>
      <w:bookmarkEnd w:id="18"/>
      <w:r w:rsidRPr="00963D2D">
        <w:rPr>
          <w:rFonts w:ascii="Times New Roman" w:hAnsi="Times New Roman" w:cs="Times New Roman"/>
        </w:rPr>
        <w:t>ПЕРЕЧЕНЬ</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 xml:space="preserve">РАСХОДНЫХ МАТЕРИАЛОВ, ПРИМЕНЯЕМЫХ ПРИ ОКАЗАНИИ </w:t>
      </w:r>
      <w:proofErr w:type="gramStart"/>
      <w:r w:rsidRPr="00963D2D">
        <w:rPr>
          <w:rFonts w:ascii="Times New Roman" w:hAnsi="Times New Roman" w:cs="Times New Roman"/>
        </w:rPr>
        <w:t>БЕСПЛАТНОЙ</w:t>
      </w:r>
      <w:proofErr w:type="gramEnd"/>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СТОМАТОЛОГИЧЕСКОЙ ПОМОЩИ В РАМКАХ ПРОГРАММЫ ГОСУДАРСТВЕННЫХ</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ГАРАНТИЙ ОКАЗАНИЯ ГРАЖДАНАМ РОССИЙСКОЙ ФЕДЕРАЦИИ БЕСПЛАТНОЙ</w:t>
      </w:r>
    </w:p>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МЕДИЦИНСКОЙ ПОМОЩИ НА ТЕРРИТОРИИ ЗАБАЙКАЛЬСКОГО КРАЯ</w:t>
      </w:r>
    </w:p>
    <w:p w:rsidR="00963D2D" w:rsidRPr="00963D2D" w:rsidRDefault="00963D2D">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7994"/>
      </w:tblGrid>
      <w:tr w:rsidR="00963D2D" w:rsidRPr="00963D2D">
        <w:tc>
          <w:tcPr>
            <w:tcW w:w="72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 xml:space="preserve">N </w:t>
            </w:r>
            <w:proofErr w:type="gramStart"/>
            <w:r w:rsidRPr="00963D2D">
              <w:rPr>
                <w:rFonts w:ascii="Times New Roman" w:hAnsi="Times New Roman" w:cs="Times New Roman"/>
              </w:rPr>
              <w:t>п</w:t>
            </w:r>
            <w:proofErr w:type="gramEnd"/>
            <w:r w:rsidRPr="00963D2D">
              <w:rPr>
                <w:rFonts w:ascii="Times New Roman" w:hAnsi="Times New Roman" w:cs="Times New Roman"/>
              </w:rPr>
              <w:t>/п</w:t>
            </w:r>
          </w:p>
        </w:tc>
        <w:tc>
          <w:tcPr>
            <w:tcW w:w="7994" w:type="dxa"/>
            <w:vAlign w:val="center"/>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Наименование</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w:t>
            </w:r>
          </w:p>
        </w:tc>
        <w:tc>
          <w:tcPr>
            <w:tcW w:w="799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w:t>
            </w:r>
          </w:p>
        </w:tc>
      </w:tr>
      <w:tr w:rsidR="00963D2D" w:rsidRPr="00963D2D">
        <w:tc>
          <w:tcPr>
            <w:tcW w:w="8718" w:type="dxa"/>
            <w:gridSpan w:val="2"/>
          </w:tcPr>
          <w:p w:rsidR="00963D2D" w:rsidRPr="00963D2D" w:rsidRDefault="00963D2D">
            <w:pPr>
              <w:pStyle w:val="ConsPlusNormal"/>
              <w:jc w:val="center"/>
              <w:outlineLvl w:val="2"/>
              <w:rPr>
                <w:rFonts w:ascii="Times New Roman" w:hAnsi="Times New Roman" w:cs="Times New Roman"/>
              </w:rPr>
            </w:pPr>
            <w:r w:rsidRPr="00963D2D">
              <w:rPr>
                <w:rFonts w:ascii="Times New Roman" w:hAnsi="Times New Roman" w:cs="Times New Roman"/>
              </w:rPr>
              <w:t>1. Препараты для анестезии</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1.1.</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Артикаин</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Лидокаин</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Мепивакаин</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Бензокаин</w:t>
            </w:r>
          </w:p>
        </w:tc>
      </w:tr>
      <w:tr w:rsidR="00963D2D" w:rsidRPr="00963D2D">
        <w:tc>
          <w:tcPr>
            <w:tcW w:w="8718" w:type="dxa"/>
            <w:gridSpan w:val="2"/>
          </w:tcPr>
          <w:p w:rsidR="00963D2D" w:rsidRPr="00963D2D" w:rsidRDefault="00963D2D">
            <w:pPr>
              <w:pStyle w:val="ConsPlusNormal"/>
              <w:jc w:val="center"/>
              <w:outlineLvl w:val="2"/>
              <w:rPr>
                <w:rFonts w:ascii="Times New Roman" w:hAnsi="Times New Roman" w:cs="Times New Roman"/>
              </w:rPr>
            </w:pPr>
            <w:r w:rsidRPr="00963D2D">
              <w:rPr>
                <w:rFonts w:ascii="Times New Roman" w:hAnsi="Times New Roman" w:cs="Times New Roman"/>
              </w:rPr>
              <w:t>2. Материалы для профилактики и запечатывания фиссур</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2.1.</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Фторсодержащие лаки</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2.2.</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Глуфторэд</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2.3.</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Стомасил</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2.4.</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ФисСил</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2.5.</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Фиссурит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2.6.</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Флюоридин</w:t>
            </w:r>
          </w:p>
        </w:tc>
      </w:tr>
      <w:tr w:rsidR="00963D2D" w:rsidRPr="00963D2D">
        <w:tc>
          <w:tcPr>
            <w:tcW w:w="8718" w:type="dxa"/>
            <w:gridSpan w:val="2"/>
          </w:tcPr>
          <w:p w:rsidR="00963D2D" w:rsidRPr="00963D2D" w:rsidRDefault="00963D2D">
            <w:pPr>
              <w:pStyle w:val="ConsPlusNormal"/>
              <w:jc w:val="center"/>
              <w:outlineLvl w:val="2"/>
              <w:rPr>
                <w:rFonts w:ascii="Times New Roman" w:hAnsi="Times New Roman" w:cs="Times New Roman"/>
              </w:rPr>
            </w:pPr>
            <w:r w:rsidRPr="00963D2D">
              <w:rPr>
                <w:rFonts w:ascii="Times New Roman" w:hAnsi="Times New Roman" w:cs="Times New Roman"/>
              </w:rPr>
              <w:t>3. Девитализирующие материалы</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3.1.</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Пасты для девитализации пульпы зуба</w:t>
            </w:r>
          </w:p>
        </w:tc>
      </w:tr>
      <w:tr w:rsidR="00963D2D" w:rsidRPr="00963D2D">
        <w:tc>
          <w:tcPr>
            <w:tcW w:w="8718" w:type="dxa"/>
            <w:gridSpan w:val="2"/>
          </w:tcPr>
          <w:p w:rsidR="00963D2D" w:rsidRPr="00963D2D" w:rsidRDefault="00963D2D">
            <w:pPr>
              <w:pStyle w:val="ConsPlusNormal"/>
              <w:jc w:val="center"/>
              <w:outlineLvl w:val="2"/>
              <w:rPr>
                <w:rFonts w:ascii="Times New Roman" w:hAnsi="Times New Roman" w:cs="Times New Roman"/>
              </w:rPr>
            </w:pPr>
            <w:r w:rsidRPr="00963D2D">
              <w:rPr>
                <w:rFonts w:ascii="Times New Roman" w:hAnsi="Times New Roman" w:cs="Times New Roman"/>
              </w:rPr>
              <w:t>4. Материалы для обработки корневых каналов</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4.1.</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Беладез</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4.2.</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Гипохлорид натрия 3%</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4.3.</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Гипохлоран - 3</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4.4.</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Гваяфен</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4.5.</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 xml:space="preserve">Ар-си </w:t>
            </w:r>
            <w:proofErr w:type="gramStart"/>
            <w:r w:rsidRPr="00963D2D">
              <w:rPr>
                <w:rFonts w:ascii="Times New Roman" w:hAnsi="Times New Roman" w:cs="Times New Roman"/>
              </w:rPr>
              <w:t>преп</w:t>
            </w:r>
            <w:proofErr w:type="gramEnd"/>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4.6.</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Гель для расширения корневых каналов - эдеталь</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4.7.</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Гринозоль</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4.8.</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Жидкость для антисептической обработки корневых каналов</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4.9.</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Жидкость для химического расширения каналов</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4.10.</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Жидкость для сушки и обезжиривания каналов</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4.11.</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Жидкость для остановки капиллярного кровотечения</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4.12.</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Крезодент - жидкость</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4.13.</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Камфорфен</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4.14.</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Пульпосептин</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4.15.</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Эндосольв</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4.16.</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ЭндоЖи</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4.17.</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Крезофен</w:t>
            </w:r>
          </w:p>
        </w:tc>
      </w:tr>
      <w:tr w:rsidR="00963D2D" w:rsidRPr="00963D2D">
        <w:tc>
          <w:tcPr>
            <w:tcW w:w="8718" w:type="dxa"/>
            <w:gridSpan w:val="2"/>
          </w:tcPr>
          <w:p w:rsidR="00963D2D" w:rsidRPr="00963D2D" w:rsidRDefault="00963D2D">
            <w:pPr>
              <w:pStyle w:val="ConsPlusNormal"/>
              <w:jc w:val="center"/>
              <w:outlineLvl w:val="2"/>
              <w:rPr>
                <w:rFonts w:ascii="Times New Roman" w:hAnsi="Times New Roman" w:cs="Times New Roman"/>
              </w:rPr>
            </w:pPr>
            <w:r w:rsidRPr="00963D2D">
              <w:rPr>
                <w:rFonts w:ascii="Times New Roman" w:hAnsi="Times New Roman" w:cs="Times New Roman"/>
              </w:rPr>
              <w:t>5. Материалы для пломбирования корневых каналов</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5.1.</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Апексдент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5.2.</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Гуттаперчевый штифт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5.3.</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Иодент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5.4.</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Кальсепт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5.5.</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Камфорфен</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5.6.</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Канасон</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5.7.</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Кариосан</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5.8.</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Крезодент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5.9.</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Неотриоцинк</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5.10.</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Нон фенол</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5.11.</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Резорцин формальдегидная паста</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5.12.</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Силапекс</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5.13.</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Сеалдент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5.14.</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Тиэдент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5.15.</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Форедент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5.16.</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Фосфадент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5.17.</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Цинкоксид - эвгеноловая паста</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5.18.</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Эодент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5.19.</w:t>
            </w:r>
          </w:p>
        </w:tc>
        <w:tc>
          <w:tcPr>
            <w:tcW w:w="7994" w:type="dxa"/>
          </w:tcPr>
          <w:p w:rsidR="00963D2D" w:rsidRPr="00963D2D" w:rsidRDefault="00963D2D">
            <w:pPr>
              <w:pStyle w:val="ConsPlusNormal"/>
              <w:jc w:val="both"/>
              <w:rPr>
                <w:rFonts w:ascii="Times New Roman" w:hAnsi="Times New Roman" w:cs="Times New Roman"/>
              </w:rPr>
            </w:pPr>
            <w:proofErr w:type="gramStart"/>
            <w:r w:rsidRPr="00963D2D">
              <w:rPr>
                <w:rFonts w:ascii="Times New Roman" w:hAnsi="Times New Roman" w:cs="Times New Roman"/>
              </w:rPr>
              <w:t>Эпоксидный</w:t>
            </w:r>
            <w:proofErr w:type="gramEnd"/>
            <w:r w:rsidRPr="00963D2D">
              <w:rPr>
                <w:rFonts w:ascii="Times New Roman" w:hAnsi="Times New Roman" w:cs="Times New Roman"/>
              </w:rPr>
              <w:t xml:space="preserve"> стоматологический герметик</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5.20.</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Резодент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5.21.</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Метапаста</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5.22.</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Гуттасилер</w:t>
            </w:r>
          </w:p>
        </w:tc>
      </w:tr>
      <w:tr w:rsidR="00963D2D" w:rsidRPr="00963D2D">
        <w:tc>
          <w:tcPr>
            <w:tcW w:w="8718" w:type="dxa"/>
            <w:gridSpan w:val="2"/>
          </w:tcPr>
          <w:p w:rsidR="00963D2D" w:rsidRPr="00963D2D" w:rsidRDefault="00963D2D">
            <w:pPr>
              <w:pStyle w:val="ConsPlusNormal"/>
              <w:jc w:val="center"/>
              <w:outlineLvl w:val="2"/>
              <w:rPr>
                <w:rFonts w:ascii="Times New Roman" w:hAnsi="Times New Roman" w:cs="Times New Roman"/>
              </w:rPr>
            </w:pPr>
            <w:r w:rsidRPr="00963D2D">
              <w:rPr>
                <w:rFonts w:ascii="Times New Roman" w:hAnsi="Times New Roman" w:cs="Times New Roman"/>
              </w:rPr>
              <w:t>6. Лечебные прокладочные материалы</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6.1.</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Гидроокись кальция</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6.2.</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Кальципульпин</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6.3.</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Кальцесил</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6.4.</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Кальцесил ультра</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6.5.</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Кальцелайт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6.6.</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Кальцевит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6.7.</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Кальцетат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6.8.</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Септокальцин ультра</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6.9.</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Лайф</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6.10.</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Кальцемол</w:t>
            </w:r>
          </w:p>
        </w:tc>
      </w:tr>
      <w:tr w:rsidR="00963D2D" w:rsidRPr="00963D2D">
        <w:tc>
          <w:tcPr>
            <w:tcW w:w="8718" w:type="dxa"/>
            <w:gridSpan w:val="2"/>
          </w:tcPr>
          <w:p w:rsidR="00963D2D" w:rsidRPr="00963D2D" w:rsidRDefault="00963D2D">
            <w:pPr>
              <w:pStyle w:val="ConsPlusNormal"/>
              <w:jc w:val="center"/>
              <w:outlineLvl w:val="2"/>
              <w:rPr>
                <w:rFonts w:ascii="Times New Roman" w:hAnsi="Times New Roman" w:cs="Times New Roman"/>
              </w:rPr>
            </w:pPr>
            <w:r w:rsidRPr="00963D2D">
              <w:rPr>
                <w:rFonts w:ascii="Times New Roman" w:hAnsi="Times New Roman" w:cs="Times New Roman"/>
              </w:rPr>
              <w:t>7. Изолирующие материалы</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7.1.</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Бейзлайн</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7.2.</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Белокор</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7.3.</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Глассин бейз</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7.4.</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Ионозит бейзлайнер</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7.5.</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Кавалайт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7.6.</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Кемфил</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7.7.</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Уницем</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7.8.</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Фосфат-цемент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7.9.</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Цемион</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7.10.</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Унифас</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7.11.</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Тайм-лайн</w:t>
            </w:r>
          </w:p>
        </w:tc>
      </w:tr>
      <w:tr w:rsidR="00963D2D" w:rsidRPr="00963D2D">
        <w:tc>
          <w:tcPr>
            <w:tcW w:w="8718" w:type="dxa"/>
            <w:gridSpan w:val="2"/>
          </w:tcPr>
          <w:p w:rsidR="00963D2D" w:rsidRPr="00963D2D" w:rsidRDefault="00963D2D">
            <w:pPr>
              <w:pStyle w:val="ConsPlusNormal"/>
              <w:jc w:val="center"/>
              <w:outlineLvl w:val="2"/>
              <w:rPr>
                <w:rFonts w:ascii="Times New Roman" w:hAnsi="Times New Roman" w:cs="Times New Roman"/>
              </w:rPr>
            </w:pPr>
            <w:r w:rsidRPr="00963D2D">
              <w:rPr>
                <w:rFonts w:ascii="Times New Roman" w:hAnsi="Times New Roman" w:cs="Times New Roman"/>
              </w:rPr>
              <w:t>8. Материалы для временного пломбирования кариозных полостей</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8.1.</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Дентин - паста</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8.2.</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Дентин для повязок</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8.3.</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Темпопро</w:t>
            </w:r>
          </w:p>
        </w:tc>
      </w:tr>
      <w:tr w:rsidR="00963D2D" w:rsidRPr="00963D2D">
        <w:tc>
          <w:tcPr>
            <w:tcW w:w="8718" w:type="dxa"/>
            <w:gridSpan w:val="2"/>
          </w:tcPr>
          <w:p w:rsidR="00963D2D" w:rsidRPr="00963D2D" w:rsidRDefault="00963D2D">
            <w:pPr>
              <w:pStyle w:val="ConsPlusNormal"/>
              <w:jc w:val="center"/>
              <w:outlineLvl w:val="2"/>
              <w:rPr>
                <w:rFonts w:ascii="Times New Roman" w:hAnsi="Times New Roman" w:cs="Times New Roman"/>
              </w:rPr>
            </w:pPr>
            <w:r w:rsidRPr="00963D2D">
              <w:rPr>
                <w:rFonts w:ascii="Times New Roman" w:hAnsi="Times New Roman" w:cs="Times New Roman"/>
              </w:rPr>
              <w:t>9. Материалы для постоянного пломбирования кариозных полостей</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9.1.</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Адгезор</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9.2.</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Аквион</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9.3.</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Амальгама серебряная и медная</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9.4.</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Беладонт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9.5.</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Белацин</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9.6.</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Карбодент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9.7.</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Кетак моляр</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9.8.</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Кемфил супериор</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9.9.</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Призмафилл</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9.10.</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Компоцем</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9.11.</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Поликарбоксилатный цемент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9.12.</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Силидонт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9.13.</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Силицин</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9.14.</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ТаЛан</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9.15.</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Цемион</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9.16.</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Цемилайт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9.17.</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УниРест (УниРест Плюс)</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9.18.</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ФлоуРест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9.19.</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Эвикрол</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9.20.</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Валюкс</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9.21.</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Кавалайт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9.22.</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Витремер</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9.23.</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Комполайт</w:t>
            </w:r>
          </w:p>
        </w:tc>
      </w:tr>
      <w:tr w:rsidR="00963D2D" w:rsidRPr="00963D2D">
        <w:tc>
          <w:tcPr>
            <w:tcW w:w="8718" w:type="dxa"/>
            <w:gridSpan w:val="2"/>
          </w:tcPr>
          <w:p w:rsidR="00963D2D" w:rsidRPr="00963D2D" w:rsidRDefault="00963D2D">
            <w:pPr>
              <w:pStyle w:val="ConsPlusNormal"/>
              <w:jc w:val="center"/>
              <w:outlineLvl w:val="2"/>
              <w:rPr>
                <w:rFonts w:ascii="Times New Roman" w:hAnsi="Times New Roman" w:cs="Times New Roman"/>
              </w:rPr>
            </w:pPr>
            <w:r w:rsidRPr="00963D2D">
              <w:rPr>
                <w:rFonts w:ascii="Times New Roman" w:hAnsi="Times New Roman" w:cs="Times New Roman"/>
              </w:rPr>
              <w:t>10. Материалы для остановки кровотечений и профилактики осложнений после сложных удалений</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10.1.</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Альванес</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10.2.</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Альвостаз</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10.3.</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Альгистаб</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10.4.</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Неоконус</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10.5.</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Вискостат</w:t>
            </w:r>
          </w:p>
        </w:tc>
      </w:tr>
      <w:tr w:rsidR="00963D2D" w:rsidRPr="00963D2D">
        <w:tc>
          <w:tcPr>
            <w:tcW w:w="8718" w:type="dxa"/>
            <w:gridSpan w:val="2"/>
          </w:tcPr>
          <w:p w:rsidR="00963D2D" w:rsidRPr="00963D2D" w:rsidRDefault="00963D2D">
            <w:pPr>
              <w:pStyle w:val="ConsPlusNormal"/>
              <w:jc w:val="center"/>
              <w:outlineLvl w:val="2"/>
              <w:rPr>
                <w:rFonts w:ascii="Times New Roman" w:hAnsi="Times New Roman" w:cs="Times New Roman"/>
              </w:rPr>
            </w:pPr>
            <w:r w:rsidRPr="00963D2D">
              <w:rPr>
                <w:rFonts w:ascii="Times New Roman" w:hAnsi="Times New Roman" w:cs="Times New Roman"/>
              </w:rPr>
              <w:t>11. Альвеолярные повязки</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11.1.</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Белайод</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11.2.</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Витадонт (Белавит)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11.3.</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Гиалудент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11.4.</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Парасепт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11.5.</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Пародонтальные повязки</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11.6.</w:t>
            </w:r>
          </w:p>
        </w:tc>
        <w:tc>
          <w:tcPr>
            <w:tcW w:w="799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Солкосерил</w:t>
            </w:r>
          </w:p>
        </w:tc>
      </w:tr>
      <w:tr w:rsidR="00963D2D" w:rsidRPr="00963D2D">
        <w:tc>
          <w:tcPr>
            <w:tcW w:w="8718" w:type="dxa"/>
            <w:gridSpan w:val="2"/>
          </w:tcPr>
          <w:p w:rsidR="00963D2D" w:rsidRPr="00963D2D" w:rsidRDefault="00963D2D">
            <w:pPr>
              <w:pStyle w:val="ConsPlusNormal"/>
              <w:jc w:val="center"/>
              <w:outlineLvl w:val="2"/>
              <w:rPr>
                <w:rFonts w:ascii="Times New Roman" w:hAnsi="Times New Roman" w:cs="Times New Roman"/>
              </w:rPr>
            </w:pPr>
            <w:r w:rsidRPr="00963D2D">
              <w:rPr>
                <w:rFonts w:ascii="Times New Roman" w:hAnsi="Times New Roman" w:cs="Times New Roman"/>
              </w:rPr>
              <w:t>12. Шовные материалы</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12.1.</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Кетгут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12.2.</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Сабфил</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12.3.</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Полипропилен</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12.4.</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Нить полигликолипидная</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12.5.</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Полиэфир (лавсан)</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12.6.</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Капроаг</w:t>
            </w:r>
          </w:p>
        </w:tc>
      </w:tr>
      <w:tr w:rsidR="00963D2D" w:rsidRPr="00963D2D">
        <w:tc>
          <w:tcPr>
            <w:tcW w:w="8718" w:type="dxa"/>
            <w:gridSpan w:val="2"/>
          </w:tcPr>
          <w:p w:rsidR="00963D2D" w:rsidRPr="00963D2D" w:rsidRDefault="00963D2D">
            <w:pPr>
              <w:pStyle w:val="ConsPlusNormal"/>
              <w:jc w:val="center"/>
              <w:outlineLvl w:val="2"/>
              <w:rPr>
                <w:rFonts w:ascii="Times New Roman" w:hAnsi="Times New Roman" w:cs="Times New Roman"/>
              </w:rPr>
            </w:pPr>
            <w:r w:rsidRPr="00963D2D">
              <w:rPr>
                <w:rFonts w:ascii="Times New Roman" w:hAnsi="Times New Roman" w:cs="Times New Roman"/>
              </w:rPr>
              <w:t>13. Вспомогательные материалы</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13.1.</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Анкерные штифты</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13.2.</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Бумажные штифты</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13.3.</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Пасты для удаления зубных отложений - полидент N 1,N 2</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13.4.</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Жидкость для удаления зубных отложений</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13.5.</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Колор-тест</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13.6.</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Набор гелей для травления эмали</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13.7.</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Паста полировочная - полидент N 3</w:t>
            </w:r>
          </w:p>
        </w:tc>
      </w:tr>
      <w:tr w:rsidR="00963D2D" w:rsidRPr="00963D2D">
        <w:tc>
          <w:tcPr>
            <w:tcW w:w="8718" w:type="dxa"/>
            <w:gridSpan w:val="2"/>
          </w:tcPr>
          <w:p w:rsidR="00963D2D" w:rsidRPr="00963D2D" w:rsidRDefault="00963D2D">
            <w:pPr>
              <w:pStyle w:val="ConsPlusNormal"/>
              <w:jc w:val="center"/>
              <w:outlineLvl w:val="2"/>
              <w:rPr>
                <w:rFonts w:ascii="Times New Roman" w:hAnsi="Times New Roman" w:cs="Times New Roman"/>
              </w:rPr>
            </w:pPr>
            <w:r w:rsidRPr="00963D2D">
              <w:rPr>
                <w:rFonts w:ascii="Times New Roman" w:hAnsi="Times New Roman" w:cs="Times New Roman"/>
              </w:rPr>
              <w:t>14. Расходные материалы, применяемые в детской ортодонтии</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14.1.</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Воск базисный</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14.2.</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Воск базисный</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14.3.</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Изокол</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lastRenderedPageBreak/>
              <w:t>14.4.</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Отбел - жидкость</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14.5.</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Полировочная паста</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14.6.</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Самотвердеющая пластмасса</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14.7.</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Альгинатная слепочная масса</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14.8.</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Гипс</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14.9.</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Замок ортодонтический</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14.10.</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Гарнитуры зубов</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14.11.</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Порошок полировочный</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14.12.</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Металл легкоплавкий</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14.13.</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Проволока ортодонтическая</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14.14.</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Гильзы</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14.15.</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Круги эластичные</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14.16.</w:t>
            </w:r>
          </w:p>
        </w:tc>
        <w:tc>
          <w:tcPr>
            <w:tcW w:w="7994" w:type="dxa"/>
          </w:tcPr>
          <w:p w:rsidR="00963D2D" w:rsidRPr="00963D2D" w:rsidRDefault="00963D2D">
            <w:pPr>
              <w:pStyle w:val="ConsPlusNormal"/>
              <w:jc w:val="both"/>
              <w:rPr>
                <w:rFonts w:ascii="Times New Roman" w:hAnsi="Times New Roman" w:cs="Times New Roman"/>
              </w:rPr>
            </w:pPr>
            <w:r w:rsidRPr="00963D2D">
              <w:rPr>
                <w:rFonts w:ascii="Times New Roman" w:hAnsi="Times New Roman" w:cs="Times New Roman"/>
              </w:rPr>
              <w:t>Огнеупорная масса</w:t>
            </w:r>
          </w:p>
        </w:tc>
      </w:tr>
      <w:tr w:rsidR="00963D2D" w:rsidRPr="00963D2D">
        <w:tc>
          <w:tcPr>
            <w:tcW w:w="724" w:type="dxa"/>
          </w:tcPr>
          <w:p w:rsidR="00963D2D" w:rsidRPr="00963D2D" w:rsidRDefault="00963D2D">
            <w:pPr>
              <w:pStyle w:val="ConsPlusNormal"/>
              <w:jc w:val="center"/>
              <w:rPr>
                <w:rFonts w:ascii="Times New Roman" w:hAnsi="Times New Roman" w:cs="Times New Roman"/>
              </w:rPr>
            </w:pPr>
            <w:r w:rsidRPr="00963D2D">
              <w:rPr>
                <w:rFonts w:ascii="Times New Roman" w:hAnsi="Times New Roman" w:cs="Times New Roman"/>
              </w:rPr>
              <w:t>14.17.</w:t>
            </w:r>
          </w:p>
        </w:tc>
        <w:tc>
          <w:tcPr>
            <w:tcW w:w="7994" w:type="dxa"/>
          </w:tcPr>
          <w:p w:rsidR="00963D2D" w:rsidRPr="00963D2D" w:rsidRDefault="00963D2D">
            <w:pPr>
              <w:pStyle w:val="ConsPlusNormal"/>
              <w:rPr>
                <w:rFonts w:ascii="Times New Roman" w:hAnsi="Times New Roman" w:cs="Times New Roman"/>
              </w:rPr>
            </w:pPr>
            <w:r w:rsidRPr="00963D2D">
              <w:rPr>
                <w:rFonts w:ascii="Times New Roman" w:hAnsi="Times New Roman" w:cs="Times New Roman"/>
              </w:rPr>
              <w:t>Припой</w:t>
            </w:r>
          </w:p>
        </w:tc>
      </w:tr>
    </w:tbl>
    <w:p w:rsidR="00963D2D" w:rsidRPr="00963D2D" w:rsidRDefault="00963D2D">
      <w:pPr>
        <w:pStyle w:val="ConsPlusNormal"/>
        <w:rPr>
          <w:rFonts w:ascii="Times New Roman" w:hAnsi="Times New Roman" w:cs="Times New Roman"/>
        </w:rPr>
      </w:pPr>
    </w:p>
    <w:p w:rsidR="00963D2D" w:rsidRPr="00963D2D" w:rsidRDefault="00963D2D">
      <w:pPr>
        <w:pStyle w:val="ConsPlusNormal"/>
        <w:rPr>
          <w:rFonts w:ascii="Times New Roman" w:hAnsi="Times New Roman" w:cs="Times New Roman"/>
        </w:rPr>
      </w:pPr>
    </w:p>
    <w:p w:rsidR="00963D2D" w:rsidRPr="00963D2D" w:rsidRDefault="00963D2D">
      <w:pPr>
        <w:pStyle w:val="ConsPlusNormal"/>
        <w:pBdr>
          <w:top w:val="single" w:sz="6" w:space="0" w:color="auto"/>
        </w:pBdr>
        <w:spacing w:before="100" w:after="100"/>
        <w:jc w:val="both"/>
        <w:rPr>
          <w:rFonts w:ascii="Times New Roman" w:hAnsi="Times New Roman" w:cs="Times New Roman"/>
          <w:sz w:val="2"/>
          <w:szCs w:val="2"/>
        </w:rPr>
      </w:pPr>
    </w:p>
    <w:p w:rsidR="000F5153" w:rsidRPr="00963D2D" w:rsidRDefault="000F5153">
      <w:pPr>
        <w:rPr>
          <w:rFonts w:ascii="Times New Roman" w:hAnsi="Times New Roman" w:cs="Times New Roman"/>
        </w:rPr>
      </w:pPr>
    </w:p>
    <w:sectPr w:rsidR="000F5153" w:rsidRPr="00963D2D" w:rsidSect="0007410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characterSpacingControl w:val="doNotCompress"/>
  <w:compat/>
  <w:rsids>
    <w:rsidRoot w:val="00963D2D"/>
    <w:rsid w:val="000F5153"/>
    <w:rsid w:val="00963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1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D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3D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3D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3D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3D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3D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3D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63D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F248850EFA273108AB4289AA0DC8840394663FA6E0BC66AA69BD68E96BDD74FC20CF8C1DF8964Aa0W9F" TargetMode="External"/><Relationship Id="rId18" Type="http://schemas.openxmlformats.org/officeDocument/2006/relationships/hyperlink" Target="consultantplus://offline/ref=5DF248850EFA273108AB4289AA0DC8840394663FA6E0BC66AA69BD68E96BDD74FC20CF8C1DF8964Aa0W9F" TargetMode="External"/><Relationship Id="rId26" Type="http://schemas.openxmlformats.org/officeDocument/2006/relationships/hyperlink" Target="consultantplus://offline/ref=5DF248850EFA273108AB4289AA0DC88403946D3BA0E5BC66AA69BD68E96BDD74FC20CF8Fa1W5F" TargetMode="External"/><Relationship Id="rId39" Type="http://schemas.openxmlformats.org/officeDocument/2006/relationships/hyperlink" Target="consultantplus://offline/ref=5DF248850EFA273108AB5C84BC61948C009F3136A1E3B433F23DB362BC33822DBE67C68649BAD64F08014DC44Da3W6F" TargetMode="External"/><Relationship Id="rId21" Type="http://schemas.openxmlformats.org/officeDocument/2006/relationships/hyperlink" Target="consultantplus://offline/ref=5DF248850EFA273108AB4289AA0DC88403946E39A1ECBC66AA69BD68E96BDD74FC20CF8C1DF99045a0WAF" TargetMode="External"/><Relationship Id="rId34" Type="http://schemas.openxmlformats.org/officeDocument/2006/relationships/hyperlink" Target="consultantplus://offline/ref=5DF248850EFA273108AB4289AA0DC88400936C39A2E0BC66AA69BD68E96BDD74FC20CF8C1DF99242a0W0F" TargetMode="External"/><Relationship Id="rId42" Type="http://schemas.openxmlformats.org/officeDocument/2006/relationships/hyperlink" Target="consultantplus://offline/ref=5DF248850EFA273108AB4289AA0DC88403946C38A9E7BC66AA69BD68E9a6WBF" TargetMode="External"/><Relationship Id="rId47" Type="http://schemas.openxmlformats.org/officeDocument/2006/relationships/hyperlink" Target="consultantplus://offline/ref=5DF248850EFA273108AB4289AA0DC8840691683EA0EEE16CA230B16AaEWEF" TargetMode="External"/><Relationship Id="rId50" Type="http://schemas.openxmlformats.org/officeDocument/2006/relationships/hyperlink" Target="consultantplus://offline/ref=5DF248850EFA273108AB4289AA0DC884009D673CA0E5BC66AA69BD68E96BDD74FC20CF8C1DF99243a0W9F" TargetMode="External"/><Relationship Id="rId55" Type="http://schemas.openxmlformats.org/officeDocument/2006/relationships/fontTable" Target="fontTable.xml"/><Relationship Id="rId7" Type="http://schemas.openxmlformats.org/officeDocument/2006/relationships/hyperlink" Target="consultantplus://offline/ref=5DF248850EFA273108AB5C84BC61948C009F3136A1E3B437F63DB462BC33822DBE67C68649BAD64F08014DC647a3WBF" TargetMode="External"/><Relationship Id="rId12" Type="http://schemas.openxmlformats.org/officeDocument/2006/relationships/hyperlink" Target="consultantplus://offline/ref=5DF248850EFA273108AB4289AA0DC8840394663FA6E0BC66AA69BD68E9a6WBF" TargetMode="External"/><Relationship Id="rId17" Type="http://schemas.openxmlformats.org/officeDocument/2006/relationships/hyperlink" Target="consultantplus://offline/ref=5DF248850EFA273108AB4289AA0DC88400926D3AA7EDBC66AA69BD68E96BDD74FC20CF8C1DF99246a0WCF" TargetMode="External"/><Relationship Id="rId25" Type="http://schemas.openxmlformats.org/officeDocument/2006/relationships/hyperlink" Target="consultantplus://offline/ref=5DF248850EFA273108AB4289AA0DC88403946D3BA0E5BC66AA69BD68E96BDD74FC20CF8C1CaFWDF" TargetMode="External"/><Relationship Id="rId33" Type="http://schemas.openxmlformats.org/officeDocument/2006/relationships/hyperlink" Target="consultantplus://offline/ref=5DF248850EFA273108AB4289AA0DC88403946E3CA2EDBC66AA69BD68E9a6WBF" TargetMode="External"/><Relationship Id="rId38" Type="http://schemas.openxmlformats.org/officeDocument/2006/relationships/hyperlink" Target="consultantplus://offline/ref=5DF248850EFA273108AB5C84BC61948C009F3136A1E3B538F03FB862BC33822DBE67aCW6F" TargetMode="External"/><Relationship Id="rId46" Type="http://schemas.openxmlformats.org/officeDocument/2006/relationships/hyperlink" Target="consultantplus://offline/ref=5DF248850EFA273108AB4289AA0DC88400966D39A2E0BC66AA69BD68E9a6WBF" TargetMode="External"/><Relationship Id="rId2" Type="http://schemas.openxmlformats.org/officeDocument/2006/relationships/styles" Target="styles.xml"/><Relationship Id="rId16" Type="http://schemas.openxmlformats.org/officeDocument/2006/relationships/hyperlink" Target="consultantplus://offline/ref=5DF248850EFA273108AB4289AA0DC88403946639A0E0BC66AA69BD68E96BDD74FC20CF8C1DF99340a0W1F" TargetMode="External"/><Relationship Id="rId20" Type="http://schemas.openxmlformats.org/officeDocument/2006/relationships/hyperlink" Target="consultantplus://offline/ref=5DF248850EFA273108AB4289AA0DC8840394663FA6E0BC66AA69BD68E96BDD74FC20CF8C1DF8964Aa0W9F" TargetMode="External"/><Relationship Id="rId29" Type="http://schemas.openxmlformats.org/officeDocument/2006/relationships/hyperlink" Target="consultantplus://offline/ref=5DF248850EFA273108AB4289AA0DC88403946D3BA0E5BC66AA69BD68E96BDD74FC20CF8Fa1W5F" TargetMode="External"/><Relationship Id="rId41" Type="http://schemas.openxmlformats.org/officeDocument/2006/relationships/hyperlink" Target="consultantplus://offline/ref=5DF248850EFA273108AB5C84BC61948C009F3136A1E3B538F03FB962BC33822DBE67C68649BAD64F08014DC44Fa3W7F" TargetMode="External"/><Relationship Id="rId54" Type="http://schemas.openxmlformats.org/officeDocument/2006/relationships/hyperlink" Target="consultantplus://offline/ref=5DF248850EFA273108AB4289AA0DC88405946C3AA5EEE16CA230B16AaEWEF" TargetMode="External"/><Relationship Id="rId1" Type="http://schemas.openxmlformats.org/officeDocument/2006/relationships/customXml" Target="../customXml/item1.xml"/><Relationship Id="rId6" Type="http://schemas.openxmlformats.org/officeDocument/2006/relationships/hyperlink" Target="consultantplus://offline/ref=5DF248850EFA273108AB4289AA0DC8840394663FA6E0BC66AA69BD68E96BDD74FC20CF8C1DF99240a0W9F" TargetMode="External"/><Relationship Id="rId11" Type="http://schemas.openxmlformats.org/officeDocument/2006/relationships/hyperlink" Target="consultantplus://offline/ref=5DF248850EFA273108AB4289AA0DC88403946E3CA2EDBC66AA69BD68E9a6WBF" TargetMode="External"/><Relationship Id="rId24" Type="http://schemas.openxmlformats.org/officeDocument/2006/relationships/hyperlink" Target="consultantplus://offline/ref=5DF248850EFA273108AB4289AA0DC88403946D3BA0E5BC66AA69BD68E96BDD74FC20CF8C1DaFWBF" TargetMode="External"/><Relationship Id="rId32" Type="http://schemas.openxmlformats.org/officeDocument/2006/relationships/hyperlink" Target="consultantplus://offline/ref=5DF248850EFA273108AB4289AA0DC88403956F3BA5E6BC66AA69BD68E9a6WBF" TargetMode="External"/><Relationship Id="rId37" Type="http://schemas.openxmlformats.org/officeDocument/2006/relationships/hyperlink" Target="consultantplus://offline/ref=5DF248850EFA273108AB4289AA0DC8840090673EA7E1BC66AA69BD68E9a6WBF" TargetMode="External"/><Relationship Id="rId40" Type="http://schemas.openxmlformats.org/officeDocument/2006/relationships/hyperlink" Target="consultantplus://offline/ref=5DF248850EFA273108AB5C84BC61948C009F3136A1E3B430F038B262BC33822DBE67aCW6F" TargetMode="External"/><Relationship Id="rId45" Type="http://schemas.openxmlformats.org/officeDocument/2006/relationships/hyperlink" Target="consultantplus://offline/ref=5DF248850EFA273108AB4289AA0DC8840096673CA7ECBC66AA69BD68E9a6WBF" TargetMode="External"/><Relationship Id="rId53" Type="http://schemas.openxmlformats.org/officeDocument/2006/relationships/hyperlink" Target="consultantplus://offline/ref=5DF248850EFA273108AB4289AA0DC88403946D3AA3E7BC66AA69BD68E9a6WBF" TargetMode="External"/><Relationship Id="rId5" Type="http://schemas.openxmlformats.org/officeDocument/2006/relationships/hyperlink" Target="consultantplus://offline/ref=5DF248850EFA273108AB4289AA0DC88403946E39A1ECBC66AA69BD68E96BDD74FC20CF8C1DF99A41a0W8F" TargetMode="External"/><Relationship Id="rId15" Type="http://schemas.openxmlformats.org/officeDocument/2006/relationships/hyperlink" Target="consultantplus://offline/ref=5DF248850EFA273108AB4289AA0DC88400906C3AA0E7BC66AA69BD68E9a6WBF" TargetMode="External"/><Relationship Id="rId23" Type="http://schemas.openxmlformats.org/officeDocument/2006/relationships/hyperlink" Target="consultantplus://offline/ref=5DF248850EFA273108AB4289AA0DC88403946D3BA0E5BC66AA69BD68E96BDD74FC20CF8Fa1W5F" TargetMode="External"/><Relationship Id="rId28" Type="http://schemas.openxmlformats.org/officeDocument/2006/relationships/hyperlink" Target="consultantplus://offline/ref=5DF248850EFA273108AB4289AA0DC88403946D3BA0E5BC66AA69BD68E96BDD74FC20CF8C1CaFWDF" TargetMode="External"/><Relationship Id="rId36" Type="http://schemas.openxmlformats.org/officeDocument/2006/relationships/hyperlink" Target="consultantplus://offline/ref=5DF248850EFA273108AB4289AA0DC88403946D3AA3E7BC66AA69BD68E9a6WBF" TargetMode="External"/><Relationship Id="rId49" Type="http://schemas.openxmlformats.org/officeDocument/2006/relationships/hyperlink" Target="consultantplus://offline/ref=5DF248850EFA273108AB4289AA0DC88400926F3FA8E0BC66AA69BD68E9a6WBF" TargetMode="External"/><Relationship Id="rId10" Type="http://schemas.openxmlformats.org/officeDocument/2006/relationships/hyperlink" Target="consultantplus://offline/ref=5DF248850EFA273108AB4289AA0DC8840394663FA6E0BC66AA69BD68E9a6WBF" TargetMode="External"/><Relationship Id="rId19" Type="http://schemas.openxmlformats.org/officeDocument/2006/relationships/hyperlink" Target="consultantplus://offline/ref=5DF248850EFA273108AB4289AA0DC8840394663FA6E0BC66AA69BD68E96BDD74FC20CF8C1DF8964Aa0W9F" TargetMode="External"/><Relationship Id="rId31" Type="http://schemas.openxmlformats.org/officeDocument/2006/relationships/hyperlink" Target="consultantplus://offline/ref=5DF248850EFA273108AB4289AA0DC88403946D3BA0E5BC66AA69BD68E96BDD74FC20CF8C1CaFWDF" TargetMode="External"/><Relationship Id="rId44" Type="http://schemas.openxmlformats.org/officeDocument/2006/relationships/hyperlink" Target="consultantplus://offline/ref=5DF248850EFA273108AB4289AA0DC88403946639A0E0BC66AA69BD68E9a6WBF" TargetMode="External"/><Relationship Id="rId52" Type="http://schemas.openxmlformats.org/officeDocument/2006/relationships/hyperlink" Target="consultantplus://offline/ref=5DF248850EFA273108AB4289AA0DC88400936C39A2E0BC66AA69BD68E9a6WBF" TargetMode="External"/><Relationship Id="rId4" Type="http://schemas.openxmlformats.org/officeDocument/2006/relationships/webSettings" Target="webSettings.xml"/><Relationship Id="rId9" Type="http://schemas.openxmlformats.org/officeDocument/2006/relationships/hyperlink" Target="consultantplus://offline/ref=5DF248850EFA273108AB4289AA0DC88403956F3BA5E6BC66AA69BD68E9a6WBF" TargetMode="External"/><Relationship Id="rId14" Type="http://schemas.openxmlformats.org/officeDocument/2006/relationships/hyperlink" Target="consultantplus://offline/ref=5DF248850EFA273108AB4289AA0DC884009C6D38A9EDBC66AA69BD68E9a6WBF" TargetMode="External"/><Relationship Id="rId22" Type="http://schemas.openxmlformats.org/officeDocument/2006/relationships/hyperlink" Target="consultantplus://offline/ref=5DF248850EFA273108AB4289AA0DC88400976E3BA5E3BC66AA69BD68E9a6WBF" TargetMode="External"/><Relationship Id="rId27" Type="http://schemas.openxmlformats.org/officeDocument/2006/relationships/hyperlink" Target="consultantplus://offline/ref=5DF248850EFA273108AB4289AA0DC88403946D3BA0E5BC66AA69BD68E96BDD74FC20CF8C1DaFWBF" TargetMode="External"/><Relationship Id="rId30" Type="http://schemas.openxmlformats.org/officeDocument/2006/relationships/hyperlink" Target="consultantplus://offline/ref=5DF248850EFA273108AB4289AA0DC88403946D3BA0E5BC66AA69BD68E96BDD74FC20CF8C1DaFWBF" TargetMode="External"/><Relationship Id="rId35" Type="http://schemas.openxmlformats.org/officeDocument/2006/relationships/hyperlink" Target="consultantplus://offline/ref=5DF248850EFA273108AB4289AA0DC88400906E38A2E5BC66AA69BD68E9a6WBF" TargetMode="External"/><Relationship Id="rId43" Type="http://schemas.openxmlformats.org/officeDocument/2006/relationships/hyperlink" Target="consultantplus://offline/ref=5DF248850EFA273108AB4289AA0DC884009D693CA1E3BC66AA69BD68E9a6WBF" TargetMode="External"/><Relationship Id="rId48" Type="http://schemas.openxmlformats.org/officeDocument/2006/relationships/hyperlink" Target="consultantplus://offline/ref=5DF248850EFA273108AB4289AA0DC88403946939A3E4BC66AA69BD68E96BDD74FC20CF8C1DF99341a0W9F" TargetMode="External"/><Relationship Id="rId56" Type="http://schemas.openxmlformats.org/officeDocument/2006/relationships/theme" Target="theme/theme1.xml"/><Relationship Id="rId8" Type="http://schemas.openxmlformats.org/officeDocument/2006/relationships/hyperlink" Target="consultantplus://offline/ref=5DF248850EFA273108AB4289AA0DC88403946E39A1ECBC66AA69BD68E9a6WBF" TargetMode="External"/><Relationship Id="rId51" Type="http://schemas.openxmlformats.org/officeDocument/2006/relationships/hyperlink" Target="consultantplus://offline/ref=5DF248850EFA273108AB4289AA0DC88403946D3AA3E7BC66AA69BD68E9a6WB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14EB1-8884-449D-90AF-6DD599B3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203</Pages>
  <Words>44134</Words>
  <Characters>251564</Characters>
  <Application>Microsoft Office Word</Application>
  <DocSecurity>0</DocSecurity>
  <Lines>2096</Lines>
  <Paragraphs>590</Paragraphs>
  <ScaleCrop>false</ScaleCrop>
  <Company/>
  <LinksUpToDate>false</LinksUpToDate>
  <CharactersWithSpaces>295108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ynb</dc:creator>
  <cp:lastModifiedBy>ynb</cp:lastModifiedBy>
  <cp:revision>1</cp:revision>
  <dcterms:created xsi:type="dcterms:W3CDTF">2017-02-02T05:22:00Z</dcterms:created>
  <dcterms:modified xsi:type="dcterms:W3CDTF">2017-02-02T05:24:00Z</dcterms:modified>
</cp:coreProperties>
</file>