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A38" w:rsidRDefault="00B52A38" w:rsidP="00B52A38">
      <w:pPr>
        <w:rPr>
          <w:szCs w:val="24"/>
        </w:rPr>
      </w:pPr>
    </w:p>
    <w:p w:rsidR="00B52A38" w:rsidRDefault="00B52A38" w:rsidP="00B52A38">
      <w:pPr>
        <w:tabs>
          <w:tab w:val="left" w:pos="3076"/>
        </w:tabs>
        <w:jc w:val="center"/>
        <w:rPr>
          <w:rFonts w:ascii="Times New Roman" w:hAnsi="Times New Roman"/>
          <w:b/>
          <w:sz w:val="24"/>
          <w:szCs w:val="24"/>
        </w:rPr>
      </w:pPr>
      <w:r w:rsidRPr="003026D1">
        <w:rPr>
          <w:rFonts w:ascii="Times New Roman" w:hAnsi="Times New Roman"/>
          <w:b/>
          <w:sz w:val="24"/>
          <w:szCs w:val="24"/>
        </w:rPr>
        <w:t xml:space="preserve">Котировочная документация к извещению о проведении запроса котировок </w:t>
      </w:r>
    </w:p>
    <w:p w:rsidR="00B52A38" w:rsidRPr="003026D1" w:rsidRDefault="004D1FA3" w:rsidP="00B52A38">
      <w:pPr>
        <w:tabs>
          <w:tab w:val="left" w:pos="3076"/>
        </w:tabs>
        <w:jc w:val="center"/>
        <w:rPr>
          <w:rFonts w:ascii="Times New Roman" w:hAnsi="Times New Roman"/>
          <w:b/>
          <w:sz w:val="24"/>
          <w:szCs w:val="24"/>
        </w:rPr>
      </w:pPr>
      <w:r>
        <w:rPr>
          <w:rFonts w:ascii="Times New Roman" w:hAnsi="Times New Roman"/>
          <w:b/>
          <w:sz w:val="24"/>
          <w:szCs w:val="24"/>
        </w:rPr>
        <w:t>№ 21012000003 от 24.01</w:t>
      </w:r>
      <w:r w:rsidR="00572AE7">
        <w:rPr>
          <w:rFonts w:ascii="Times New Roman" w:hAnsi="Times New Roman"/>
          <w:b/>
          <w:sz w:val="24"/>
          <w:szCs w:val="24"/>
        </w:rPr>
        <w:t>.2022</w:t>
      </w:r>
      <w:r w:rsidR="00B52A38" w:rsidRPr="003026D1">
        <w:rPr>
          <w:rFonts w:ascii="Times New Roman" w:hAnsi="Times New Roman"/>
          <w:b/>
          <w:sz w:val="24"/>
          <w:szCs w:val="24"/>
        </w:rPr>
        <w:t xml:space="preserve"> г.</w:t>
      </w:r>
    </w:p>
    <w:tbl>
      <w:tblPr>
        <w:tblpPr w:leftFromText="180" w:rightFromText="180" w:vertAnchor="text" w:horzAnchor="margin" w:tblpY="151"/>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693"/>
        <w:gridCol w:w="6775"/>
      </w:tblGrid>
      <w:tr w:rsidR="00B52A38" w:rsidRPr="003026D1" w:rsidTr="00936BFE">
        <w:tc>
          <w:tcPr>
            <w:tcW w:w="567" w:type="dxa"/>
            <w:vMerge w:val="restart"/>
          </w:tcPr>
          <w:p w:rsidR="00B52A38" w:rsidRPr="003026D1" w:rsidRDefault="00B52A38" w:rsidP="00B52A38">
            <w:pPr>
              <w:pStyle w:val="a9"/>
              <w:numPr>
                <w:ilvl w:val="0"/>
                <w:numId w:val="32"/>
              </w:numPr>
              <w:spacing w:after="200" w:line="276" w:lineRule="auto"/>
              <w:ind w:left="318" w:hanging="284"/>
              <w:jc w:val="center"/>
              <w:rPr>
                <w:rFonts w:ascii="Times New Roman" w:hAnsi="Times New Roman"/>
                <w:sz w:val="24"/>
                <w:szCs w:val="24"/>
              </w:rPr>
            </w:pPr>
          </w:p>
        </w:tc>
        <w:tc>
          <w:tcPr>
            <w:tcW w:w="9468" w:type="dxa"/>
            <w:gridSpan w:val="2"/>
          </w:tcPr>
          <w:p w:rsidR="00B52A38" w:rsidRPr="003026D1" w:rsidRDefault="00B52A38" w:rsidP="00936BFE">
            <w:pPr>
              <w:rPr>
                <w:rFonts w:ascii="Times New Roman" w:hAnsi="Times New Roman"/>
                <w:sz w:val="24"/>
                <w:szCs w:val="24"/>
              </w:rPr>
            </w:pPr>
            <w:r w:rsidRPr="003026D1">
              <w:rPr>
                <w:rFonts w:ascii="Times New Roman" w:hAnsi="Times New Roman"/>
                <w:b/>
                <w:i/>
                <w:sz w:val="24"/>
                <w:szCs w:val="24"/>
              </w:rPr>
              <w:t>Сведения о Покупателе.</w:t>
            </w:r>
            <w:r w:rsidRPr="003026D1">
              <w:rPr>
                <w:rFonts w:ascii="Times New Roman" w:hAnsi="Times New Roman"/>
                <w:sz w:val="24"/>
                <w:szCs w:val="24"/>
              </w:rPr>
              <w:t xml:space="preserve"> </w:t>
            </w:r>
          </w:p>
        </w:tc>
      </w:tr>
      <w:tr w:rsidR="00B52A38" w:rsidRPr="003026D1" w:rsidTr="00936BFE">
        <w:tc>
          <w:tcPr>
            <w:tcW w:w="567" w:type="dxa"/>
            <w:vMerge/>
          </w:tcPr>
          <w:p w:rsidR="00B52A38" w:rsidRPr="003026D1" w:rsidRDefault="00B52A38" w:rsidP="00B52A38">
            <w:pPr>
              <w:pStyle w:val="a9"/>
              <w:numPr>
                <w:ilvl w:val="0"/>
                <w:numId w:val="32"/>
              </w:numPr>
              <w:spacing w:after="200" w:line="276" w:lineRule="auto"/>
              <w:ind w:left="318" w:hanging="284"/>
              <w:rPr>
                <w:rFonts w:ascii="Times New Roman" w:hAnsi="Times New Roman"/>
                <w:sz w:val="24"/>
                <w:szCs w:val="24"/>
              </w:rPr>
            </w:pPr>
          </w:p>
        </w:tc>
        <w:tc>
          <w:tcPr>
            <w:tcW w:w="2693" w:type="dxa"/>
          </w:tcPr>
          <w:p w:rsidR="00B52A38" w:rsidRPr="003026D1" w:rsidRDefault="00B52A38" w:rsidP="00936BFE">
            <w:pPr>
              <w:rPr>
                <w:rFonts w:ascii="Times New Roman" w:hAnsi="Times New Roman"/>
                <w:b/>
                <w:i/>
                <w:sz w:val="24"/>
                <w:szCs w:val="24"/>
              </w:rPr>
            </w:pPr>
            <w:r w:rsidRPr="003026D1">
              <w:rPr>
                <w:rFonts w:ascii="Times New Roman" w:hAnsi="Times New Roman"/>
                <w:b/>
                <w:i/>
                <w:sz w:val="24"/>
                <w:szCs w:val="24"/>
              </w:rPr>
              <w:t>Наименование.</w:t>
            </w:r>
          </w:p>
        </w:tc>
        <w:tc>
          <w:tcPr>
            <w:tcW w:w="6775" w:type="dxa"/>
          </w:tcPr>
          <w:p w:rsidR="00B52A38" w:rsidRPr="003026D1" w:rsidRDefault="00B52A38" w:rsidP="00936BFE">
            <w:pPr>
              <w:jc w:val="both"/>
              <w:rPr>
                <w:rFonts w:ascii="Times New Roman" w:hAnsi="Times New Roman"/>
                <w:sz w:val="24"/>
                <w:szCs w:val="24"/>
              </w:rPr>
            </w:pPr>
            <w:r w:rsidRPr="003026D1">
              <w:rPr>
                <w:rFonts w:ascii="Times New Roman" w:hAnsi="Times New Roman"/>
                <w:sz w:val="24"/>
                <w:szCs w:val="24"/>
              </w:rPr>
              <w:t>Частное учреждение здравоохранения «Поликлиника «</w:t>
            </w:r>
            <w:proofErr w:type="spellStart"/>
            <w:r w:rsidRPr="003026D1">
              <w:rPr>
                <w:rFonts w:ascii="Times New Roman" w:hAnsi="Times New Roman"/>
                <w:sz w:val="24"/>
                <w:szCs w:val="24"/>
              </w:rPr>
              <w:t>РЖД-медицина</w:t>
            </w:r>
            <w:proofErr w:type="spellEnd"/>
            <w:r w:rsidRPr="003026D1">
              <w:rPr>
                <w:rFonts w:ascii="Times New Roman" w:hAnsi="Times New Roman"/>
                <w:sz w:val="24"/>
                <w:szCs w:val="24"/>
              </w:rPr>
              <w:t>» посёлка городского типа Новая Чара»</w:t>
            </w:r>
          </w:p>
        </w:tc>
      </w:tr>
      <w:tr w:rsidR="00B52A38" w:rsidRPr="003026D1" w:rsidTr="00936BFE">
        <w:tc>
          <w:tcPr>
            <w:tcW w:w="567" w:type="dxa"/>
            <w:vMerge/>
          </w:tcPr>
          <w:p w:rsidR="00B52A38" w:rsidRPr="003026D1" w:rsidRDefault="00B52A38" w:rsidP="00B52A38">
            <w:pPr>
              <w:pStyle w:val="a9"/>
              <w:numPr>
                <w:ilvl w:val="0"/>
                <w:numId w:val="32"/>
              </w:numPr>
              <w:spacing w:after="200" w:line="276" w:lineRule="auto"/>
              <w:ind w:left="318" w:hanging="284"/>
              <w:rPr>
                <w:rFonts w:ascii="Times New Roman" w:hAnsi="Times New Roman"/>
                <w:sz w:val="24"/>
                <w:szCs w:val="24"/>
              </w:rPr>
            </w:pPr>
          </w:p>
        </w:tc>
        <w:tc>
          <w:tcPr>
            <w:tcW w:w="2693" w:type="dxa"/>
          </w:tcPr>
          <w:p w:rsidR="00B52A38" w:rsidRPr="003026D1" w:rsidRDefault="00B52A38" w:rsidP="00936BFE">
            <w:pPr>
              <w:rPr>
                <w:rFonts w:ascii="Times New Roman" w:hAnsi="Times New Roman"/>
                <w:i/>
                <w:sz w:val="24"/>
                <w:szCs w:val="24"/>
              </w:rPr>
            </w:pPr>
            <w:r w:rsidRPr="003026D1">
              <w:rPr>
                <w:rFonts w:ascii="Times New Roman" w:hAnsi="Times New Roman"/>
                <w:b/>
                <w:i/>
                <w:color w:val="000000"/>
                <w:sz w:val="24"/>
                <w:szCs w:val="24"/>
              </w:rPr>
              <w:t xml:space="preserve">Место нахождения, почтовый адрес, </w:t>
            </w:r>
            <w:proofErr w:type="spellStart"/>
            <w:r w:rsidRPr="003026D1">
              <w:rPr>
                <w:rFonts w:ascii="Times New Roman" w:hAnsi="Times New Roman"/>
                <w:b/>
                <w:i/>
                <w:color w:val="000000"/>
                <w:sz w:val="24"/>
                <w:szCs w:val="24"/>
              </w:rPr>
              <w:t>e-mail</w:t>
            </w:r>
            <w:proofErr w:type="spellEnd"/>
            <w:r w:rsidRPr="003026D1">
              <w:rPr>
                <w:rFonts w:ascii="Times New Roman" w:hAnsi="Times New Roman"/>
                <w:b/>
                <w:i/>
                <w:color w:val="000000"/>
                <w:sz w:val="24"/>
                <w:szCs w:val="24"/>
              </w:rPr>
              <w:t>.</w:t>
            </w:r>
          </w:p>
        </w:tc>
        <w:tc>
          <w:tcPr>
            <w:tcW w:w="6775" w:type="dxa"/>
          </w:tcPr>
          <w:p w:rsidR="00B52A38" w:rsidRPr="003026D1" w:rsidRDefault="00B52A38" w:rsidP="00936BFE">
            <w:pPr>
              <w:ind w:right="-180"/>
              <w:jc w:val="both"/>
              <w:rPr>
                <w:rFonts w:ascii="Times New Roman" w:hAnsi="Times New Roman"/>
                <w:sz w:val="24"/>
                <w:szCs w:val="24"/>
              </w:rPr>
            </w:pPr>
            <w:r w:rsidRPr="003026D1">
              <w:rPr>
                <w:rFonts w:ascii="Times New Roman" w:hAnsi="Times New Roman"/>
                <w:sz w:val="24"/>
                <w:szCs w:val="24"/>
              </w:rPr>
              <w:t xml:space="preserve">674159, Забайкальский край, </w:t>
            </w:r>
            <w:proofErr w:type="spellStart"/>
            <w:r w:rsidRPr="003026D1">
              <w:rPr>
                <w:rFonts w:ascii="Times New Roman" w:hAnsi="Times New Roman"/>
                <w:sz w:val="24"/>
                <w:szCs w:val="24"/>
              </w:rPr>
              <w:t>пгт</w:t>
            </w:r>
            <w:proofErr w:type="spellEnd"/>
            <w:r w:rsidRPr="003026D1">
              <w:rPr>
                <w:rFonts w:ascii="Times New Roman" w:hAnsi="Times New Roman"/>
                <w:sz w:val="24"/>
                <w:szCs w:val="24"/>
              </w:rPr>
              <w:t xml:space="preserve">. Новая Чара, ул. Магистральная д. 7, тел: 8 (30261) 7-51-35, </w:t>
            </w:r>
            <w:proofErr w:type="spellStart"/>
            <w:r w:rsidRPr="003026D1">
              <w:rPr>
                <w:rFonts w:ascii="Times New Roman" w:hAnsi="Times New Roman"/>
                <w:sz w:val="24"/>
                <w:szCs w:val="24"/>
                <w:u w:val="single"/>
                <w:lang w:val="en-US"/>
              </w:rPr>
              <w:t>nuz</w:t>
            </w:r>
            <w:proofErr w:type="spellEnd"/>
            <w:r w:rsidRPr="003026D1">
              <w:rPr>
                <w:rFonts w:ascii="Times New Roman" w:hAnsi="Times New Roman"/>
                <w:sz w:val="24"/>
                <w:szCs w:val="24"/>
                <w:u w:val="single"/>
              </w:rPr>
              <w:t>2005@</w:t>
            </w:r>
            <w:r w:rsidRPr="003026D1">
              <w:rPr>
                <w:rFonts w:ascii="Times New Roman" w:hAnsi="Times New Roman"/>
                <w:sz w:val="24"/>
                <w:szCs w:val="24"/>
                <w:u w:val="single"/>
                <w:lang w:val="en-US"/>
              </w:rPr>
              <w:t>mail</w:t>
            </w:r>
            <w:r w:rsidRPr="003026D1">
              <w:rPr>
                <w:rFonts w:ascii="Times New Roman" w:hAnsi="Times New Roman"/>
                <w:sz w:val="24"/>
                <w:szCs w:val="24"/>
                <w:u w:val="single"/>
              </w:rPr>
              <w:t>.</w:t>
            </w:r>
            <w:proofErr w:type="spellStart"/>
            <w:r w:rsidRPr="003026D1">
              <w:rPr>
                <w:rFonts w:ascii="Times New Roman" w:hAnsi="Times New Roman"/>
                <w:sz w:val="24"/>
                <w:szCs w:val="24"/>
                <w:u w:val="single"/>
                <w:lang w:val="en-US"/>
              </w:rPr>
              <w:t>ru</w:t>
            </w:r>
            <w:proofErr w:type="spellEnd"/>
          </w:p>
          <w:p w:rsidR="00B52A38" w:rsidRPr="003026D1" w:rsidRDefault="00B52A38" w:rsidP="00936BFE">
            <w:pPr>
              <w:ind w:right="-180"/>
              <w:jc w:val="both"/>
              <w:rPr>
                <w:rFonts w:ascii="Times New Roman" w:hAnsi="Times New Roman"/>
                <w:sz w:val="24"/>
                <w:szCs w:val="24"/>
              </w:rPr>
            </w:pPr>
          </w:p>
        </w:tc>
      </w:tr>
      <w:tr w:rsidR="00B52A38" w:rsidRPr="003026D1" w:rsidTr="00936BFE">
        <w:tc>
          <w:tcPr>
            <w:tcW w:w="567" w:type="dxa"/>
            <w:vMerge/>
          </w:tcPr>
          <w:p w:rsidR="00B52A38" w:rsidRPr="003026D1" w:rsidRDefault="00B52A38" w:rsidP="00B52A38">
            <w:pPr>
              <w:pStyle w:val="a9"/>
              <w:numPr>
                <w:ilvl w:val="0"/>
                <w:numId w:val="32"/>
              </w:numPr>
              <w:spacing w:after="200" w:line="276" w:lineRule="auto"/>
              <w:ind w:left="318" w:hanging="284"/>
              <w:rPr>
                <w:rFonts w:ascii="Times New Roman" w:hAnsi="Times New Roman"/>
                <w:sz w:val="24"/>
                <w:szCs w:val="24"/>
              </w:rPr>
            </w:pPr>
          </w:p>
        </w:tc>
        <w:tc>
          <w:tcPr>
            <w:tcW w:w="2693" w:type="dxa"/>
          </w:tcPr>
          <w:p w:rsidR="00B52A38" w:rsidRPr="003026D1" w:rsidRDefault="00B52A38" w:rsidP="00936BFE">
            <w:pPr>
              <w:rPr>
                <w:rFonts w:ascii="Times New Roman" w:hAnsi="Times New Roman"/>
                <w:i/>
                <w:sz w:val="24"/>
                <w:szCs w:val="24"/>
              </w:rPr>
            </w:pPr>
            <w:r w:rsidRPr="003026D1">
              <w:rPr>
                <w:rFonts w:ascii="Times New Roman" w:hAnsi="Times New Roman"/>
                <w:b/>
                <w:i/>
                <w:color w:val="000000"/>
                <w:sz w:val="24"/>
                <w:szCs w:val="24"/>
              </w:rPr>
              <w:t xml:space="preserve">Контактное лицо, номер телефона, </w:t>
            </w:r>
            <w:proofErr w:type="spellStart"/>
            <w:r w:rsidRPr="003026D1">
              <w:rPr>
                <w:rFonts w:ascii="Times New Roman" w:hAnsi="Times New Roman"/>
                <w:b/>
                <w:i/>
                <w:color w:val="000000"/>
                <w:sz w:val="24"/>
                <w:szCs w:val="24"/>
              </w:rPr>
              <w:t>e-mail</w:t>
            </w:r>
            <w:proofErr w:type="spellEnd"/>
            <w:r w:rsidRPr="003026D1">
              <w:rPr>
                <w:rFonts w:ascii="Times New Roman" w:hAnsi="Times New Roman"/>
                <w:b/>
                <w:i/>
                <w:color w:val="000000"/>
                <w:sz w:val="24"/>
                <w:szCs w:val="24"/>
              </w:rPr>
              <w:t>.</w:t>
            </w:r>
          </w:p>
        </w:tc>
        <w:tc>
          <w:tcPr>
            <w:tcW w:w="6775" w:type="dxa"/>
          </w:tcPr>
          <w:p w:rsidR="00B52A38" w:rsidRPr="003026D1" w:rsidRDefault="00B52A38" w:rsidP="00936BFE">
            <w:pPr>
              <w:jc w:val="both"/>
              <w:rPr>
                <w:rFonts w:ascii="Times New Roman" w:hAnsi="Times New Roman"/>
                <w:sz w:val="24"/>
                <w:szCs w:val="24"/>
              </w:rPr>
            </w:pPr>
            <w:r w:rsidRPr="003026D1">
              <w:rPr>
                <w:rFonts w:ascii="Times New Roman" w:hAnsi="Times New Roman"/>
                <w:b/>
                <w:i/>
                <w:sz w:val="24"/>
                <w:szCs w:val="24"/>
                <w:u w:val="single"/>
              </w:rPr>
              <w:t>Специалист по закупкам:</w:t>
            </w:r>
            <w:r w:rsidRPr="003026D1">
              <w:rPr>
                <w:rFonts w:ascii="Times New Roman" w:hAnsi="Times New Roman"/>
                <w:sz w:val="24"/>
                <w:szCs w:val="24"/>
              </w:rPr>
              <w:t xml:space="preserve"> Неклюдова Татьяна Александровна</w:t>
            </w:r>
          </w:p>
          <w:p w:rsidR="00B52A38" w:rsidRPr="003026D1" w:rsidRDefault="00B52A38" w:rsidP="00936BFE">
            <w:pPr>
              <w:jc w:val="both"/>
              <w:rPr>
                <w:rFonts w:ascii="Times New Roman" w:hAnsi="Times New Roman"/>
                <w:sz w:val="24"/>
                <w:szCs w:val="24"/>
              </w:rPr>
            </w:pPr>
            <w:r w:rsidRPr="003026D1">
              <w:rPr>
                <w:rFonts w:ascii="Times New Roman" w:hAnsi="Times New Roman"/>
                <w:sz w:val="24"/>
                <w:szCs w:val="24"/>
              </w:rPr>
              <w:t xml:space="preserve">8 (30261) 7-51-35, </w:t>
            </w:r>
            <w:proofErr w:type="spellStart"/>
            <w:r w:rsidRPr="003026D1">
              <w:rPr>
                <w:rFonts w:ascii="Times New Roman" w:hAnsi="Times New Roman"/>
                <w:sz w:val="24"/>
                <w:szCs w:val="24"/>
                <w:u w:val="single"/>
                <w:lang w:val="en-US"/>
              </w:rPr>
              <w:t>nuz</w:t>
            </w:r>
            <w:proofErr w:type="spellEnd"/>
            <w:r w:rsidRPr="003026D1">
              <w:rPr>
                <w:rFonts w:ascii="Times New Roman" w:hAnsi="Times New Roman"/>
                <w:sz w:val="24"/>
                <w:szCs w:val="24"/>
                <w:u w:val="single"/>
              </w:rPr>
              <w:t>2005@</w:t>
            </w:r>
            <w:r w:rsidRPr="003026D1">
              <w:rPr>
                <w:rFonts w:ascii="Times New Roman" w:hAnsi="Times New Roman"/>
                <w:sz w:val="24"/>
                <w:szCs w:val="24"/>
                <w:u w:val="single"/>
                <w:lang w:val="en-US"/>
              </w:rPr>
              <w:t>mail</w:t>
            </w:r>
            <w:r w:rsidRPr="003026D1">
              <w:rPr>
                <w:rFonts w:ascii="Times New Roman" w:hAnsi="Times New Roman"/>
                <w:sz w:val="24"/>
                <w:szCs w:val="24"/>
                <w:u w:val="single"/>
              </w:rPr>
              <w:t>.</w:t>
            </w:r>
            <w:proofErr w:type="spellStart"/>
            <w:r w:rsidRPr="003026D1">
              <w:rPr>
                <w:rFonts w:ascii="Times New Roman" w:hAnsi="Times New Roman"/>
                <w:sz w:val="24"/>
                <w:szCs w:val="24"/>
                <w:u w:val="single"/>
                <w:lang w:val="en-US"/>
              </w:rPr>
              <w:t>ru</w:t>
            </w:r>
            <w:proofErr w:type="spellEnd"/>
          </w:p>
        </w:tc>
      </w:tr>
      <w:tr w:rsidR="00B52A38" w:rsidRPr="003026D1" w:rsidTr="00936BFE">
        <w:tc>
          <w:tcPr>
            <w:tcW w:w="567" w:type="dxa"/>
          </w:tcPr>
          <w:p w:rsidR="00B52A38" w:rsidRPr="003026D1" w:rsidRDefault="00B52A38" w:rsidP="00B52A38">
            <w:pPr>
              <w:pStyle w:val="a9"/>
              <w:numPr>
                <w:ilvl w:val="0"/>
                <w:numId w:val="32"/>
              </w:numPr>
              <w:spacing w:after="200" w:line="276" w:lineRule="auto"/>
              <w:ind w:left="318" w:hanging="284"/>
              <w:rPr>
                <w:rFonts w:ascii="Times New Roman" w:hAnsi="Times New Roman"/>
                <w:sz w:val="24"/>
                <w:szCs w:val="24"/>
              </w:rPr>
            </w:pPr>
          </w:p>
        </w:tc>
        <w:tc>
          <w:tcPr>
            <w:tcW w:w="2693" w:type="dxa"/>
          </w:tcPr>
          <w:p w:rsidR="00B52A38" w:rsidRPr="003026D1" w:rsidRDefault="00B52A38" w:rsidP="00936BFE">
            <w:pPr>
              <w:rPr>
                <w:rFonts w:ascii="Times New Roman" w:hAnsi="Times New Roman"/>
                <w:i/>
                <w:sz w:val="24"/>
                <w:szCs w:val="24"/>
              </w:rPr>
            </w:pPr>
            <w:r w:rsidRPr="003026D1">
              <w:rPr>
                <w:rFonts w:ascii="Times New Roman" w:hAnsi="Times New Roman"/>
                <w:b/>
                <w:i/>
                <w:color w:val="000000"/>
                <w:sz w:val="24"/>
                <w:szCs w:val="24"/>
              </w:rPr>
              <w:t>Предмет закупки.</w:t>
            </w:r>
          </w:p>
        </w:tc>
        <w:tc>
          <w:tcPr>
            <w:tcW w:w="6775" w:type="dxa"/>
          </w:tcPr>
          <w:p w:rsidR="00B52A38" w:rsidRPr="003026D1" w:rsidRDefault="00B52A38" w:rsidP="00936BFE">
            <w:pPr>
              <w:autoSpaceDE w:val="0"/>
              <w:autoSpaceDN w:val="0"/>
              <w:adjustRightInd w:val="0"/>
              <w:jc w:val="both"/>
              <w:rPr>
                <w:rFonts w:ascii="Times New Roman" w:hAnsi="Times New Roman"/>
                <w:sz w:val="24"/>
                <w:szCs w:val="24"/>
              </w:rPr>
            </w:pPr>
            <w:r w:rsidRPr="003026D1">
              <w:rPr>
                <w:rFonts w:ascii="Times New Roman" w:hAnsi="Times New Roman"/>
                <w:sz w:val="24"/>
                <w:szCs w:val="24"/>
              </w:rPr>
              <w:t xml:space="preserve">Поставщик обязуется передать Покупателю  </w:t>
            </w:r>
            <w:r w:rsidRPr="003026D1">
              <w:rPr>
                <w:rFonts w:ascii="Times New Roman" w:hAnsi="Times New Roman"/>
                <w:sz w:val="24"/>
                <w:szCs w:val="24"/>
                <w:lang w:val="en-US"/>
              </w:rPr>
              <w:t>IT</w:t>
            </w:r>
            <w:r w:rsidRPr="003026D1">
              <w:rPr>
                <w:rFonts w:ascii="Times New Roman" w:hAnsi="Times New Roman"/>
                <w:sz w:val="24"/>
                <w:szCs w:val="24"/>
              </w:rPr>
              <w:t xml:space="preserve"> оборудование и программное обеспечение, а Покупатель обязуется принять и оплатить Товар.</w:t>
            </w:r>
          </w:p>
        </w:tc>
      </w:tr>
      <w:tr w:rsidR="00B52A38" w:rsidRPr="003026D1" w:rsidTr="00936BFE">
        <w:tc>
          <w:tcPr>
            <w:tcW w:w="567" w:type="dxa"/>
          </w:tcPr>
          <w:p w:rsidR="00B52A38" w:rsidRPr="003026D1" w:rsidRDefault="00B52A38" w:rsidP="00B52A38">
            <w:pPr>
              <w:pStyle w:val="a9"/>
              <w:numPr>
                <w:ilvl w:val="0"/>
                <w:numId w:val="32"/>
              </w:numPr>
              <w:spacing w:after="200" w:line="276" w:lineRule="auto"/>
              <w:ind w:left="318" w:hanging="284"/>
              <w:rPr>
                <w:rFonts w:ascii="Times New Roman" w:hAnsi="Times New Roman"/>
                <w:sz w:val="24"/>
                <w:szCs w:val="24"/>
              </w:rPr>
            </w:pPr>
          </w:p>
        </w:tc>
        <w:tc>
          <w:tcPr>
            <w:tcW w:w="2693" w:type="dxa"/>
          </w:tcPr>
          <w:p w:rsidR="00B52A38" w:rsidRPr="003026D1" w:rsidRDefault="00B52A38" w:rsidP="00936BFE">
            <w:pPr>
              <w:rPr>
                <w:rFonts w:ascii="Times New Roman" w:hAnsi="Times New Roman"/>
                <w:i/>
                <w:sz w:val="24"/>
                <w:szCs w:val="24"/>
              </w:rPr>
            </w:pPr>
            <w:r w:rsidRPr="003026D1">
              <w:rPr>
                <w:rFonts w:ascii="Times New Roman" w:hAnsi="Times New Roman"/>
                <w:b/>
                <w:i/>
                <w:color w:val="000000"/>
                <w:sz w:val="24"/>
                <w:szCs w:val="24"/>
              </w:rPr>
              <w:t>Сайт, на котором размещена документация о запросе котировок.</w:t>
            </w:r>
          </w:p>
        </w:tc>
        <w:tc>
          <w:tcPr>
            <w:tcW w:w="6775" w:type="dxa"/>
          </w:tcPr>
          <w:p w:rsidR="00B52A38" w:rsidRPr="003026D1" w:rsidRDefault="00B52A38" w:rsidP="00936BFE">
            <w:pPr>
              <w:jc w:val="both"/>
              <w:rPr>
                <w:rFonts w:ascii="Times New Roman" w:hAnsi="Times New Roman"/>
                <w:sz w:val="24"/>
                <w:szCs w:val="24"/>
              </w:rPr>
            </w:pPr>
            <w:proofErr w:type="spellStart"/>
            <w:r w:rsidRPr="003026D1">
              <w:rPr>
                <w:rFonts w:ascii="Times New Roman" w:hAnsi="Times New Roman"/>
                <w:sz w:val="24"/>
                <w:szCs w:val="24"/>
                <w:u w:val="single"/>
                <w:lang w:val="en-US"/>
              </w:rPr>
              <w:t>nuz</w:t>
            </w:r>
            <w:proofErr w:type="spellEnd"/>
            <w:r w:rsidRPr="003026D1">
              <w:rPr>
                <w:rFonts w:ascii="Times New Roman" w:hAnsi="Times New Roman"/>
                <w:sz w:val="24"/>
                <w:szCs w:val="24"/>
                <w:u w:val="single"/>
              </w:rPr>
              <w:t>2005@</w:t>
            </w:r>
            <w:r w:rsidRPr="003026D1">
              <w:rPr>
                <w:rFonts w:ascii="Times New Roman" w:hAnsi="Times New Roman"/>
                <w:sz w:val="24"/>
                <w:szCs w:val="24"/>
                <w:u w:val="single"/>
                <w:lang w:val="en-US"/>
              </w:rPr>
              <w:t>mail</w:t>
            </w:r>
            <w:r w:rsidRPr="003026D1">
              <w:rPr>
                <w:rFonts w:ascii="Times New Roman" w:hAnsi="Times New Roman"/>
                <w:sz w:val="24"/>
                <w:szCs w:val="24"/>
                <w:u w:val="single"/>
              </w:rPr>
              <w:t>.</w:t>
            </w:r>
            <w:proofErr w:type="spellStart"/>
            <w:r w:rsidRPr="003026D1">
              <w:rPr>
                <w:rFonts w:ascii="Times New Roman" w:hAnsi="Times New Roman"/>
                <w:sz w:val="24"/>
                <w:szCs w:val="24"/>
                <w:u w:val="single"/>
                <w:lang w:val="en-US"/>
              </w:rPr>
              <w:t>ru</w:t>
            </w:r>
            <w:proofErr w:type="spellEnd"/>
          </w:p>
        </w:tc>
      </w:tr>
      <w:tr w:rsidR="00B52A38" w:rsidRPr="003026D1" w:rsidTr="00936BFE">
        <w:trPr>
          <w:trHeight w:val="360"/>
        </w:trPr>
        <w:tc>
          <w:tcPr>
            <w:tcW w:w="567" w:type="dxa"/>
          </w:tcPr>
          <w:p w:rsidR="00B52A38" w:rsidRPr="003026D1" w:rsidRDefault="00B52A38" w:rsidP="00B52A38">
            <w:pPr>
              <w:pStyle w:val="a9"/>
              <w:numPr>
                <w:ilvl w:val="0"/>
                <w:numId w:val="32"/>
              </w:numPr>
              <w:spacing w:after="200" w:line="276" w:lineRule="auto"/>
              <w:ind w:left="318" w:hanging="284"/>
              <w:rPr>
                <w:rFonts w:ascii="Times New Roman" w:hAnsi="Times New Roman"/>
                <w:sz w:val="24"/>
                <w:szCs w:val="24"/>
              </w:rPr>
            </w:pPr>
          </w:p>
        </w:tc>
        <w:tc>
          <w:tcPr>
            <w:tcW w:w="2693" w:type="dxa"/>
          </w:tcPr>
          <w:p w:rsidR="00B52A38" w:rsidRPr="003026D1" w:rsidRDefault="00B52A38" w:rsidP="00936BFE">
            <w:pPr>
              <w:rPr>
                <w:rFonts w:ascii="Times New Roman" w:hAnsi="Times New Roman"/>
                <w:b/>
                <w:i/>
                <w:sz w:val="24"/>
                <w:szCs w:val="24"/>
              </w:rPr>
            </w:pPr>
            <w:r w:rsidRPr="003026D1">
              <w:rPr>
                <w:rFonts w:ascii="Times New Roman" w:hAnsi="Times New Roman"/>
                <w:b/>
                <w:i/>
                <w:color w:val="000000"/>
                <w:sz w:val="24"/>
                <w:szCs w:val="24"/>
              </w:rPr>
              <w:t>Начальная (максимальная) цена договора.</w:t>
            </w:r>
          </w:p>
        </w:tc>
        <w:tc>
          <w:tcPr>
            <w:tcW w:w="6775" w:type="dxa"/>
          </w:tcPr>
          <w:p w:rsidR="00B52A38" w:rsidRPr="003026D1" w:rsidRDefault="00572AE7" w:rsidP="00936BFE">
            <w:pPr>
              <w:jc w:val="both"/>
              <w:rPr>
                <w:rFonts w:ascii="Times New Roman" w:hAnsi="Times New Roman"/>
                <w:sz w:val="24"/>
                <w:szCs w:val="24"/>
              </w:rPr>
            </w:pPr>
            <w:r>
              <w:rPr>
                <w:rFonts w:ascii="Times New Roman" w:hAnsi="Times New Roman"/>
                <w:i/>
                <w:sz w:val="24"/>
                <w:szCs w:val="24"/>
              </w:rPr>
              <w:t>462800</w:t>
            </w:r>
            <w:r w:rsidRPr="003026D1">
              <w:rPr>
                <w:rFonts w:ascii="Times New Roman" w:hAnsi="Times New Roman"/>
                <w:i/>
                <w:sz w:val="24"/>
                <w:szCs w:val="24"/>
              </w:rPr>
              <w:t>,00 (</w:t>
            </w:r>
            <w:r>
              <w:rPr>
                <w:rFonts w:ascii="Times New Roman" w:hAnsi="Times New Roman"/>
                <w:i/>
                <w:sz w:val="24"/>
                <w:szCs w:val="24"/>
              </w:rPr>
              <w:t>четыреста шестьдесят две</w:t>
            </w:r>
            <w:r w:rsidRPr="003026D1">
              <w:rPr>
                <w:rFonts w:ascii="Times New Roman" w:hAnsi="Times New Roman"/>
                <w:i/>
                <w:sz w:val="24"/>
                <w:szCs w:val="24"/>
              </w:rPr>
              <w:t xml:space="preserve"> тысяч</w:t>
            </w:r>
            <w:r>
              <w:rPr>
                <w:rFonts w:ascii="Times New Roman" w:hAnsi="Times New Roman"/>
                <w:i/>
                <w:sz w:val="24"/>
                <w:szCs w:val="24"/>
              </w:rPr>
              <w:t>и</w:t>
            </w:r>
            <w:r w:rsidRPr="003026D1">
              <w:rPr>
                <w:rFonts w:ascii="Times New Roman" w:hAnsi="Times New Roman"/>
                <w:i/>
                <w:sz w:val="24"/>
                <w:szCs w:val="24"/>
              </w:rPr>
              <w:t xml:space="preserve"> </w:t>
            </w:r>
            <w:r>
              <w:rPr>
                <w:rFonts w:ascii="Times New Roman" w:hAnsi="Times New Roman"/>
                <w:i/>
                <w:sz w:val="24"/>
                <w:szCs w:val="24"/>
              </w:rPr>
              <w:t>восемьсот</w:t>
            </w:r>
            <w:r w:rsidRPr="003026D1">
              <w:rPr>
                <w:rFonts w:ascii="Times New Roman" w:hAnsi="Times New Roman"/>
                <w:i/>
                <w:sz w:val="24"/>
                <w:szCs w:val="24"/>
              </w:rPr>
              <w:t xml:space="preserve"> рублей 00 копеек).</w:t>
            </w:r>
            <w:r w:rsidR="00B52A38" w:rsidRPr="003026D1">
              <w:rPr>
                <w:rFonts w:ascii="Times New Roman" w:hAnsi="Times New Roman"/>
                <w:i/>
                <w:sz w:val="24"/>
                <w:szCs w:val="24"/>
              </w:rPr>
              <w:t xml:space="preserve"> </w:t>
            </w:r>
            <w:r w:rsidR="00B52A38" w:rsidRPr="003026D1">
              <w:rPr>
                <w:rFonts w:ascii="Times New Roman" w:hAnsi="Times New Roman"/>
                <w:sz w:val="24"/>
                <w:szCs w:val="24"/>
              </w:rPr>
              <w:t>В соответствии с приложением №1 «Начальная (максимальная) цена» к настоящей Документации.</w:t>
            </w:r>
          </w:p>
        </w:tc>
      </w:tr>
      <w:tr w:rsidR="00B52A38" w:rsidRPr="003026D1" w:rsidTr="00936BFE">
        <w:tc>
          <w:tcPr>
            <w:tcW w:w="567" w:type="dxa"/>
          </w:tcPr>
          <w:p w:rsidR="00B52A38" w:rsidRPr="003026D1" w:rsidRDefault="00B52A38" w:rsidP="00B52A38">
            <w:pPr>
              <w:pStyle w:val="a9"/>
              <w:numPr>
                <w:ilvl w:val="0"/>
                <w:numId w:val="32"/>
              </w:numPr>
              <w:spacing w:after="200" w:line="276" w:lineRule="auto"/>
              <w:ind w:left="318" w:hanging="284"/>
              <w:rPr>
                <w:rFonts w:ascii="Times New Roman" w:hAnsi="Times New Roman"/>
                <w:sz w:val="24"/>
                <w:szCs w:val="24"/>
              </w:rPr>
            </w:pPr>
          </w:p>
        </w:tc>
        <w:tc>
          <w:tcPr>
            <w:tcW w:w="2693" w:type="dxa"/>
          </w:tcPr>
          <w:p w:rsidR="00B52A38" w:rsidRPr="003026D1" w:rsidRDefault="00B52A38" w:rsidP="00936BFE">
            <w:pPr>
              <w:rPr>
                <w:rFonts w:ascii="Times New Roman" w:hAnsi="Times New Roman"/>
                <w:b/>
                <w:i/>
                <w:color w:val="000000"/>
                <w:sz w:val="24"/>
                <w:szCs w:val="24"/>
              </w:rPr>
            </w:pPr>
            <w:r w:rsidRPr="003026D1">
              <w:rPr>
                <w:rFonts w:ascii="Times New Roman" w:hAnsi="Times New Roman"/>
                <w:b/>
                <w:i/>
                <w:sz w:val="24"/>
                <w:szCs w:val="24"/>
              </w:rPr>
              <w:t>Порядок формирования цены договора.</w:t>
            </w:r>
          </w:p>
        </w:tc>
        <w:tc>
          <w:tcPr>
            <w:tcW w:w="6775" w:type="dxa"/>
          </w:tcPr>
          <w:p w:rsidR="00B52A38" w:rsidRPr="003026D1" w:rsidRDefault="00B52A38" w:rsidP="00936BFE">
            <w:pPr>
              <w:jc w:val="both"/>
              <w:rPr>
                <w:rFonts w:ascii="Times New Roman" w:hAnsi="Times New Roman"/>
                <w:sz w:val="24"/>
                <w:szCs w:val="24"/>
              </w:rPr>
            </w:pPr>
            <w:r w:rsidRPr="003026D1">
              <w:rPr>
                <w:rFonts w:ascii="Times New Roman" w:hAnsi="Times New Roman"/>
                <w:sz w:val="24"/>
                <w:szCs w:val="24"/>
              </w:rPr>
              <w:t>Начальная (максимальная) цена договора включает в себя все расходы на доставку, разгрузку, упаковку, маркировку, страхование, налоги, сборы и другие обязательные платежи.</w:t>
            </w:r>
          </w:p>
          <w:p w:rsidR="00B52A38" w:rsidRPr="003026D1" w:rsidRDefault="00B52A38" w:rsidP="00936BFE">
            <w:pPr>
              <w:jc w:val="both"/>
              <w:rPr>
                <w:rFonts w:ascii="Times New Roman" w:hAnsi="Times New Roman"/>
                <w:b/>
                <w:sz w:val="24"/>
                <w:szCs w:val="24"/>
              </w:rPr>
            </w:pPr>
            <w:r w:rsidRPr="003026D1">
              <w:rPr>
                <w:rFonts w:ascii="Times New Roman" w:hAnsi="Times New Roman"/>
                <w:b/>
                <w:sz w:val="24"/>
                <w:szCs w:val="24"/>
                <w:lang w:bidi="ru-RU"/>
              </w:rPr>
              <w:t>Стоимость товара</w:t>
            </w:r>
            <w:r w:rsidRPr="003026D1">
              <w:rPr>
                <w:rFonts w:ascii="Times New Roman" w:hAnsi="Times New Roman"/>
                <w:b/>
                <w:sz w:val="24"/>
                <w:szCs w:val="24"/>
              </w:rPr>
              <w:t xml:space="preserve"> является фиксированной и изменению в течение срока действия договора не подлежит</w:t>
            </w:r>
          </w:p>
        </w:tc>
      </w:tr>
      <w:tr w:rsidR="00B52A38" w:rsidRPr="003026D1" w:rsidTr="00936BFE">
        <w:tc>
          <w:tcPr>
            <w:tcW w:w="567" w:type="dxa"/>
          </w:tcPr>
          <w:p w:rsidR="00B52A38" w:rsidRPr="003026D1" w:rsidRDefault="00B52A38" w:rsidP="00B52A38">
            <w:pPr>
              <w:pStyle w:val="a9"/>
              <w:numPr>
                <w:ilvl w:val="0"/>
                <w:numId w:val="32"/>
              </w:numPr>
              <w:spacing w:after="200" w:line="276" w:lineRule="auto"/>
              <w:ind w:left="318" w:hanging="284"/>
              <w:rPr>
                <w:rFonts w:ascii="Times New Roman" w:hAnsi="Times New Roman"/>
                <w:sz w:val="24"/>
                <w:szCs w:val="24"/>
              </w:rPr>
            </w:pPr>
          </w:p>
        </w:tc>
        <w:tc>
          <w:tcPr>
            <w:tcW w:w="2693" w:type="dxa"/>
          </w:tcPr>
          <w:p w:rsidR="00B52A38" w:rsidRPr="003026D1" w:rsidRDefault="00B52A38" w:rsidP="00936BFE">
            <w:pPr>
              <w:rPr>
                <w:rFonts w:ascii="Times New Roman" w:hAnsi="Times New Roman"/>
                <w:b/>
                <w:i/>
                <w:sz w:val="24"/>
                <w:szCs w:val="24"/>
              </w:rPr>
            </w:pPr>
            <w:r w:rsidRPr="003026D1">
              <w:rPr>
                <w:rFonts w:ascii="Times New Roman" w:hAnsi="Times New Roman"/>
                <w:b/>
                <w:i/>
                <w:color w:val="000000"/>
                <w:sz w:val="24"/>
                <w:szCs w:val="24"/>
              </w:rPr>
              <w:t xml:space="preserve">Источник финансирования. </w:t>
            </w:r>
          </w:p>
        </w:tc>
        <w:tc>
          <w:tcPr>
            <w:tcW w:w="6775" w:type="dxa"/>
          </w:tcPr>
          <w:p w:rsidR="00B52A38" w:rsidRPr="003026D1" w:rsidRDefault="00B52A38" w:rsidP="00936BFE">
            <w:pPr>
              <w:jc w:val="both"/>
              <w:rPr>
                <w:rFonts w:ascii="Times New Roman" w:hAnsi="Times New Roman"/>
                <w:sz w:val="24"/>
                <w:szCs w:val="24"/>
              </w:rPr>
            </w:pPr>
            <w:r w:rsidRPr="003026D1">
              <w:rPr>
                <w:rFonts w:ascii="Times New Roman" w:hAnsi="Times New Roman"/>
                <w:sz w:val="24"/>
                <w:szCs w:val="24"/>
              </w:rPr>
              <w:t xml:space="preserve">Собственные средства </w:t>
            </w:r>
          </w:p>
        </w:tc>
      </w:tr>
      <w:tr w:rsidR="00B52A38" w:rsidRPr="003026D1" w:rsidTr="00936BFE">
        <w:tc>
          <w:tcPr>
            <w:tcW w:w="567" w:type="dxa"/>
          </w:tcPr>
          <w:p w:rsidR="00B52A38" w:rsidRPr="003026D1" w:rsidRDefault="00B52A38" w:rsidP="00B52A38">
            <w:pPr>
              <w:pStyle w:val="a9"/>
              <w:numPr>
                <w:ilvl w:val="0"/>
                <w:numId w:val="32"/>
              </w:numPr>
              <w:spacing w:after="200" w:line="276" w:lineRule="auto"/>
              <w:ind w:left="318" w:hanging="284"/>
              <w:rPr>
                <w:rFonts w:ascii="Times New Roman" w:hAnsi="Times New Roman"/>
                <w:sz w:val="24"/>
                <w:szCs w:val="24"/>
              </w:rPr>
            </w:pPr>
          </w:p>
        </w:tc>
        <w:tc>
          <w:tcPr>
            <w:tcW w:w="2693" w:type="dxa"/>
          </w:tcPr>
          <w:p w:rsidR="00B52A38" w:rsidRPr="003026D1" w:rsidRDefault="00B52A38" w:rsidP="00936BFE">
            <w:pPr>
              <w:rPr>
                <w:rFonts w:ascii="Times New Roman" w:hAnsi="Times New Roman"/>
                <w:b/>
                <w:i/>
                <w:sz w:val="24"/>
                <w:szCs w:val="24"/>
              </w:rPr>
            </w:pPr>
            <w:r w:rsidRPr="003026D1">
              <w:rPr>
                <w:rFonts w:ascii="Times New Roman" w:hAnsi="Times New Roman"/>
                <w:b/>
                <w:i/>
                <w:sz w:val="24"/>
                <w:szCs w:val="24"/>
              </w:rPr>
              <w:t>Место поставки товара</w:t>
            </w:r>
          </w:p>
        </w:tc>
        <w:tc>
          <w:tcPr>
            <w:tcW w:w="6775" w:type="dxa"/>
          </w:tcPr>
          <w:p w:rsidR="00B52A38" w:rsidRPr="003026D1" w:rsidRDefault="00B52A38" w:rsidP="00936BFE">
            <w:pPr>
              <w:jc w:val="both"/>
              <w:rPr>
                <w:rFonts w:ascii="Times New Roman" w:hAnsi="Times New Roman"/>
                <w:sz w:val="24"/>
                <w:szCs w:val="24"/>
              </w:rPr>
            </w:pPr>
            <w:r w:rsidRPr="003026D1">
              <w:rPr>
                <w:rFonts w:ascii="Times New Roman" w:hAnsi="Times New Roman"/>
                <w:sz w:val="24"/>
                <w:szCs w:val="24"/>
              </w:rPr>
              <w:t xml:space="preserve">674159, Забайкальский край, </w:t>
            </w:r>
            <w:proofErr w:type="spellStart"/>
            <w:r w:rsidRPr="003026D1">
              <w:rPr>
                <w:rFonts w:ascii="Times New Roman" w:hAnsi="Times New Roman"/>
                <w:sz w:val="24"/>
                <w:szCs w:val="24"/>
              </w:rPr>
              <w:t>пгт</w:t>
            </w:r>
            <w:proofErr w:type="spellEnd"/>
            <w:r w:rsidRPr="003026D1">
              <w:rPr>
                <w:rFonts w:ascii="Times New Roman" w:hAnsi="Times New Roman"/>
                <w:sz w:val="24"/>
                <w:szCs w:val="24"/>
              </w:rPr>
              <w:t>. Новая Чара, ул. Магистральная д. 7 ЧУЗ «</w:t>
            </w:r>
            <w:proofErr w:type="spellStart"/>
            <w:r w:rsidRPr="003026D1">
              <w:rPr>
                <w:rFonts w:ascii="Times New Roman" w:hAnsi="Times New Roman"/>
                <w:sz w:val="24"/>
                <w:szCs w:val="24"/>
              </w:rPr>
              <w:t>РЖД-Медицина</w:t>
            </w:r>
            <w:proofErr w:type="spellEnd"/>
            <w:r w:rsidRPr="003026D1">
              <w:rPr>
                <w:rFonts w:ascii="Times New Roman" w:hAnsi="Times New Roman"/>
                <w:sz w:val="24"/>
                <w:szCs w:val="24"/>
              </w:rPr>
              <w:t xml:space="preserve">» </w:t>
            </w:r>
            <w:proofErr w:type="spellStart"/>
            <w:r w:rsidRPr="003026D1">
              <w:rPr>
                <w:rFonts w:ascii="Times New Roman" w:hAnsi="Times New Roman"/>
                <w:sz w:val="24"/>
                <w:szCs w:val="24"/>
              </w:rPr>
              <w:t>пгт</w:t>
            </w:r>
            <w:proofErr w:type="spellEnd"/>
            <w:r w:rsidRPr="003026D1">
              <w:rPr>
                <w:rFonts w:ascii="Times New Roman" w:hAnsi="Times New Roman"/>
                <w:sz w:val="24"/>
                <w:szCs w:val="24"/>
              </w:rPr>
              <w:t>. Новая Чара»</w:t>
            </w:r>
          </w:p>
        </w:tc>
      </w:tr>
      <w:tr w:rsidR="00B52A38" w:rsidRPr="003026D1" w:rsidTr="00936BFE">
        <w:tc>
          <w:tcPr>
            <w:tcW w:w="567" w:type="dxa"/>
          </w:tcPr>
          <w:p w:rsidR="00B52A38" w:rsidRPr="003026D1" w:rsidRDefault="00B52A38" w:rsidP="00B52A38">
            <w:pPr>
              <w:pStyle w:val="a9"/>
              <w:numPr>
                <w:ilvl w:val="0"/>
                <w:numId w:val="32"/>
              </w:numPr>
              <w:spacing w:after="200" w:line="276" w:lineRule="auto"/>
              <w:ind w:left="318" w:hanging="284"/>
              <w:rPr>
                <w:rFonts w:ascii="Times New Roman" w:hAnsi="Times New Roman"/>
                <w:sz w:val="24"/>
                <w:szCs w:val="24"/>
              </w:rPr>
            </w:pPr>
          </w:p>
        </w:tc>
        <w:tc>
          <w:tcPr>
            <w:tcW w:w="2693" w:type="dxa"/>
          </w:tcPr>
          <w:p w:rsidR="00B52A38" w:rsidRPr="003026D1" w:rsidRDefault="00B52A38" w:rsidP="00936BFE">
            <w:pPr>
              <w:autoSpaceDE w:val="0"/>
              <w:autoSpaceDN w:val="0"/>
              <w:adjustRightInd w:val="0"/>
              <w:jc w:val="both"/>
              <w:rPr>
                <w:rFonts w:ascii="Times New Roman" w:hAnsi="Times New Roman"/>
                <w:b/>
                <w:i/>
                <w:sz w:val="24"/>
                <w:szCs w:val="24"/>
              </w:rPr>
            </w:pPr>
            <w:r w:rsidRPr="003026D1">
              <w:rPr>
                <w:rFonts w:ascii="Times New Roman" w:hAnsi="Times New Roman"/>
                <w:b/>
                <w:i/>
                <w:sz w:val="24"/>
                <w:szCs w:val="24"/>
              </w:rPr>
              <w:t>Срок, место и порядок предоставления документации о закупке.</w:t>
            </w:r>
          </w:p>
          <w:p w:rsidR="00B52A38" w:rsidRPr="003026D1" w:rsidRDefault="00B52A38" w:rsidP="00936BFE">
            <w:pPr>
              <w:rPr>
                <w:rFonts w:ascii="Times New Roman" w:hAnsi="Times New Roman"/>
                <w:b/>
                <w:i/>
                <w:sz w:val="24"/>
                <w:szCs w:val="24"/>
              </w:rPr>
            </w:pPr>
          </w:p>
        </w:tc>
        <w:tc>
          <w:tcPr>
            <w:tcW w:w="6775" w:type="dxa"/>
          </w:tcPr>
          <w:p w:rsidR="00B52A38" w:rsidRPr="003026D1" w:rsidRDefault="00B52A38" w:rsidP="00936BFE">
            <w:pPr>
              <w:widowControl w:val="0"/>
              <w:tabs>
                <w:tab w:val="left" w:pos="1134"/>
              </w:tabs>
              <w:jc w:val="both"/>
              <w:rPr>
                <w:rFonts w:ascii="Times New Roman" w:hAnsi="Times New Roman"/>
                <w:sz w:val="24"/>
                <w:szCs w:val="24"/>
                <w:lang w:bidi="ru-RU"/>
              </w:rPr>
            </w:pPr>
            <w:r w:rsidRPr="003026D1">
              <w:rPr>
                <w:rFonts w:ascii="Times New Roman" w:hAnsi="Times New Roman"/>
                <w:sz w:val="24"/>
                <w:szCs w:val="24"/>
              </w:rPr>
              <w:t xml:space="preserve">Участник закупки предоставляет котировочную заявку в форме документа на бумажном носителе, </w:t>
            </w:r>
            <w:r w:rsidRPr="003026D1">
              <w:rPr>
                <w:rFonts w:ascii="Times New Roman" w:hAnsi="Times New Roman"/>
                <w:b/>
                <w:sz w:val="24"/>
                <w:szCs w:val="24"/>
              </w:rPr>
              <w:t xml:space="preserve">в запечатанном конверте, </w:t>
            </w:r>
            <w:r w:rsidRPr="003026D1">
              <w:rPr>
                <w:rFonts w:ascii="Times New Roman" w:hAnsi="Times New Roman"/>
                <w:sz w:val="24"/>
                <w:szCs w:val="24"/>
                <w:lang w:bidi="ru-RU"/>
              </w:rPr>
              <w:t xml:space="preserve">оформленном в соответствии </w:t>
            </w:r>
            <w:r w:rsidRPr="003026D1">
              <w:rPr>
                <w:rFonts w:ascii="Times New Roman" w:hAnsi="Times New Roman"/>
                <w:sz w:val="24"/>
                <w:szCs w:val="24"/>
              </w:rPr>
              <w:t>с Приложением №4 к настоящей документации</w:t>
            </w:r>
            <w:r w:rsidRPr="003026D1">
              <w:rPr>
                <w:rFonts w:ascii="Times New Roman" w:hAnsi="Times New Roman"/>
                <w:sz w:val="24"/>
                <w:szCs w:val="24"/>
                <w:lang w:bidi="ru-RU"/>
              </w:rPr>
              <w:t xml:space="preserve"> и не позволяющем просматривать содержание такой заявки до даты и времени вскрытия конвертов с заявками на</w:t>
            </w:r>
            <w:bookmarkStart w:id="0" w:name="bookmark7"/>
            <w:r w:rsidRPr="003026D1">
              <w:rPr>
                <w:rFonts w:ascii="Times New Roman" w:hAnsi="Times New Roman"/>
                <w:sz w:val="24"/>
                <w:szCs w:val="24"/>
                <w:lang w:bidi="ru-RU"/>
              </w:rPr>
              <w:t xml:space="preserve"> участие в закупке</w:t>
            </w:r>
            <w:bookmarkEnd w:id="0"/>
            <w:r w:rsidRPr="003026D1">
              <w:rPr>
                <w:rFonts w:ascii="Times New Roman" w:hAnsi="Times New Roman"/>
                <w:sz w:val="24"/>
                <w:szCs w:val="24"/>
                <w:lang w:bidi="ru-RU"/>
              </w:rPr>
              <w:t xml:space="preserve">, </w:t>
            </w:r>
            <w:r w:rsidRPr="003026D1">
              <w:rPr>
                <w:rFonts w:ascii="Times New Roman" w:hAnsi="Times New Roman"/>
                <w:sz w:val="24"/>
                <w:szCs w:val="24"/>
              </w:rPr>
              <w:t xml:space="preserve">по адресу: 674159, Забайкальский край, </w:t>
            </w:r>
            <w:proofErr w:type="spellStart"/>
            <w:r w:rsidRPr="003026D1">
              <w:rPr>
                <w:rFonts w:ascii="Times New Roman" w:hAnsi="Times New Roman"/>
                <w:sz w:val="24"/>
                <w:szCs w:val="24"/>
              </w:rPr>
              <w:t>пгт</w:t>
            </w:r>
            <w:proofErr w:type="spellEnd"/>
            <w:r w:rsidRPr="003026D1">
              <w:rPr>
                <w:rFonts w:ascii="Times New Roman" w:hAnsi="Times New Roman"/>
                <w:sz w:val="24"/>
                <w:szCs w:val="24"/>
              </w:rPr>
              <w:t xml:space="preserve">. Новая Чара, ул. Магистральная д. 7, в кабинете № 212 в будние дни с 08 час. 00 мин. до 10 час. 00 мин., в предпраздничный день – на 1 час раньше. Перерыв с 12 час. 00 мин. до 12 час. 30 мин. Документация предоставляется на русском языке. </w:t>
            </w:r>
          </w:p>
          <w:p w:rsidR="00B52A38" w:rsidRPr="003026D1" w:rsidRDefault="00B52A38" w:rsidP="00936BFE">
            <w:pPr>
              <w:jc w:val="both"/>
              <w:rPr>
                <w:rFonts w:ascii="Times New Roman" w:hAnsi="Times New Roman"/>
                <w:sz w:val="24"/>
                <w:szCs w:val="24"/>
              </w:rPr>
            </w:pPr>
            <w:r w:rsidRPr="003026D1">
              <w:rPr>
                <w:rFonts w:ascii="Times New Roman" w:hAnsi="Times New Roman"/>
                <w:sz w:val="24"/>
                <w:szCs w:val="24"/>
              </w:rPr>
              <w:t>Прием заявок на участие в запросе котировок</w:t>
            </w:r>
            <w:r w:rsidR="00572AE7">
              <w:rPr>
                <w:rFonts w:ascii="Times New Roman" w:hAnsi="Times New Roman"/>
                <w:sz w:val="24"/>
                <w:szCs w:val="24"/>
              </w:rPr>
              <w:t xml:space="preserve"> ос</w:t>
            </w:r>
            <w:r w:rsidR="004D1FA3">
              <w:rPr>
                <w:rFonts w:ascii="Times New Roman" w:hAnsi="Times New Roman"/>
                <w:sz w:val="24"/>
                <w:szCs w:val="24"/>
              </w:rPr>
              <w:t xml:space="preserve">уществляется </w:t>
            </w:r>
            <w:r w:rsidR="004D1FA3">
              <w:rPr>
                <w:rFonts w:ascii="Times New Roman" w:hAnsi="Times New Roman"/>
                <w:sz w:val="24"/>
                <w:szCs w:val="24"/>
              </w:rPr>
              <w:lastRenderedPageBreak/>
              <w:t>Покупателем с 24.01.2021 г., 08.00 ч. до 24.02</w:t>
            </w:r>
            <w:r w:rsidR="00572AE7">
              <w:rPr>
                <w:rFonts w:ascii="Times New Roman" w:hAnsi="Times New Roman"/>
                <w:sz w:val="24"/>
                <w:szCs w:val="24"/>
              </w:rPr>
              <w:t>.2022</w:t>
            </w:r>
            <w:r w:rsidRPr="003026D1">
              <w:rPr>
                <w:rFonts w:ascii="Times New Roman" w:hAnsi="Times New Roman"/>
                <w:sz w:val="24"/>
                <w:szCs w:val="24"/>
              </w:rPr>
              <w:t xml:space="preserve"> г., 10.00 ч. Ответственный за прием котировочных заявок: Неклюдова Татьяна Александровна, телефон: 8 (30261) 7-51-35. </w:t>
            </w:r>
          </w:p>
          <w:p w:rsidR="00B52A38" w:rsidRPr="003026D1" w:rsidRDefault="00B52A38" w:rsidP="00936BFE">
            <w:pPr>
              <w:jc w:val="both"/>
              <w:rPr>
                <w:rFonts w:ascii="Times New Roman" w:hAnsi="Times New Roman"/>
                <w:color w:val="000000"/>
                <w:sz w:val="24"/>
                <w:szCs w:val="24"/>
              </w:rPr>
            </w:pPr>
            <w:r w:rsidRPr="003026D1">
              <w:rPr>
                <w:rFonts w:ascii="Times New Roman" w:hAnsi="Times New Roman"/>
                <w:sz w:val="24"/>
                <w:szCs w:val="24"/>
                <w:u w:val="single"/>
              </w:rPr>
              <w:t>Заявки, поданные позднее установленного срока, не рассматриваются, возврату не подлежат</w:t>
            </w:r>
            <w:r w:rsidRPr="003026D1">
              <w:rPr>
                <w:rFonts w:ascii="Times New Roman" w:hAnsi="Times New Roman"/>
                <w:sz w:val="24"/>
                <w:szCs w:val="24"/>
              </w:rPr>
              <w:t>.</w:t>
            </w:r>
          </w:p>
        </w:tc>
      </w:tr>
      <w:tr w:rsidR="00B52A38" w:rsidRPr="003026D1" w:rsidTr="00936BFE">
        <w:tc>
          <w:tcPr>
            <w:tcW w:w="567" w:type="dxa"/>
          </w:tcPr>
          <w:p w:rsidR="00B52A38" w:rsidRPr="003026D1" w:rsidRDefault="00B52A38" w:rsidP="00B52A38">
            <w:pPr>
              <w:pStyle w:val="a9"/>
              <w:numPr>
                <w:ilvl w:val="0"/>
                <w:numId w:val="32"/>
              </w:numPr>
              <w:spacing w:after="200" w:line="276" w:lineRule="auto"/>
              <w:ind w:left="318" w:hanging="284"/>
              <w:rPr>
                <w:rFonts w:ascii="Times New Roman" w:hAnsi="Times New Roman"/>
                <w:sz w:val="24"/>
                <w:szCs w:val="24"/>
              </w:rPr>
            </w:pPr>
          </w:p>
        </w:tc>
        <w:tc>
          <w:tcPr>
            <w:tcW w:w="2693" w:type="dxa"/>
          </w:tcPr>
          <w:p w:rsidR="00B52A38" w:rsidRPr="003026D1" w:rsidRDefault="00B52A38" w:rsidP="00936BFE">
            <w:pPr>
              <w:rPr>
                <w:rFonts w:ascii="Times New Roman" w:hAnsi="Times New Roman"/>
                <w:b/>
                <w:i/>
                <w:sz w:val="24"/>
                <w:szCs w:val="24"/>
              </w:rPr>
            </w:pPr>
            <w:r w:rsidRPr="003026D1">
              <w:rPr>
                <w:rFonts w:ascii="Times New Roman" w:hAnsi="Times New Roman"/>
                <w:b/>
                <w:i/>
                <w:sz w:val="24"/>
                <w:szCs w:val="24"/>
              </w:rPr>
              <w:t>Размер, порядок и сроки внесения платы, взимаемой Покупателем за предоставление документации.</w:t>
            </w:r>
          </w:p>
        </w:tc>
        <w:tc>
          <w:tcPr>
            <w:tcW w:w="6775" w:type="dxa"/>
          </w:tcPr>
          <w:p w:rsidR="00B52A38" w:rsidRPr="003026D1" w:rsidRDefault="00B52A38" w:rsidP="00936BFE">
            <w:pPr>
              <w:jc w:val="both"/>
              <w:rPr>
                <w:rFonts w:ascii="Times New Roman" w:hAnsi="Times New Roman"/>
                <w:sz w:val="24"/>
                <w:szCs w:val="24"/>
              </w:rPr>
            </w:pPr>
            <w:r w:rsidRPr="003026D1">
              <w:rPr>
                <w:rFonts w:ascii="Times New Roman" w:hAnsi="Times New Roman"/>
                <w:sz w:val="24"/>
                <w:szCs w:val="24"/>
              </w:rPr>
              <w:t>Плата за предоставление документации не взимается.</w:t>
            </w:r>
          </w:p>
        </w:tc>
      </w:tr>
      <w:tr w:rsidR="00B52A38" w:rsidRPr="003026D1" w:rsidTr="00936BFE">
        <w:tc>
          <w:tcPr>
            <w:tcW w:w="567" w:type="dxa"/>
          </w:tcPr>
          <w:p w:rsidR="00B52A38" w:rsidRPr="003026D1" w:rsidRDefault="00B52A38" w:rsidP="00B52A38">
            <w:pPr>
              <w:pStyle w:val="a9"/>
              <w:numPr>
                <w:ilvl w:val="0"/>
                <w:numId w:val="32"/>
              </w:numPr>
              <w:spacing w:after="200" w:line="276" w:lineRule="auto"/>
              <w:ind w:left="318" w:hanging="284"/>
              <w:rPr>
                <w:rFonts w:ascii="Times New Roman" w:hAnsi="Times New Roman"/>
                <w:sz w:val="24"/>
                <w:szCs w:val="24"/>
              </w:rPr>
            </w:pPr>
          </w:p>
        </w:tc>
        <w:tc>
          <w:tcPr>
            <w:tcW w:w="2693" w:type="dxa"/>
          </w:tcPr>
          <w:p w:rsidR="00B52A38" w:rsidRPr="003026D1" w:rsidRDefault="00B52A38" w:rsidP="00936BFE">
            <w:pPr>
              <w:rPr>
                <w:rFonts w:ascii="Times New Roman" w:hAnsi="Times New Roman"/>
                <w:b/>
                <w:i/>
                <w:sz w:val="24"/>
                <w:szCs w:val="24"/>
              </w:rPr>
            </w:pPr>
            <w:r w:rsidRPr="003026D1">
              <w:rPr>
                <w:rFonts w:ascii="Times New Roman" w:hAnsi="Times New Roman"/>
                <w:b/>
                <w:i/>
                <w:sz w:val="24"/>
                <w:szCs w:val="24"/>
              </w:rPr>
              <w:t>Требования к участникам закупки.</w:t>
            </w:r>
          </w:p>
        </w:tc>
        <w:tc>
          <w:tcPr>
            <w:tcW w:w="6775" w:type="dxa"/>
          </w:tcPr>
          <w:p w:rsidR="00B52A38" w:rsidRPr="003026D1" w:rsidRDefault="00B52A38" w:rsidP="00936BFE">
            <w:pPr>
              <w:autoSpaceDE w:val="0"/>
              <w:autoSpaceDN w:val="0"/>
              <w:adjustRightInd w:val="0"/>
              <w:ind w:right="190"/>
              <w:jc w:val="both"/>
              <w:rPr>
                <w:rFonts w:ascii="Times New Roman" w:hAnsi="Times New Roman"/>
                <w:sz w:val="24"/>
                <w:szCs w:val="24"/>
              </w:rPr>
            </w:pPr>
            <w:r w:rsidRPr="003026D1">
              <w:rPr>
                <w:rFonts w:ascii="Times New Roman" w:hAnsi="Times New Roman"/>
                <w:sz w:val="24"/>
                <w:szCs w:val="24"/>
              </w:rPr>
              <w:t>При осуществлении конкурентной закупки Покупатель устанавливает следующие единые требования к участникам закупки:</w:t>
            </w:r>
          </w:p>
          <w:p w:rsidR="00B52A38" w:rsidRPr="003026D1" w:rsidRDefault="00B52A38" w:rsidP="00936BFE">
            <w:pPr>
              <w:autoSpaceDE w:val="0"/>
              <w:autoSpaceDN w:val="0"/>
              <w:adjustRightInd w:val="0"/>
              <w:ind w:right="190"/>
              <w:jc w:val="both"/>
              <w:rPr>
                <w:rFonts w:ascii="Times New Roman" w:hAnsi="Times New Roman"/>
                <w:sz w:val="24"/>
                <w:szCs w:val="24"/>
              </w:rPr>
            </w:pPr>
            <w:r w:rsidRPr="003026D1">
              <w:rPr>
                <w:rFonts w:ascii="Times New Roman" w:hAnsi="Times New Roman"/>
                <w:sz w:val="24"/>
                <w:szCs w:val="24"/>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B52A38" w:rsidRPr="003026D1" w:rsidRDefault="00B52A38" w:rsidP="00936BFE">
            <w:pPr>
              <w:autoSpaceDE w:val="0"/>
              <w:autoSpaceDN w:val="0"/>
              <w:adjustRightInd w:val="0"/>
              <w:ind w:right="190"/>
              <w:jc w:val="both"/>
              <w:rPr>
                <w:rFonts w:ascii="Times New Roman" w:hAnsi="Times New Roman"/>
                <w:sz w:val="24"/>
                <w:szCs w:val="24"/>
              </w:rPr>
            </w:pPr>
            <w:r w:rsidRPr="003026D1">
              <w:rPr>
                <w:rFonts w:ascii="Times New Roman" w:hAnsi="Times New Roman"/>
                <w:sz w:val="24"/>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52A38" w:rsidRPr="003026D1" w:rsidRDefault="00B52A38" w:rsidP="00936BFE">
            <w:pPr>
              <w:autoSpaceDE w:val="0"/>
              <w:autoSpaceDN w:val="0"/>
              <w:adjustRightInd w:val="0"/>
              <w:ind w:right="190"/>
              <w:jc w:val="both"/>
              <w:rPr>
                <w:rFonts w:ascii="Times New Roman" w:hAnsi="Times New Roman"/>
                <w:sz w:val="24"/>
                <w:szCs w:val="24"/>
              </w:rPr>
            </w:pPr>
            <w:r w:rsidRPr="003026D1">
              <w:rPr>
                <w:rFonts w:ascii="Times New Roman" w:hAnsi="Times New Roman"/>
                <w:sz w:val="24"/>
                <w:szCs w:val="24"/>
              </w:rPr>
              <w:t xml:space="preserve">3. </w:t>
            </w:r>
            <w:proofErr w:type="spellStart"/>
            <w:r w:rsidRPr="003026D1">
              <w:rPr>
                <w:rFonts w:ascii="Times New Roman" w:hAnsi="Times New Roman"/>
                <w:sz w:val="24"/>
                <w:szCs w:val="24"/>
              </w:rPr>
              <w:t>Неприостановление</w:t>
            </w:r>
            <w:proofErr w:type="spellEnd"/>
            <w:r w:rsidRPr="003026D1">
              <w:rPr>
                <w:rFonts w:ascii="Times New Roman" w:hAnsi="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52A38" w:rsidRPr="003026D1" w:rsidRDefault="00B52A38" w:rsidP="00936BFE">
            <w:pPr>
              <w:autoSpaceDE w:val="0"/>
              <w:autoSpaceDN w:val="0"/>
              <w:adjustRightInd w:val="0"/>
              <w:ind w:right="190"/>
              <w:jc w:val="both"/>
              <w:rPr>
                <w:rFonts w:ascii="Times New Roman" w:hAnsi="Times New Roman"/>
                <w:sz w:val="24"/>
                <w:szCs w:val="24"/>
              </w:rPr>
            </w:pPr>
            <w:r w:rsidRPr="003026D1">
              <w:rPr>
                <w:rFonts w:ascii="Times New Roman" w:hAnsi="Times New Roman"/>
                <w:sz w:val="24"/>
                <w:szCs w:val="24"/>
              </w:rPr>
              <w:t xml:space="preserve">4. </w:t>
            </w:r>
            <w:proofErr w:type="gramStart"/>
            <w:r w:rsidRPr="003026D1">
              <w:rPr>
                <w:rFonts w:ascii="Times New Roman" w:hAnsi="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026D1">
              <w:rPr>
                <w:rFonts w:ascii="Times New Roman" w:hAnsi="Times New Roman"/>
                <w:sz w:val="24"/>
                <w:szCs w:val="24"/>
              </w:rPr>
              <w:t xml:space="preserve"> заявителя по уплате этих </w:t>
            </w:r>
            <w:proofErr w:type="gramStart"/>
            <w:r w:rsidRPr="003026D1">
              <w:rPr>
                <w:rFonts w:ascii="Times New Roman" w:hAnsi="Times New Roman"/>
                <w:sz w:val="24"/>
                <w:szCs w:val="24"/>
              </w:rPr>
              <w:t>сумм</w:t>
            </w:r>
            <w:proofErr w:type="gramEnd"/>
            <w:r w:rsidRPr="003026D1">
              <w:rPr>
                <w:rFonts w:ascii="Times New Roman" w:hAnsi="Times New Roman"/>
                <w:sz w:val="24"/>
                <w:szCs w:val="24"/>
              </w:rPr>
              <w:t xml:space="preserve"> исполненной или </w:t>
            </w:r>
            <w:proofErr w:type="gramStart"/>
            <w:r w:rsidRPr="003026D1">
              <w:rPr>
                <w:rFonts w:ascii="Times New Roman" w:hAnsi="Times New Roman"/>
                <w:sz w:val="24"/>
                <w:szCs w:val="24"/>
              </w:rPr>
              <w:t>которые</w:t>
            </w:r>
            <w:proofErr w:type="gramEnd"/>
            <w:r w:rsidRPr="003026D1">
              <w:rPr>
                <w:rFonts w:ascii="Times New Roman" w:hAnsi="Times New Roman"/>
                <w:sz w:val="24"/>
                <w:szCs w:val="24"/>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026D1">
              <w:rPr>
                <w:rFonts w:ascii="Times New Roman" w:hAnsi="Times New Roman"/>
                <w:sz w:val="24"/>
                <w:szCs w:val="24"/>
              </w:rPr>
              <w:t>указанных</w:t>
            </w:r>
            <w:proofErr w:type="gramEnd"/>
            <w:r w:rsidRPr="003026D1">
              <w:rPr>
                <w:rFonts w:ascii="Times New Roman" w:hAnsi="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52A38" w:rsidRPr="003026D1" w:rsidRDefault="00B52A38" w:rsidP="00936BFE">
            <w:pPr>
              <w:autoSpaceDE w:val="0"/>
              <w:autoSpaceDN w:val="0"/>
              <w:adjustRightInd w:val="0"/>
              <w:ind w:right="190"/>
              <w:jc w:val="both"/>
              <w:rPr>
                <w:rFonts w:ascii="Times New Roman" w:hAnsi="Times New Roman"/>
                <w:sz w:val="24"/>
                <w:szCs w:val="24"/>
              </w:rPr>
            </w:pPr>
            <w:r w:rsidRPr="003026D1">
              <w:rPr>
                <w:rFonts w:ascii="Times New Roman" w:hAnsi="Times New Roman"/>
                <w:sz w:val="24"/>
                <w:szCs w:val="24"/>
              </w:rPr>
              <w:t xml:space="preserve">5. </w:t>
            </w:r>
            <w:proofErr w:type="gramStart"/>
            <w:r w:rsidRPr="003026D1">
              <w:rPr>
                <w:rFonts w:ascii="Times New Roman" w:hAnsi="Times New Roman"/>
                <w:sz w:val="24"/>
                <w:szCs w:val="24"/>
              </w:rPr>
              <w:t xml:space="preserve">Отсутствие у участника </w:t>
            </w:r>
            <w:proofErr w:type="spellStart"/>
            <w:r w:rsidRPr="003026D1">
              <w:rPr>
                <w:rFonts w:ascii="Times New Roman" w:hAnsi="Times New Roman"/>
                <w:sz w:val="24"/>
                <w:szCs w:val="24"/>
              </w:rPr>
              <w:t>закупки-физического</w:t>
            </w:r>
            <w:proofErr w:type="spellEnd"/>
            <w:r w:rsidRPr="003026D1">
              <w:rPr>
                <w:rFonts w:ascii="Times New Roman" w:hAnsi="Times New Roman"/>
                <w:sz w:val="24"/>
                <w:szCs w:val="24"/>
              </w:rPr>
              <w:t xml:space="preserve"> лица либо у руководителя, членов коллегиального исполнительного </w:t>
            </w:r>
            <w:r w:rsidRPr="003026D1">
              <w:rPr>
                <w:rFonts w:ascii="Times New Roman" w:hAnsi="Times New Roman"/>
                <w:sz w:val="24"/>
                <w:szCs w:val="24"/>
              </w:rPr>
              <w:lastRenderedPageBreak/>
              <w:t>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w:t>
            </w:r>
            <w:proofErr w:type="gramEnd"/>
            <w:r w:rsidRPr="003026D1">
              <w:rPr>
                <w:rFonts w:ascii="Times New Roman" w:hAnsi="Times New Roman"/>
                <w:sz w:val="24"/>
                <w:szCs w:val="24"/>
              </w:rPr>
              <w:t xml:space="preserve">, выполнением работы, оказанием услуги, </w:t>
            </w:r>
            <w:proofErr w:type="gramStart"/>
            <w:r w:rsidRPr="003026D1">
              <w:rPr>
                <w:rFonts w:ascii="Times New Roman" w:hAnsi="Times New Roman"/>
                <w:sz w:val="24"/>
                <w:szCs w:val="24"/>
              </w:rPr>
              <w:t>являющихся</w:t>
            </w:r>
            <w:proofErr w:type="gramEnd"/>
            <w:r w:rsidRPr="003026D1">
              <w:rPr>
                <w:rFonts w:ascii="Times New Roman" w:hAnsi="Times New Roman"/>
                <w:sz w:val="24"/>
                <w:szCs w:val="24"/>
              </w:rPr>
              <w:t xml:space="preserve"> объектом осуществляемой закупки, и административного наказания в виде дисквалификации;</w:t>
            </w:r>
          </w:p>
          <w:p w:rsidR="00B52A38" w:rsidRPr="003026D1" w:rsidRDefault="00B52A38" w:rsidP="00936BFE">
            <w:pPr>
              <w:autoSpaceDE w:val="0"/>
              <w:autoSpaceDN w:val="0"/>
              <w:adjustRightInd w:val="0"/>
              <w:ind w:right="190"/>
              <w:jc w:val="both"/>
              <w:rPr>
                <w:rFonts w:ascii="Times New Roman" w:hAnsi="Times New Roman"/>
                <w:sz w:val="24"/>
                <w:szCs w:val="24"/>
              </w:rPr>
            </w:pPr>
            <w:r w:rsidRPr="003026D1">
              <w:rPr>
                <w:rFonts w:ascii="Times New Roman" w:hAnsi="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договора Покупатель приобретает права на такие результаты;</w:t>
            </w:r>
          </w:p>
          <w:p w:rsidR="00B52A38" w:rsidRPr="003026D1" w:rsidRDefault="00B52A38" w:rsidP="00936BFE">
            <w:pPr>
              <w:autoSpaceDE w:val="0"/>
              <w:autoSpaceDN w:val="0"/>
              <w:adjustRightInd w:val="0"/>
              <w:ind w:right="190"/>
              <w:jc w:val="both"/>
              <w:rPr>
                <w:rFonts w:ascii="Times New Roman" w:hAnsi="Times New Roman"/>
                <w:sz w:val="24"/>
                <w:szCs w:val="24"/>
              </w:rPr>
            </w:pPr>
            <w:r w:rsidRPr="003026D1">
              <w:rPr>
                <w:rFonts w:ascii="Times New Roman" w:hAnsi="Times New Roman"/>
                <w:sz w:val="24"/>
                <w:szCs w:val="24"/>
              </w:rPr>
              <w:t xml:space="preserve">7. </w:t>
            </w:r>
            <w:proofErr w:type="gramStart"/>
            <w:r w:rsidRPr="003026D1">
              <w:rPr>
                <w:rFonts w:ascii="Times New Roman" w:hAnsi="Times New Roman"/>
                <w:sz w:val="24"/>
                <w:szCs w:val="24"/>
              </w:rPr>
              <w:t xml:space="preserve">Отсутствие между участником закупки и Покупателем или организатором процедуры закупки конфликта интересов, под которым понимаются случаи, при которых руководитель Покупателя,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3026D1">
              <w:rPr>
                <w:rFonts w:ascii="Times New Roman" w:hAnsi="Times New Roman"/>
                <w:sz w:val="24"/>
                <w:szCs w:val="24"/>
              </w:rPr>
              <w:t>выгодоприобретателями</w:t>
            </w:r>
            <w:proofErr w:type="spellEnd"/>
            <w:r w:rsidRPr="003026D1">
              <w:rPr>
                <w:rFonts w:ascii="Times New Roman" w:hAnsi="Times New Roman"/>
                <w:sz w:val="24"/>
                <w:szCs w:val="24"/>
              </w:rPr>
              <w:t>,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w:t>
            </w:r>
            <w:proofErr w:type="gramEnd"/>
            <w:r w:rsidRPr="003026D1">
              <w:rPr>
                <w:rFonts w:ascii="Times New Roman" w:hAnsi="Times New Roman"/>
                <w:sz w:val="24"/>
                <w:szCs w:val="24"/>
              </w:rPr>
              <w:t xml:space="preserve">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w:t>
            </w:r>
            <w:proofErr w:type="gramStart"/>
            <w:r w:rsidRPr="003026D1">
              <w:rPr>
                <w:rFonts w:ascii="Times New Roman" w:hAnsi="Times New Roman"/>
                <w:sz w:val="24"/>
                <w:szCs w:val="24"/>
              </w:rPr>
              <w:t xml:space="preserve">Под </w:t>
            </w:r>
            <w:proofErr w:type="spellStart"/>
            <w:r w:rsidRPr="003026D1">
              <w:rPr>
                <w:rFonts w:ascii="Times New Roman" w:hAnsi="Times New Roman"/>
                <w:sz w:val="24"/>
                <w:szCs w:val="24"/>
              </w:rPr>
              <w:t>выгодоприобретателями</w:t>
            </w:r>
            <w:proofErr w:type="spellEnd"/>
            <w:r w:rsidRPr="003026D1">
              <w:rPr>
                <w:rFonts w:ascii="Times New Roman" w:hAnsi="Times New Roman"/>
                <w:sz w:val="24"/>
                <w:szCs w:val="24"/>
              </w:rPr>
              <w:t xml:space="preserve">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 а так же отсутствие конфликта интересов в соответствии с Распоряжением ОАО «РЖД» № 584р от 04.04.2016 г. «Об исключении конфликта интересов при осуществлении закупок»;</w:t>
            </w:r>
            <w:proofErr w:type="gramEnd"/>
          </w:p>
          <w:p w:rsidR="00B52A38" w:rsidRPr="003026D1" w:rsidRDefault="00B52A38" w:rsidP="00936BFE">
            <w:pPr>
              <w:autoSpaceDE w:val="0"/>
              <w:autoSpaceDN w:val="0"/>
              <w:adjustRightInd w:val="0"/>
              <w:ind w:right="190"/>
              <w:jc w:val="both"/>
              <w:rPr>
                <w:rFonts w:ascii="Times New Roman" w:hAnsi="Times New Roman"/>
                <w:sz w:val="24"/>
                <w:szCs w:val="24"/>
              </w:rPr>
            </w:pPr>
            <w:r w:rsidRPr="003026D1">
              <w:rPr>
                <w:rFonts w:ascii="Times New Roman" w:hAnsi="Times New Roman"/>
                <w:sz w:val="24"/>
                <w:szCs w:val="24"/>
              </w:rPr>
              <w:t>8. Отсутствие сведений об участнике закупки в реестре недобросовестных поставщиков, предусмотренном статьей 5 Федерального закона № 223-ФЗ «О закупках товаров, работ, услуг отдельными видами юридических лиц», и в реестре недобросовестных поставщиков,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p w:rsidR="00B52A38" w:rsidRPr="003026D1" w:rsidRDefault="00B52A38" w:rsidP="00936BFE">
            <w:pPr>
              <w:autoSpaceDE w:val="0"/>
              <w:autoSpaceDN w:val="0"/>
              <w:adjustRightInd w:val="0"/>
              <w:ind w:right="190"/>
              <w:jc w:val="both"/>
              <w:rPr>
                <w:rFonts w:ascii="Times New Roman" w:hAnsi="Times New Roman"/>
                <w:b/>
                <w:sz w:val="24"/>
                <w:szCs w:val="24"/>
              </w:rPr>
            </w:pPr>
            <w:r w:rsidRPr="003026D1">
              <w:rPr>
                <w:rFonts w:ascii="Times New Roman" w:hAnsi="Times New Roman"/>
                <w:b/>
                <w:sz w:val="24"/>
                <w:szCs w:val="24"/>
              </w:rPr>
              <w:t>9. Наличие сертификатов соответствия на поставляемый товар;</w:t>
            </w:r>
          </w:p>
          <w:p w:rsidR="00B52A38" w:rsidRPr="003026D1" w:rsidRDefault="00B52A38" w:rsidP="00936BFE">
            <w:pPr>
              <w:jc w:val="both"/>
              <w:rPr>
                <w:rFonts w:ascii="Times New Roman" w:hAnsi="Times New Roman"/>
                <w:sz w:val="24"/>
                <w:szCs w:val="24"/>
              </w:rPr>
            </w:pPr>
            <w:r w:rsidRPr="003026D1">
              <w:rPr>
                <w:rFonts w:ascii="Times New Roman" w:hAnsi="Times New Roman"/>
                <w:b/>
                <w:sz w:val="24"/>
                <w:szCs w:val="24"/>
              </w:rPr>
              <w:t xml:space="preserve">10. По результатам рассмотрения и оценки представленных </w:t>
            </w:r>
            <w:r w:rsidRPr="003026D1">
              <w:rPr>
                <w:rFonts w:ascii="Times New Roman" w:hAnsi="Times New Roman"/>
                <w:b/>
                <w:sz w:val="24"/>
                <w:szCs w:val="24"/>
              </w:rPr>
              <w:lastRenderedPageBreak/>
              <w:t xml:space="preserve">котировочных заявок участник, признанный победителем обязан пройти регистрацию и </w:t>
            </w:r>
            <w:proofErr w:type="gramStart"/>
            <w:r w:rsidRPr="003026D1">
              <w:rPr>
                <w:rFonts w:ascii="Times New Roman" w:hAnsi="Times New Roman"/>
                <w:b/>
                <w:sz w:val="24"/>
                <w:szCs w:val="24"/>
              </w:rPr>
              <w:t>разместить каталог</w:t>
            </w:r>
            <w:proofErr w:type="gramEnd"/>
            <w:r w:rsidRPr="003026D1">
              <w:rPr>
                <w:rFonts w:ascii="Times New Roman" w:hAnsi="Times New Roman"/>
                <w:b/>
                <w:sz w:val="24"/>
                <w:szCs w:val="24"/>
              </w:rPr>
              <w:t xml:space="preserve"> товаров (в течение 5 (пяти) рабочих дней с даты подписания договора) в автоматизированной системе заказов товаров, работ и услуг АСЗ «Электронный ордер» (http://62.117.81.67). Дальнейшая работа в рамках заключенного договора и обмен документацией (заявки, счета, счета-фактуры и т.п.) производится только с использованием АСЗ «Электронный ордер».</w:t>
            </w:r>
          </w:p>
        </w:tc>
      </w:tr>
      <w:tr w:rsidR="00B52A38" w:rsidRPr="003026D1" w:rsidTr="00936BFE">
        <w:tc>
          <w:tcPr>
            <w:tcW w:w="567" w:type="dxa"/>
          </w:tcPr>
          <w:p w:rsidR="00B52A38" w:rsidRPr="003026D1" w:rsidRDefault="00B52A38" w:rsidP="00B52A38">
            <w:pPr>
              <w:pStyle w:val="a9"/>
              <w:numPr>
                <w:ilvl w:val="0"/>
                <w:numId w:val="32"/>
              </w:numPr>
              <w:spacing w:after="200" w:line="276" w:lineRule="auto"/>
              <w:ind w:left="318" w:hanging="284"/>
              <w:rPr>
                <w:rFonts w:ascii="Times New Roman" w:hAnsi="Times New Roman"/>
                <w:sz w:val="24"/>
                <w:szCs w:val="24"/>
              </w:rPr>
            </w:pPr>
          </w:p>
        </w:tc>
        <w:tc>
          <w:tcPr>
            <w:tcW w:w="2693" w:type="dxa"/>
          </w:tcPr>
          <w:p w:rsidR="00B52A38" w:rsidRPr="003026D1" w:rsidRDefault="00B52A38" w:rsidP="00936BFE">
            <w:pPr>
              <w:rPr>
                <w:rFonts w:ascii="Times New Roman" w:hAnsi="Times New Roman"/>
                <w:b/>
                <w:i/>
                <w:sz w:val="24"/>
                <w:szCs w:val="24"/>
              </w:rPr>
            </w:pPr>
            <w:r w:rsidRPr="003026D1">
              <w:rPr>
                <w:rFonts w:ascii="Times New Roman" w:hAnsi="Times New Roman"/>
                <w:b/>
                <w:i/>
                <w:sz w:val="24"/>
                <w:szCs w:val="24"/>
              </w:rPr>
              <w:t>Требования к содержанию, форме, оформлению документов предоставляемые участниками закупки</w:t>
            </w:r>
          </w:p>
        </w:tc>
        <w:tc>
          <w:tcPr>
            <w:tcW w:w="6775" w:type="dxa"/>
          </w:tcPr>
          <w:p w:rsidR="00B52A38" w:rsidRPr="003026D1" w:rsidRDefault="00B52A38" w:rsidP="00936BFE">
            <w:pPr>
              <w:autoSpaceDE w:val="0"/>
              <w:autoSpaceDN w:val="0"/>
              <w:adjustRightInd w:val="0"/>
              <w:jc w:val="both"/>
              <w:rPr>
                <w:rFonts w:ascii="Times New Roman" w:hAnsi="Times New Roman"/>
                <w:sz w:val="24"/>
                <w:szCs w:val="24"/>
              </w:rPr>
            </w:pPr>
            <w:r w:rsidRPr="003026D1">
              <w:rPr>
                <w:rFonts w:ascii="Times New Roman" w:hAnsi="Times New Roman"/>
                <w:sz w:val="24"/>
                <w:szCs w:val="24"/>
              </w:rPr>
              <w:t xml:space="preserve">Участник закупки направляет Покупателю котировочную заявку на бумажном носителе в соответствии с Приложением № 3 к настоящей документации. </w:t>
            </w:r>
          </w:p>
          <w:p w:rsidR="00B52A38" w:rsidRPr="003026D1" w:rsidRDefault="00B52A38" w:rsidP="00936BFE">
            <w:pPr>
              <w:autoSpaceDE w:val="0"/>
              <w:autoSpaceDN w:val="0"/>
              <w:adjustRightInd w:val="0"/>
              <w:jc w:val="both"/>
              <w:rPr>
                <w:rFonts w:ascii="Times New Roman" w:hAnsi="Times New Roman"/>
                <w:b/>
                <w:sz w:val="24"/>
                <w:szCs w:val="24"/>
              </w:rPr>
            </w:pPr>
            <w:r w:rsidRPr="003026D1">
              <w:rPr>
                <w:rFonts w:ascii="Times New Roman" w:hAnsi="Times New Roman"/>
                <w:b/>
                <w:sz w:val="24"/>
                <w:szCs w:val="24"/>
              </w:rPr>
              <w:t xml:space="preserve">Заявка и копии документов, прилагаемые к котировочной заявке, обязательно сшиваются нитками или </w:t>
            </w:r>
            <w:proofErr w:type="spellStart"/>
            <w:r w:rsidRPr="003026D1">
              <w:rPr>
                <w:rFonts w:ascii="Times New Roman" w:hAnsi="Times New Roman"/>
                <w:b/>
                <w:sz w:val="24"/>
                <w:szCs w:val="24"/>
              </w:rPr>
              <w:t>степлером</w:t>
            </w:r>
            <w:proofErr w:type="spellEnd"/>
            <w:r w:rsidRPr="003026D1">
              <w:rPr>
                <w:rFonts w:ascii="Times New Roman" w:hAnsi="Times New Roman"/>
                <w:b/>
                <w:sz w:val="24"/>
                <w:szCs w:val="24"/>
              </w:rPr>
              <w:t xml:space="preserve">, все страницы нумеруются, на обороте последней страницы обязательно клеится </w:t>
            </w:r>
            <w:proofErr w:type="spellStart"/>
            <w:r w:rsidRPr="003026D1">
              <w:rPr>
                <w:rFonts w:ascii="Times New Roman" w:hAnsi="Times New Roman"/>
                <w:b/>
                <w:sz w:val="24"/>
                <w:szCs w:val="24"/>
              </w:rPr>
              <w:t>заверительная</w:t>
            </w:r>
            <w:proofErr w:type="spellEnd"/>
            <w:r w:rsidRPr="003026D1">
              <w:rPr>
                <w:rFonts w:ascii="Times New Roman" w:hAnsi="Times New Roman"/>
                <w:b/>
                <w:sz w:val="24"/>
                <w:szCs w:val="24"/>
              </w:rPr>
              <w:t xml:space="preserve"> наклейка с указанием количества прошитых страниц и заверяется печатью и подписью уполномоченного лица участника закупки.</w:t>
            </w:r>
          </w:p>
          <w:p w:rsidR="00B52A38" w:rsidRPr="003026D1" w:rsidRDefault="00B52A38" w:rsidP="00936BFE">
            <w:pPr>
              <w:autoSpaceDE w:val="0"/>
              <w:autoSpaceDN w:val="0"/>
              <w:adjustRightInd w:val="0"/>
              <w:jc w:val="both"/>
              <w:rPr>
                <w:rFonts w:ascii="Times New Roman" w:hAnsi="Times New Roman"/>
                <w:b/>
                <w:sz w:val="24"/>
                <w:szCs w:val="24"/>
              </w:rPr>
            </w:pPr>
            <w:r w:rsidRPr="003026D1">
              <w:rPr>
                <w:rFonts w:ascii="Times New Roman" w:hAnsi="Times New Roman"/>
                <w:b/>
                <w:sz w:val="24"/>
                <w:szCs w:val="24"/>
              </w:rPr>
              <w:t>Либо заверяются печатью и подписью уполномоченного лица участника закупки каждый лист заявки и каждый лист предоставленных документов.</w:t>
            </w:r>
          </w:p>
          <w:p w:rsidR="00B52A38" w:rsidRPr="003026D1" w:rsidRDefault="00B52A38" w:rsidP="00936BFE">
            <w:pPr>
              <w:autoSpaceDE w:val="0"/>
              <w:autoSpaceDN w:val="0"/>
              <w:adjustRightInd w:val="0"/>
              <w:jc w:val="both"/>
              <w:rPr>
                <w:rFonts w:ascii="Times New Roman" w:hAnsi="Times New Roman"/>
                <w:sz w:val="24"/>
                <w:szCs w:val="24"/>
              </w:rPr>
            </w:pPr>
            <w:r w:rsidRPr="003026D1">
              <w:rPr>
                <w:rFonts w:ascii="Times New Roman" w:hAnsi="Times New Roman"/>
                <w:sz w:val="24"/>
                <w:szCs w:val="24"/>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B52A38" w:rsidRPr="003026D1" w:rsidRDefault="00B52A38" w:rsidP="00936BFE">
            <w:pPr>
              <w:autoSpaceDE w:val="0"/>
              <w:autoSpaceDN w:val="0"/>
              <w:adjustRightInd w:val="0"/>
              <w:jc w:val="both"/>
              <w:rPr>
                <w:rFonts w:ascii="Times New Roman" w:hAnsi="Times New Roman"/>
                <w:color w:val="000000"/>
                <w:sz w:val="24"/>
                <w:szCs w:val="24"/>
              </w:rPr>
            </w:pPr>
            <w:r w:rsidRPr="003026D1">
              <w:rPr>
                <w:rFonts w:ascii="Times New Roman" w:hAnsi="Times New Roman"/>
                <w:sz w:val="24"/>
                <w:szCs w:val="24"/>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sidRPr="003026D1">
              <w:rPr>
                <w:rFonts w:ascii="Times New Roman" w:hAnsi="Times New Roman"/>
                <w:sz w:val="24"/>
                <w:szCs w:val="24"/>
              </w:rPr>
              <w:t>непредставленными</w:t>
            </w:r>
            <w:proofErr w:type="spellEnd"/>
            <w:r w:rsidRPr="003026D1">
              <w:rPr>
                <w:rFonts w:ascii="Times New Roman" w:hAnsi="Times New Roman"/>
                <w:sz w:val="24"/>
                <w:szCs w:val="24"/>
              </w:rPr>
              <w:t>.</w:t>
            </w:r>
          </w:p>
        </w:tc>
      </w:tr>
      <w:tr w:rsidR="00B52A38" w:rsidRPr="003026D1" w:rsidTr="00936BFE">
        <w:tc>
          <w:tcPr>
            <w:tcW w:w="567" w:type="dxa"/>
          </w:tcPr>
          <w:p w:rsidR="00B52A38" w:rsidRPr="003026D1" w:rsidRDefault="00B52A38" w:rsidP="00B52A38">
            <w:pPr>
              <w:pStyle w:val="a9"/>
              <w:numPr>
                <w:ilvl w:val="0"/>
                <w:numId w:val="32"/>
              </w:numPr>
              <w:spacing w:after="200" w:line="276" w:lineRule="auto"/>
              <w:ind w:left="318" w:hanging="284"/>
              <w:rPr>
                <w:rFonts w:ascii="Times New Roman" w:hAnsi="Times New Roman"/>
                <w:sz w:val="24"/>
                <w:szCs w:val="24"/>
              </w:rPr>
            </w:pPr>
          </w:p>
        </w:tc>
        <w:tc>
          <w:tcPr>
            <w:tcW w:w="2693" w:type="dxa"/>
          </w:tcPr>
          <w:p w:rsidR="00B52A38" w:rsidRPr="003026D1" w:rsidRDefault="00B52A38" w:rsidP="00936BFE">
            <w:pPr>
              <w:rPr>
                <w:rFonts w:ascii="Times New Roman" w:hAnsi="Times New Roman"/>
                <w:b/>
                <w:i/>
                <w:sz w:val="24"/>
                <w:szCs w:val="24"/>
              </w:rPr>
            </w:pPr>
            <w:r w:rsidRPr="003026D1">
              <w:rPr>
                <w:rFonts w:ascii="Times New Roman" w:hAnsi="Times New Roman"/>
                <w:b/>
                <w:i/>
                <w:sz w:val="24"/>
                <w:szCs w:val="24"/>
              </w:rPr>
              <w:t>Порядок подачи котировочных заявок.</w:t>
            </w:r>
          </w:p>
        </w:tc>
        <w:tc>
          <w:tcPr>
            <w:tcW w:w="6775" w:type="dxa"/>
          </w:tcPr>
          <w:p w:rsidR="00B52A38" w:rsidRPr="003026D1" w:rsidRDefault="00B52A38" w:rsidP="00936BFE">
            <w:pPr>
              <w:autoSpaceDE w:val="0"/>
              <w:autoSpaceDN w:val="0"/>
              <w:adjustRightInd w:val="0"/>
              <w:jc w:val="both"/>
              <w:rPr>
                <w:rFonts w:ascii="Times New Roman" w:hAnsi="Times New Roman"/>
                <w:sz w:val="24"/>
                <w:szCs w:val="24"/>
              </w:rPr>
            </w:pPr>
            <w:r w:rsidRPr="003026D1">
              <w:rPr>
                <w:rFonts w:ascii="Times New Roman" w:hAnsi="Times New Roman"/>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52A38" w:rsidRPr="003026D1" w:rsidRDefault="00B52A38" w:rsidP="00936BFE">
            <w:pPr>
              <w:autoSpaceDE w:val="0"/>
              <w:autoSpaceDN w:val="0"/>
              <w:adjustRightInd w:val="0"/>
              <w:jc w:val="both"/>
              <w:rPr>
                <w:rFonts w:ascii="Times New Roman" w:hAnsi="Times New Roman"/>
                <w:sz w:val="24"/>
                <w:szCs w:val="24"/>
              </w:rPr>
            </w:pPr>
            <w:r w:rsidRPr="003026D1">
              <w:rPr>
                <w:rFonts w:ascii="Times New Roman" w:hAnsi="Times New Roman"/>
                <w:sz w:val="24"/>
                <w:szCs w:val="24"/>
              </w:rPr>
              <w:t>Участник закупки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Покупателем до истечения срока подачи заявок.</w:t>
            </w:r>
          </w:p>
        </w:tc>
      </w:tr>
      <w:tr w:rsidR="00B52A38" w:rsidRPr="003026D1" w:rsidTr="00936BFE">
        <w:tc>
          <w:tcPr>
            <w:tcW w:w="567" w:type="dxa"/>
          </w:tcPr>
          <w:p w:rsidR="00B52A38" w:rsidRPr="003026D1" w:rsidRDefault="00B52A38" w:rsidP="00B52A38">
            <w:pPr>
              <w:pStyle w:val="a9"/>
              <w:numPr>
                <w:ilvl w:val="0"/>
                <w:numId w:val="32"/>
              </w:numPr>
              <w:spacing w:after="200" w:line="276" w:lineRule="auto"/>
              <w:ind w:left="318" w:hanging="284"/>
              <w:rPr>
                <w:rFonts w:ascii="Times New Roman" w:hAnsi="Times New Roman"/>
                <w:sz w:val="24"/>
                <w:szCs w:val="24"/>
              </w:rPr>
            </w:pPr>
          </w:p>
        </w:tc>
        <w:tc>
          <w:tcPr>
            <w:tcW w:w="2693" w:type="dxa"/>
            <w:shd w:val="clear" w:color="auto" w:fill="auto"/>
          </w:tcPr>
          <w:p w:rsidR="00B52A38" w:rsidRPr="003026D1" w:rsidRDefault="00B52A38" w:rsidP="00936BFE">
            <w:pPr>
              <w:rPr>
                <w:rFonts w:ascii="Times New Roman" w:hAnsi="Times New Roman"/>
                <w:b/>
                <w:i/>
                <w:sz w:val="24"/>
                <w:szCs w:val="24"/>
              </w:rPr>
            </w:pPr>
            <w:r w:rsidRPr="003026D1">
              <w:rPr>
                <w:rFonts w:ascii="Times New Roman" w:hAnsi="Times New Roman"/>
                <w:b/>
                <w:i/>
                <w:color w:val="000000"/>
                <w:sz w:val="24"/>
                <w:szCs w:val="24"/>
              </w:rPr>
              <w:t>Дата и время рассмотрения котировочных заявок.</w:t>
            </w:r>
          </w:p>
        </w:tc>
        <w:tc>
          <w:tcPr>
            <w:tcW w:w="6775" w:type="dxa"/>
            <w:shd w:val="clear" w:color="auto" w:fill="auto"/>
          </w:tcPr>
          <w:p w:rsidR="00B52A38" w:rsidRPr="003026D1" w:rsidRDefault="00572AE7" w:rsidP="00936BFE">
            <w:pPr>
              <w:jc w:val="both"/>
              <w:rPr>
                <w:rFonts w:ascii="Times New Roman" w:hAnsi="Times New Roman"/>
                <w:sz w:val="24"/>
                <w:szCs w:val="24"/>
              </w:rPr>
            </w:pPr>
            <w:r>
              <w:rPr>
                <w:rFonts w:ascii="Times New Roman" w:hAnsi="Times New Roman"/>
                <w:sz w:val="24"/>
                <w:szCs w:val="24"/>
              </w:rPr>
              <w:t>24.02.2022</w:t>
            </w:r>
            <w:r w:rsidR="00B52A38" w:rsidRPr="003026D1">
              <w:rPr>
                <w:rFonts w:ascii="Times New Roman" w:hAnsi="Times New Roman"/>
                <w:sz w:val="24"/>
                <w:szCs w:val="24"/>
              </w:rPr>
              <w:t xml:space="preserve"> г. 17:30 ч.</w:t>
            </w:r>
          </w:p>
        </w:tc>
      </w:tr>
      <w:tr w:rsidR="00B52A38" w:rsidRPr="003026D1" w:rsidTr="00936BFE">
        <w:tc>
          <w:tcPr>
            <w:tcW w:w="567" w:type="dxa"/>
          </w:tcPr>
          <w:p w:rsidR="00B52A38" w:rsidRPr="003026D1" w:rsidRDefault="00B52A38" w:rsidP="00B52A38">
            <w:pPr>
              <w:pStyle w:val="a9"/>
              <w:numPr>
                <w:ilvl w:val="0"/>
                <w:numId w:val="32"/>
              </w:numPr>
              <w:spacing w:after="200" w:line="276" w:lineRule="auto"/>
              <w:ind w:left="318" w:hanging="284"/>
              <w:rPr>
                <w:rFonts w:ascii="Times New Roman" w:hAnsi="Times New Roman"/>
                <w:sz w:val="24"/>
                <w:szCs w:val="24"/>
              </w:rPr>
            </w:pPr>
          </w:p>
        </w:tc>
        <w:tc>
          <w:tcPr>
            <w:tcW w:w="2693" w:type="dxa"/>
            <w:shd w:val="clear" w:color="auto" w:fill="auto"/>
          </w:tcPr>
          <w:p w:rsidR="00B52A38" w:rsidRPr="003026D1" w:rsidRDefault="00B52A38" w:rsidP="00936BFE">
            <w:pPr>
              <w:rPr>
                <w:rFonts w:ascii="Times New Roman" w:hAnsi="Times New Roman"/>
                <w:b/>
                <w:i/>
                <w:sz w:val="24"/>
                <w:szCs w:val="24"/>
              </w:rPr>
            </w:pPr>
            <w:r w:rsidRPr="003026D1">
              <w:rPr>
                <w:rFonts w:ascii="Times New Roman" w:hAnsi="Times New Roman"/>
                <w:b/>
                <w:i/>
                <w:sz w:val="24"/>
                <w:szCs w:val="24"/>
              </w:rPr>
              <w:t xml:space="preserve">Формы, порядок, дата начала и дата окончания срока предоставления участникам закупки разъяснений </w:t>
            </w:r>
            <w:r w:rsidRPr="003026D1">
              <w:rPr>
                <w:rFonts w:ascii="Times New Roman" w:hAnsi="Times New Roman"/>
                <w:b/>
                <w:i/>
                <w:sz w:val="24"/>
                <w:szCs w:val="24"/>
              </w:rPr>
              <w:lastRenderedPageBreak/>
              <w:t>положений документации о закупке.</w:t>
            </w:r>
          </w:p>
        </w:tc>
        <w:tc>
          <w:tcPr>
            <w:tcW w:w="6775" w:type="dxa"/>
            <w:shd w:val="clear" w:color="auto" w:fill="auto"/>
          </w:tcPr>
          <w:p w:rsidR="00B52A38" w:rsidRPr="003026D1" w:rsidRDefault="00B52A38" w:rsidP="00936BFE">
            <w:pPr>
              <w:jc w:val="both"/>
              <w:rPr>
                <w:rFonts w:ascii="Times New Roman" w:hAnsi="Times New Roman"/>
                <w:sz w:val="24"/>
                <w:szCs w:val="24"/>
              </w:rPr>
            </w:pPr>
            <w:r w:rsidRPr="003026D1">
              <w:rPr>
                <w:rFonts w:ascii="Times New Roman" w:hAnsi="Times New Roman"/>
                <w:sz w:val="24"/>
                <w:szCs w:val="24"/>
              </w:rPr>
              <w:lastRenderedPageBreak/>
              <w:t>Любой участник запроса котировок вправе направить Покупателю запрос о разъяснении положений документации о закупке.</w:t>
            </w:r>
          </w:p>
          <w:p w:rsidR="00B52A38" w:rsidRPr="003026D1" w:rsidRDefault="00B52A38" w:rsidP="00936BFE">
            <w:pPr>
              <w:jc w:val="both"/>
              <w:rPr>
                <w:rFonts w:ascii="Times New Roman" w:hAnsi="Times New Roman"/>
                <w:sz w:val="24"/>
                <w:szCs w:val="24"/>
              </w:rPr>
            </w:pPr>
            <w:r w:rsidRPr="003026D1">
              <w:rPr>
                <w:rFonts w:ascii="Times New Roman" w:hAnsi="Times New Roman"/>
                <w:sz w:val="24"/>
                <w:szCs w:val="24"/>
              </w:rPr>
              <w:t xml:space="preserve">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w:t>
            </w:r>
            <w:r w:rsidRPr="003026D1">
              <w:rPr>
                <w:rFonts w:ascii="Times New Roman" w:hAnsi="Times New Roman"/>
                <w:sz w:val="24"/>
                <w:szCs w:val="24"/>
              </w:rPr>
              <w:lastRenderedPageBreak/>
              <w:t xml:space="preserve">быть направлен посредством почтовой связи, факсимильной связи, курьерской доставки. Запрос не может быть направлен посредством электронной почты. </w:t>
            </w:r>
            <w:proofErr w:type="gramStart"/>
            <w:r w:rsidRPr="003026D1">
              <w:rPr>
                <w:rFonts w:ascii="Times New Roman" w:hAnsi="Times New Roman"/>
                <w:sz w:val="24"/>
                <w:szCs w:val="24"/>
              </w:rPr>
              <w:t xml:space="preserve">В течение двух рабочих дней со дня поступления указанного запроса, но не позднее срока окончания подачи котировочных заявок, Покупатель направляет в письменной форме посредством почтовой, электронной, факсимильной связи или курьером разъяснения положений документации, если указанный запрос поступил к Покупателю, не позднее, чем за 2 (два) рабочих дня до дня окончания подачи заявок на участие в запросе котировок. </w:t>
            </w:r>
            <w:proofErr w:type="gramEnd"/>
          </w:p>
          <w:p w:rsidR="00B52A38" w:rsidRPr="003026D1" w:rsidRDefault="00B52A38" w:rsidP="00936BFE">
            <w:pPr>
              <w:jc w:val="both"/>
              <w:rPr>
                <w:rFonts w:ascii="Times New Roman" w:hAnsi="Times New Roman"/>
                <w:sz w:val="24"/>
                <w:szCs w:val="24"/>
              </w:rPr>
            </w:pPr>
            <w:r w:rsidRPr="003026D1">
              <w:rPr>
                <w:rFonts w:ascii="Times New Roman" w:hAnsi="Times New Roman"/>
                <w:sz w:val="24"/>
                <w:szCs w:val="24"/>
              </w:rPr>
              <w:t>В течение одного дня со дня направления разъяснения положений документации о закупке по запросу участника закупки такое разъяснение должно быть размещено Покупателем на официальном сайте с указанием предмета запроса, но без указания участника закупки, от которого поступил запрос.</w:t>
            </w:r>
          </w:p>
          <w:p w:rsidR="00B52A38" w:rsidRPr="003026D1" w:rsidRDefault="00B52A38" w:rsidP="00936BFE">
            <w:pPr>
              <w:jc w:val="both"/>
              <w:rPr>
                <w:rFonts w:ascii="Times New Roman" w:hAnsi="Times New Roman"/>
                <w:sz w:val="24"/>
                <w:szCs w:val="24"/>
              </w:rPr>
            </w:pPr>
            <w:r w:rsidRPr="003026D1">
              <w:rPr>
                <w:rFonts w:ascii="Times New Roman" w:hAnsi="Times New Roman"/>
                <w:sz w:val="24"/>
                <w:szCs w:val="24"/>
              </w:rPr>
              <w:t>Запрос о разъяснении положений документации о закупке, полученный от участника позднее срока, установленного в документации, не подлежит рассмотрению.</w:t>
            </w:r>
          </w:p>
        </w:tc>
      </w:tr>
      <w:tr w:rsidR="00B52A38" w:rsidRPr="003026D1" w:rsidTr="00936BFE">
        <w:tc>
          <w:tcPr>
            <w:tcW w:w="567" w:type="dxa"/>
          </w:tcPr>
          <w:p w:rsidR="00B52A38" w:rsidRPr="003026D1" w:rsidRDefault="00B52A38" w:rsidP="00B52A38">
            <w:pPr>
              <w:pStyle w:val="a9"/>
              <w:numPr>
                <w:ilvl w:val="0"/>
                <w:numId w:val="32"/>
              </w:numPr>
              <w:spacing w:after="200" w:line="276" w:lineRule="auto"/>
              <w:ind w:left="318" w:hanging="284"/>
              <w:rPr>
                <w:rFonts w:ascii="Times New Roman" w:hAnsi="Times New Roman"/>
                <w:sz w:val="24"/>
                <w:szCs w:val="24"/>
              </w:rPr>
            </w:pPr>
          </w:p>
        </w:tc>
        <w:tc>
          <w:tcPr>
            <w:tcW w:w="2693" w:type="dxa"/>
          </w:tcPr>
          <w:p w:rsidR="00B52A38" w:rsidRPr="003026D1" w:rsidRDefault="00B52A38" w:rsidP="00936BFE">
            <w:pPr>
              <w:rPr>
                <w:rFonts w:ascii="Times New Roman" w:hAnsi="Times New Roman"/>
                <w:b/>
                <w:i/>
                <w:sz w:val="24"/>
                <w:szCs w:val="24"/>
              </w:rPr>
            </w:pPr>
            <w:r w:rsidRPr="003026D1">
              <w:rPr>
                <w:rFonts w:ascii="Times New Roman" w:hAnsi="Times New Roman"/>
                <w:b/>
                <w:i/>
                <w:color w:val="000000"/>
                <w:sz w:val="24"/>
                <w:szCs w:val="24"/>
              </w:rPr>
              <w:t>Наименование и количество Товара.</w:t>
            </w:r>
          </w:p>
        </w:tc>
        <w:tc>
          <w:tcPr>
            <w:tcW w:w="6775" w:type="dxa"/>
          </w:tcPr>
          <w:p w:rsidR="00B52A38" w:rsidRPr="003026D1" w:rsidRDefault="00B52A38" w:rsidP="00936BFE">
            <w:pPr>
              <w:jc w:val="both"/>
              <w:rPr>
                <w:rFonts w:ascii="Times New Roman" w:hAnsi="Times New Roman"/>
                <w:sz w:val="24"/>
                <w:szCs w:val="24"/>
              </w:rPr>
            </w:pPr>
            <w:r w:rsidRPr="003026D1">
              <w:rPr>
                <w:rFonts w:ascii="Times New Roman" w:hAnsi="Times New Roman"/>
                <w:sz w:val="24"/>
                <w:szCs w:val="24"/>
              </w:rPr>
              <w:t xml:space="preserve">В соответствии с Приложением №1 </w:t>
            </w:r>
            <w:r w:rsidRPr="003026D1">
              <w:rPr>
                <w:rFonts w:ascii="Times New Roman" w:hAnsi="Times New Roman"/>
                <w:bCs/>
                <w:sz w:val="24"/>
                <w:szCs w:val="24"/>
              </w:rPr>
              <w:t xml:space="preserve">«Начальная (максимальная) цена» </w:t>
            </w:r>
            <w:r w:rsidRPr="003026D1">
              <w:rPr>
                <w:rFonts w:ascii="Times New Roman" w:hAnsi="Times New Roman"/>
                <w:sz w:val="24"/>
                <w:szCs w:val="24"/>
              </w:rPr>
              <w:t>к настоящей документации.</w:t>
            </w:r>
          </w:p>
          <w:p w:rsidR="00B52A38" w:rsidRPr="003026D1" w:rsidRDefault="00B52A38" w:rsidP="00936BFE">
            <w:pPr>
              <w:jc w:val="both"/>
              <w:rPr>
                <w:rFonts w:ascii="Times New Roman" w:hAnsi="Times New Roman"/>
                <w:sz w:val="24"/>
                <w:szCs w:val="24"/>
                <w:highlight w:val="yellow"/>
              </w:rPr>
            </w:pPr>
            <w:r w:rsidRPr="003026D1">
              <w:rPr>
                <w:rFonts w:ascii="Times New Roman" w:hAnsi="Times New Roman"/>
                <w:bCs/>
                <w:sz w:val="24"/>
                <w:szCs w:val="24"/>
              </w:rPr>
              <w:t>Покупатель не гарантирует выборку заявленных товаров в полном объеме.</w:t>
            </w:r>
          </w:p>
        </w:tc>
      </w:tr>
      <w:tr w:rsidR="00B52A38" w:rsidRPr="003026D1" w:rsidTr="00936BFE">
        <w:trPr>
          <w:trHeight w:val="1571"/>
        </w:trPr>
        <w:tc>
          <w:tcPr>
            <w:tcW w:w="567" w:type="dxa"/>
          </w:tcPr>
          <w:p w:rsidR="00B52A38" w:rsidRPr="003026D1" w:rsidRDefault="00B52A38" w:rsidP="00B52A38">
            <w:pPr>
              <w:pStyle w:val="a9"/>
              <w:numPr>
                <w:ilvl w:val="0"/>
                <w:numId w:val="32"/>
              </w:numPr>
              <w:spacing w:after="200" w:line="276" w:lineRule="auto"/>
              <w:ind w:left="318" w:hanging="284"/>
              <w:rPr>
                <w:rFonts w:ascii="Times New Roman" w:hAnsi="Times New Roman"/>
                <w:sz w:val="24"/>
                <w:szCs w:val="24"/>
              </w:rPr>
            </w:pPr>
          </w:p>
        </w:tc>
        <w:tc>
          <w:tcPr>
            <w:tcW w:w="2693" w:type="dxa"/>
          </w:tcPr>
          <w:p w:rsidR="00B52A38" w:rsidRPr="003026D1" w:rsidRDefault="00B52A38" w:rsidP="00936BFE">
            <w:pPr>
              <w:rPr>
                <w:rFonts w:ascii="Times New Roman" w:hAnsi="Times New Roman"/>
                <w:i/>
                <w:sz w:val="24"/>
                <w:szCs w:val="24"/>
              </w:rPr>
            </w:pPr>
            <w:r w:rsidRPr="003026D1">
              <w:rPr>
                <w:rFonts w:ascii="Times New Roman" w:hAnsi="Times New Roman"/>
                <w:b/>
                <w:i/>
                <w:sz w:val="24"/>
                <w:szCs w:val="24"/>
              </w:rPr>
              <w:t>Требования к техническим и функциональным характеристикам Товара.</w:t>
            </w:r>
          </w:p>
        </w:tc>
        <w:tc>
          <w:tcPr>
            <w:tcW w:w="6775" w:type="dxa"/>
          </w:tcPr>
          <w:p w:rsidR="00B52A38" w:rsidRPr="003026D1" w:rsidRDefault="00B52A38" w:rsidP="00936BFE">
            <w:pPr>
              <w:jc w:val="both"/>
              <w:rPr>
                <w:rFonts w:ascii="Times New Roman" w:hAnsi="Times New Roman"/>
                <w:sz w:val="24"/>
                <w:szCs w:val="24"/>
              </w:rPr>
            </w:pPr>
            <w:r w:rsidRPr="003026D1">
              <w:rPr>
                <w:rFonts w:ascii="Times New Roman" w:hAnsi="Times New Roman"/>
                <w:sz w:val="24"/>
                <w:szCs w:val="24"/>
              </w:rPr>
              <w:t>В соответствии с Приложением № 2 «Техническое задание» к настоящей документации.</w:t>
            </w:r>
          </w:p>
        </w:tc>
      </w:tr>
      <w:tr w:rsidR="00B52A38" w:rsidRPr="003026D1" w:rsidTr="00936BFE">
        <w:tc>
          <w:tcPr>
            <w:tcW w:w="567" w:type="dxa"/>
          </w:tcPr>
          <w:p w:rsidR="00B52A38" w:rsidRPr="003026D1" w:rsidRDefault="00B52A38" w:rsidP="00B52A38">
            <w:pPr>
              <w:pStyle w:val="a9"/>
              <w:numPr>
                <w:ilvl w:val="0"/>
                <w:numId w:val="32"/>
              </w:numPr>
              <w:spacing w:after="200" w:line="276" w:lineRule="auto"/>
              <w:ind w:left="318" w:hanging="284"/>
              <w:rPr>
                <w:rFonts w:ascii="Times New Roman" w:hAnsi="Times New Roman"/>
                <w:sz w:val="24"/>
                <w:szCs w:val="24"/>
              </w:rPr>
            </w:pPr>
          </w:p>
        </w:tc>
        <w:tc>
          <w:tcPr>
            <w:tcW w:w="2693" w:type="dxa"/>
          </w:tcPr>
          <w:p w:rsidR="00B52A38" w:rsidRPr="003026D1" w:rsidRDefault="00B52A38" w:rsidP="00936BFE">
            <w:pPr>
              <w:rPr>
                <w:rFonts w:ascii="Times New Roman" w:hAnsi="Times New Roman"/>
                <w:b/>
                <w:i/>
                <w:sz w:val="24"/>
                <w:szCs w:val="24"/>
              </w:rPr>
            </w:pPr>
            <w:r w:rsidRPr="003026D1">
              <w:rPr>
                <w:rFonts w:ascii="Times New Roman" w:hAnsi="Times New Roman"/>
                <w:b/>
                <w:i/>
                <w:sz w:val="24"/>
                <w:szCs w:val="24"/>
              </w:rPr>
              <w:t>Форма, сроки и порядок оплаты за Товар.</w:t>
            </w:r>
          </w:p>
        </w:tc>
        <w:tc>
          <w:tcPr>
            <w:tcW w:w="6775" w:type="dxa"/>
          </w:tcPr>
          <w:p w:rsidR="00B52A38" w:rsidRPr="003026D1" w:rsidRDefault="00B52A38" w:rsidP="00936BFE">
            <w:pPr>
              <w:pStyle w:val="1"/>
              <w:spacing w:before="0" w:after="0"/>
              <w:jc w:val="both"/>
              <w:rPr>
                <w:rFonts w:ascii="Times New Roman" w:hAnsi="Times New Roman" w:cs="Times New Roman"/>
                <w:b w:val="0"/>
                <w:bCs w:val="0"/>
              </w:rPr>
            </w:pPr>
            <w:r w:rsidRPr="003026D1">
              <w:rPr>
                <w:rFonts w:ascii="Times New Roman" w:hAnsi="Times New Roman" w:cs="Times New Roman"/>
                <w:b w:val="0"/>
                <w:bCs w:val="0"/>
              </w:rPr>
              <w:t xml:space="preserve">Безналичный расчет, путем перечисления денежных средств на расчетный счет Поставщика, в следующем порядке: </w:t>
            </w:r>
          </w:p>
          <w:p w:rsidR="00B52A38" w:rsidRPr="003026D1" w:rsidRDefault="00B52A38" w:rsidP="00936BFE">
            <w:pPr>
              <w:jc w:val="both"/>
              <w:rPr>
                <w:rFonts w:ascii="Times New Roman" w:hAnsi="Times New Roman"/>
                <w:bCs/>
                <w:sz w:val="24"/>
                <w:szCs w:val="24"/>
              </w:rPr>
            </w:pPr>
            <w:r w:rsidRPr="003026D1">
              <w:rPr>
                <w:rStyle w:val="afa"/>
                <w:rFonts w:ascii="Times New Roman" w:hAnsi="Times New Roman"/>
                <w:sz w:val="24"/>
                <w:szCs w:val="24"/>
              </w:rPr>
              <w:t xml:space="preserve">- на основании счета, выставленного Поставщиком, </w:t>
            </w:r>
            <w:r w:rsidRPr="003026D1">
              <w:rPr>
                <w:rStyle w:val="afa"/>
                <w:rFonts w:ascii="Times New Roman" w:hAnsi="Times New Roman"/>
                <w:b/>
                <w:sz w:val="24"/>
                <w:szCs w:val="24"/>
              </w:rPr>
              <w:t xml:space="preserve">не ранее </w:t>
            </w:r>
            <w:r w:rsidRPr="003026D1">
              <w:rPr>
                <w:rFonts w:ascii="Times New Roman" w:hAnsi="Times New Roman"/>
                <w:b/>
                <w:bCs/>
                <w:sz w:val="24"/>
                <w:szCs w:val="24"/>
              </w:rPr>
              <w:t>60 (шестидесяти)</w:t>
            </w:r>
            <w:r w:rsidRPr="003026D1">
              <w:rPr>
                <w:rStyle w:val="afa"/>
                <w:rFonts w:ascii="Times New Roman" w:hAnsi="Times New Roman"/>
                <w:b/>
                <w:sz w:val="24"/>
                <w:szCs w:val="24"/>
              </w:rPr>
              <w:t xml:space="preserve"> календарных дней</w:t>
            </w:r>
            <w:r w:rsidRPr="003026D1">
              <w:rPr>
                <w:rStyle w:val="afa"/>
                <w:rFonts w:ascii="Times New Roman" w:hAnsi="Times New Roman"/>
                <w:sz w:val="24"/>
                <w:szCs w:val="24"/>
              </w:rPr>
              <w:t xml:space="preserve"> </w:t>
            </w:r>
            <w:proofErr w:type="gramStart"/>
            <w:r w:rsidRPr="003026D1">
              <w:rPr>
                <w:rFonts w:ascii="Times New Roman" w:hAnsi="Times New Roman"/>
                <w:bCs/>
                <w:sz w:val="24"/>
                <w:szCs w:val="24"/>
              </w:rPr>
              <w:t>с даты подписания</w:t>
            </w:r>
            <w:proofErr w:type="gramEnd"/>
            <w:r w:rsidRPr="003026D1">
              <w:rPr>
                <w:rFonts w:ascii="Times New Roman" w:hAnsi="Times New Roman"/>
                <w:bCs/>
                <w:sz w:val="24"/>
                <w:szCs w:val="24"/>
              </w:rPr>
              <w:t xml:space="preserve"> товарной накладной (ТОРГ-12) </w:t>
            </w:r>
            <w:r w:rsidRPr="003026D1">
              <w:rPr>
                <w:rFonts w:ascii="Times New Roman" w:hAnsi="Times New Roman"/>
                <w:b/>
                <w:bCs/>
                <w:sz w:val="24"/>
                <w:szCs w:val="24"/>
              </w:rPr>
              <w:t>(кроме субъектов МСП)</w:t>
            </w:r>
            <w:r w:rsidRPr="003026D1">
              <w:rPr>
                <w:rFonts w:ascii="Times New Roman" w:hAnsi="Times New Roman"/>
                <w:bCs/>
                <w:sz w:val="24"/>
                <w:szCs w:val="24"/>
              </w:rPr>
              <w:t>.</w:t>
            </w:r>
          </w:p>
          <w:p w:rsidR="00B52A38" w:rsidRPr="003026D1" w:rsidRDefault="00B52A38" w:rsidP="00936BFE">
            <w:pPr>
              <w:jc w:val="both"/>
              <w:rPr>
                <w:rFonts w:ascii="Times New Roman" w:hAnsi="Times New Roman"/>
                <w:b/>
                <w:sz w:val="24"/>
                <w:szCs w:val="24"/>
              </w:rPr>
            </w:pPr>
            <w:r w:rsidRPr="003026D1">
              <w:rPr>
                <w:rFonts w:ascii="Times New Roman" w:hAnsi="Times New Roman"/>
                <w:b/>
                <w:bCs/>
                <w:sz w:val="24"/>
                <w:szCs w:val="24"/>
              </w:rPr>
              <w:t>Для субъектов МСП:</w:t>
            </w:r>
          </w:p>
          <w:p w:rsidR="00B52A38" w:rsidRPr="003026D1" w:rsidRDefault="00B52A38" w:rsidP="00936BFE">
            <w:pPr>
              <w:jc w:val="both"/>
              <w:rPr>
                <w:rFonts w:ascii="Times New Roman" w:hAnsi="Times New Roman"/>
                <w:iCs/>
                <w:color w:val="FF0000"/>
                <w:sz w:val="24"/>
                <w:szCs w:val="24"/>
              </w:rPr>
            </w:pPr>
            <w:r w:rsidRPr="003026D1">
              <w:rPr>
                <w:rStyle w:val="afa"/>
                <w:rFonts w:ascii="Times New Roman" w:hAnsi="Times New Roman"/>
                <w:sz w:val="24"/>
                <w:szCs w:val="24"/>
              </w:rPr>
              <w:t xml:space="preserve">- на основании счета, выставленного Поставщиком, в течение </w:t>
            </w:r>
            <w:r w:rsidRPr="003026D1">
              <w:rPr>
                <w:rFonts w:ascii="Times New Roman" w:hAnsi="Times New Roman"/>
                <w:bCs/>
                <w:sz w:val="24"/>
                <w:szCs w:val="24"/>
              </w:rPr>
              <w:t>60 (шестидесяти)</w:t>
            </w:r>
            <w:r w:rsidRPr="003026D1">
              <w:rPr>
                <w:rStyle w:val="afa"/>
                <w:rFonts w:ascii="Times New Roman" w:hAnsi="Times New Roman"/>
                <w:sz w:val="24"/>
                <w:szCs w:val="24"/>
              </w:rPr>
              <w:t xml:space="preserve"> календарных дней </w:t>
            </w:r>
            <w:proofErr w:type="gramStart"/>
            <w:r w:rsidRPr="003026D1">
              <w:rPr>
                <w:rFonts w:ascii="Times New Roman" w:hAnsi="Times New Roman"/>
                <w:bCs/>
                <w:sz w:val="24"/>
                <w:szCs w:val="24"/>
              </w:rPr>
              <w:t>с даты подписания</w:t>
            </w:r>
            <w:proofErr w:type="gramEnd"/>
            <w:r w:rsidRPr="003026D1">
              <w:rPr>
                <w:rFonts w:ascii="Times New Roman" w:hAnsi="Times New Roman"/>
                <w:bCs/>
                <w:sz w:val="24"/>
                <w:szCs w:val="24"/>
              </w:rPr>
              <w:t xml:space="preserve"> товарной накладной (ТОРГ-12)</w:t>
            </w:r>
          </w:p>
        </w:tc>
      </w:tr>
      <w:tr w:rsidR="00B52A38" w:rsidRPr="003026D1" w:rsidTr="00936BFE">
        <w:tc>
          <w:tcPr>
            <w:tcW w:w="567" w:type="dxa"/>
          </w:tcPr>
          <w:p w:rsidR="00B52A38" w:rsidRPr="003026D1" w:rsidRDefault="00B52A38" w:rsidP="00B52A38">
            <w:pPr>
              <w:pStyle w:val="a9"/>
              <w:numPr>
                <w:ilvl w:val="0"/>
                <w:numId w:val="32"/>
              </w:numPr>
              <w:spacing w:after="200" w:line="276" w:lineRule="auto"/>
              <w:ind w:left="318" w:hanging="284"/>
              <w:rPr>
                <w:rFonts w:ascii="Times New Roman" w:hAnsi="Times New Roman"/>
                <w:sz w:val="24"/>
                <w:szCs w:val="24"/>
              </w:rPr>
            </w:pPr>
          </w:p>
        </w:tc>
        <w:tc>
          <w:tcPr>
            <w:tcW w:w="2693" w:type="dxa"/>
          </w:tcPr>
          <w:p w:rsidR="00B52A38" w:rsidRPr="003026D1" w:rsidRDefault="00B52A38" w:rsidP="00936BFE">
            <w:pPr>
              <w:rPr>
                <w:rFonts w:ascii="Times New Roman" w:hAnsi="Times New Roman"/>
                <w:b/>
                <w:i/>
                <w:sz w:val="24"/>
                <w:szCs w:val="24"/>
              </w:rPr>
            </w:pPr>
            <w:r w:rsidRPr="003026D1">
              <w:rPr>
                <w:rFonts w:ascii="Times New Roman" w:hAnsi="Times New Roman"/>
                <w:b/>
                <w:i/>
                <w:sz w:val="24"/>
                <w:szCs w:val="24"/>
              </w:rPr>
              <w:t>Срок заключения Договора.</w:t>
            </w:r>
          </w:p>
        </w:tc>
        <w:tc>
          <w:tcPr>
            <w:tcW w:w="6775" w:type="dxa"/>
          </w:tcPr>
          <w:p w:rsidR="00B52A38" w:rsidRPr="003026D1" w:rsidRDefault="00B52A38" w:rsidP="00936BFE">
            <w:pPr>
              <w:jc w:val="both"/>
              <w:rPr>
                <w:rFonts w:ascii="Times New Roman" w:hAnsi="Times New Roman"/>
                <w:sz w:val="24"/>
                <w:szCs w:val="24"/>
              </w:rPr>
            </w:pPr>
            <w:r w:rsidRPr="003026D1">
              <w:rPr>
                <w:rFonts w:ascii="Times New Roman" w:hAnsi="Times New Roman"/>
                <w:sz w:val="24"/>
                <w:szCs w:val="24"/>
              </w:rPr>
              <w:t xml:space="preserve">По результатам рассмотрения и оценки представленных котировочных заявок участник, подавший котировочную заявку, которая отвечает всем требованиям, установленным в настоящей документации, и в которой указана наиболее низкая стоимость по договору, признанный победителем, обязан направить в адрес </w:t>
            </w:r>
            <w:proofErr w:type="gramStart"/>
            <w:r w:rsidRPr="003026D1">
              <w:rPr>
                <w:rFonts w:ascii="Times New Roman" w:hAnsi="Times New Roman"/>
                <w:sz w:val="24"/>
                <w:szCs w:val="24"/>
              </w:rPr>
              <w:t>Покупателя</w:t>
            </w:r>
            <w:proofErr w:type="gramEnd"/>
            <w:r w:rsidRPr="003026D1">
              <w:rPr>
                <w:rFonts w:ascii="Times New Roman" w:hAnsi="Times New Roman"/>
                <w:sz w:val="24"/>
                <w:szCs w:val="24"/>
              </w:rPr>
              <w:t xml:space="preserve"> оформленный и подписанный со своей стороны договор (в соответствии с Приложением №5 «Договор поставки» к настоящей документации).</w:t>
            </w:r>
          </w:p>
          <w:p w:rsidR="00B52A38" w:rsidRPr="003026D1" w:rsidRDefault="00B52A38" w:rsidP="00936BFE">
            <w:pPr>
              <w:jc w:val="both"/>
              <w:rPr>
                <w:rFonts w:ascii="Times New Roman" w:hAnsi="Times New Roman"/>
                <w:sz w:val="24"/>
                <w:szCs w:val="24"/>
              </w:rPr>
            </w:pPr>
            <w:r w:rsidRPr="003026D1">
              <w:rPr>
                <w:rFonts w:ascii="Times New Roman" w:hAnsi="Times New Roman"/>
                <w:sz w:val="24"/>
                <w:szCs w:val="24"/>
              </w:rPr>
              <w:t xml:space="preserve">Победитель запроса котировок должен подписать договор </w:t>
            </w:r>
            <w:r w:rsidRPr="003026D1">
              <w:rPr>
                <w:rFonts w:ascii="Times New Roman" w:hAnsi="Times New Roman"/>
                <w:b/>
                <w:sz w:val="24"/>
                <w:szCs w:val="24"/>
              </w:rPr>
              <w:t>не позднее 20 (двадцати) календарных дней</w:t>
            </w:r>
            <w:r w:rsidRPr="003026D1">
              <w:rPr>
                <w:rFonts w:ascii="Times New Roman" w:hAnsi="Times New Roman"/>
                <w:sz w:val="24"/>
                <w:szCs w:val="24"/>
              </w:rPr>
              <w:t xml:space="preserve"> с момента </w:t>
            </w:r>
            <w:r w:rsidRPr="003026D1">
              <w:rPr>
                <w:rFonts w:ascii="Times New Roman" w:hAnsi="Times New Roman"/>
                <w:sz w:val="24"/>
                <w:szCs w:val="24"/>
              </w:rPr>
              <w:lastRenderedPageBreak/>
              <w:t>официальной публикации победителя. Если в указанный срок победитель не представит Покупателю подписанный договор, победитель будет признан уклонившимся от заключения договора.</w:t>
            </w:r>
          </w:p>
          <w:p w:rsidR="00B52A38" w:rsidRPr="003026D1" w:rsidRDefault="00B52A38" w:rsidP="00936BFE">
            <w:pPr>
              <w:jc w:val="both"/>
              <w:rPr>
                <w:rFonts w:ascii="Times New Roman" w:hAnsi="Times New Roman"/>
                <w:sz w:val="24"/>
                <w:szCs w:val="24"/>
              </w:rPr>
            </w:pPr>
            <w:proofErr w:type="gramStart"/>
            <w:r w:rsidRPr="003026D1">
              <w:rPr>
                <w:rFonts w:ascii="Times New Roman" w:hAnsi="Times New Roman"/>
                <w:sz w:val="24"/>
                <w:szCs w:val="24"/>
              </w:rPr>
              <w:t>Если победитель запроса котировок не исполнил необходимые для заключения договора условия, Покупатель вправе заключить договор с участником запроса котировок, предложившим в котировочной заявке такую же цену, как и победитель в проведенном запросе котировок, или с участником запроса котировок,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проведенном запросе</w:t>
            </w:r>
            <w:proofErr w:type="gramEnd"/>
            <w:r w:rsidRPr="003026D1">
              <w:rPr>
                <w:rFonts w:ascii="Times New Roman" w:hAnsi="Times New Roman"/>
                <w:sz w:val="24"/>
                <w:szCs w:val="24"/>
              </w:rPr>
              <w:t xml:space="preserve"> котировок.</w:t>
            </w:r>
          </w:p>
          <w:p w:rsidR="00B52A38" w:rsidRPr="003026D1" w:rsidRDefault="00B52A38" w:rsidP="00936BFE">
            <w:pPr>
              <w:jc w:val="both"/>
              <w:rPr>
                <w:rFonts w:ascii="Times New Roman" w:hAnsi="Times New Roman"/>
                <w:b/>
                <w:sz w:val="24"/>
                <w:szCs w:val="24"/>
              </w:rPr>
            </w:pPr>
            <w:r w:rsidRPr="003026D1">
              <w:rPr>
                <w:rFonts w:ascii="Times New Roman" w:hAnsi="Times New Roman"/>
                <w:b/>
                <w:sz w:val="24"/>
                <w:szCs w:val="24"/>
              </w:rPr>
              <w:t>Проведение данной процедуры закупки не накладывает на Покупателя гражданско-правовых обязательств по обязательному заключению договора с победителем или иным участником.</w:t>
            </w:r>
          </w:p>
        </w:tc>
      </w:tr>
      <w:tr w:rsidR="00B52A38" w:rsidRPr="003026D1" w:rsidTr="00936BFE">
        <w:tc>
          <w:tcPr>
            <w:tcW w:w="567" w:type="dxa"/>
          </w:tcPr>
          <w:p w:rsidR="00B52A38" w:rsidRPr="003026D1" w:rsidRDefault="00B52A38" w:rsidP="00B52A38">
            <w:pPr>
              <w:pStyle w:val="a9"/>
              <w:numPr>
                <w:ilvl w:val="0"/>
                <w:numId w:val="32"/>
              </w:numPr>
              <w:spacing w:after="200" w:line="276" w:lineRule="auto"/>
              <w:ind w:left="318" w:hanging="284"/>
              <w:rPr>
                <w:rFonts w:ascii="Times New Roman" w:hAnsi="Times New Roman"/>
                <w:sz w:val="24"/>
                <w:szCs w:val="24"/>
              </w:rPr>
            </w:pPr>
          </w:p>
        </w:tc>
        <w:tc>
          <w:tcPr>
            <w:tcW w:w="2693" w:type="dxa"/>
          </w:tcPr>
          <w:p w:rsidR="00B52A38" w:rsidRPr="003026D1" w:rsidRDefault="00B52A38" w:rsidP="00936BFE">
            <w:pPr>
              <w:rPr>
                <w:rFonts w:ascii="Times New Roman" w:hAnsi="Times New Roman"/>
                <w:b/>
                <w:i/>
                <w:sz w:val="24"/>
                <w:szCs w:val="24"/>
              </w:rPr>
            </w:pPr>
            <w:r w:rsidRPr="003026D1">
              <w:rPr>
                <w:rFonts w:ascii="Times New Roman" w:hAnsi="Times New Roman"/>
                <w:b/>
                <w:i/>
                <w:sz w:val="24"/>
                <w:szCs w:val="24"/>
              </w:rPr>
              <w:t>Условия и срок поставки товара.</w:t>
            </w:r>
          </w:p>
        </w:tc>
        <w:tc>
          <w:tcPr>
            <w:tcW w:w="6775" w:type="dxa"/>
          </w:tcPr>
          <w:p w:rsidR="00B52A38" w:rsidRPr="003026D1" w:rsidRDefault="00B52A38" w:rsidP="00936BFE">
            <w:pPr>
              <w:jc w:val="both"/>
              <w:rPr>
                <w:rFonts w:ascii="Times New Roman" w:hAnsi="Times New Roman"/>
                <w:color w:val="FF0000"/>
                <w:sz w:val="24"/>
                <w:szCs w:val="24"/>
              </w:rPr>
            </w:pPr>
            <w:r w:rsidRPr="003026D1">
              <w:rPr>
                <w:rFonts w:ascii="Times New Roman" w:hAnsi="Times New Roman"/>
                <w:sz w:val="24"/>
                <w:szCs w:val="24"/>
              </w:rPr>
              <w:t xml:space="preserve">Поставка товара осуществляется отдельными партиями, в течение 1 (одного) календарного дня со дня направления покупателем заявки в адрес поставщика, в соответствии с договором (приложение №5 «Договор поставки» к настоящей документации) </w:t>
            </w:r>
          </w:p>
        </w:tc>
      </w:tr>
      <w:tr w:rsidR="00B52A38" w:rsidRPr="003026D1" w:rsidTr="00936BFE">
        <w:tc>
          <w:tcPr>
            <w:tcW w:w="567" w:type="dxa"/>
          </w:tcPr>
          <w:p w:rsidR="00B52A38" w:rsidRPr="003026D1" w:rsidRDefault="00B52A38" w:rsidP="00B52A38">
            <w:pPr>
              <w:pStyle w:val="a9"/>
              <w:numPr>
                <w:ilvl w:val="0"/>
                <w:numId w:val="32"/>
              </w:numPr>
              <w:spacing w:after="200" w:line="276" w:lineRule="auto"/>
              <w:ind w:left="318" w:hanging="284"/>
              <w:rPr>
                <w:rFonts w:ascii="Times New Roman" w:hAnsi="Times New Roman"/>
                <w:sz w:val="24"/>
                <w:szCs w:val="24"/>
              </w:rPr>
            </w:pPr>
          </w:p>
        </w:tc>
        <w:tc>
          <w:tcPr>
            <w:tcW w:w="2693" w:type="dxa"/>
          </w:tcPr>
          <w:p w:rsidR="00B52A38" w:rsidRPr="003026D1" w:rsidRDefault="00B52A38" w:rsidP="00936BFE">
            <w:pPr>
              <w:rPr>
                <w:rFonts w:ascii="Times New Roman" w:hAnsi="Times New Roman"/>
                <w:b/>
                <w:i/>
                <w:sz w:val="24"/>
                <w:szCs w:val="24"/>
              </w:rPr>
            </w:pPr>
            <w:r w:rsidRPr="003026D1">
              <w:rPr>
                <w:rFonts w:ascii="Times New Roman" w:hAnsi="Times New Roman"/>
                <w:b/>
                <w:i/>
                <w:sz w:val="24"/>
                <w:szCs w:val="24"/>
              </w:rPr>
              <w:t>Критерии, порядок оценки и сопоставления заявок</w:t>
            </w:r>
          </w:p>
        </w:tc>
        <w:tc>
          <w:tcPr>
            <w:tcW w:w="6775" w:type="dxa"/>
          </w:tcPr>
          <w:p w:rsidR="00B52A38" w:rsidRPr="003026D1" w:rsidRDefault="00B52A38" w:rsidP="00936BFE">
            <w:pPr>
              <w:jc w:val="both"/>
              <w:rPr>
                <w:rFonts w:ascii="Times New Roman" w:hAnsi="Times New Roman"/>
                <w:sz w:val="24"/>
                <w:szCs w:val="24"/>
              </w:rPr>
            </w:pPr>
            <w:r w:rsidRPr="003026D1">
              <w:rPr>
                <w:rFonts w:ascii="Times New Roman" w:hAnsi="Times New Roman"/>
                <w:sz w:val="24"/>
                <w:szCs w:val="24"/>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w:t>
            </w:r>
          </w:p>
          <w:p w:rsidR="00B52A38" w:rsidRPr="003026D1" w:rsidRDefault="00B52A38" w:rsidP="00936BFE">
            <w:pPr>
              <w:jc w:val="both"/>
              <w:rPr>
                <w:rFonts w:ascii="Times New Roman" w:hAnsi="Times New Roman"/>
                <w:sz w:val="24"/>
                <w:szCs w:val="24"/>
              </w:rPr>
            </w:pPr>
            <w:r w:rsidRPr="003026D1">
              <w:rPr>
                <w:rFonts w:ascii="Times New Roman" w:hAnsi="Times New Roman"/>
                <w:sz w:val="24"/>
                <w:szCs w:val="24"/>
              </w:rPr>
              <w:t>В ходе рассмотрения котировочных заявок комиссия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B52A38" w:rsidRPr="003026D1" w:rsidRDefault="00B52A38" w:rsidP="00936BFE">
            <w:pPr>
              <w:jc w:val="both"/>
              <w:rPr>
                <w:rFonts w:ascii="Times New Roman" w:hAnsi="Times New Roman"/>
                <w:sz w:val="24"/>
                <w:szCs w:val="24"/>
              </w:rPr>
            </w:pPr>
            <w:r w:rsidRPr="003026D1">
              <w:rPr>
                <w:rFonts w:ascii="Times New Roman" w:hAnsi="Times New Roman"/>
                <w:sz w:val="24"/>
                <w:szCs w:val="24"/>
              </w:rPr>
              <w:t>Комиссия не рассматривает и отклоняет котировочную заявку в случае если:</w:t>
            </w:r>
          </w:p>
          <w:p w:rsidR="00B52A38" w:rsidRPr="003026D1" w:rsidRDefault="00B52A38" w:rsidP="00B52A38">
            <w:pPr>
              <w:pStyle w:val="a9"/>
              <w:numPr>
                <w:ilvl w:val="0"/>
                <w:numId w:val="30"/>
              </w:numPr>
              <w:tabs>
                <w:tab w:val="left" w:pos="278"/>
              </w:tabs>
              <w:spacing w:after="0" w:line="240" w:lineRule="auto"/>
              <w:ind w:left="-6" w:firstLine="0"/>
              <w:jc w:val="both"/>
              <w:rPr>
                <w:rFonts w:ascii="Times New Roman" w:hAnsi="Times New Roman"/>
                <w:sz w:val="24"/>
                <w:szCs w:val="24"/>
              </w:rPr>
            </w:pPr>
            <w:r w:rsidRPr="003026D1">
              <w:rPr>
                <w:rFonts w:ascii="Times New Roman" w:hAnsi="Times New Roman"/>
                <w:sz w:val="24"/>
                <w:szCs w:val="24"/>
              </w:rPr>
              <w:t>Несоответствия котировочной заявки требованиям, указанным в запросе котировок;</w:t>
            </w:r>
          </w:p>
          <w:p w:rsidR="00B52A38" w:rsidRPr="003026D1" w:rsidRDefault="00B52A38" w:rsidP="00B52A38">
            <w:pPr>
              <w:pStyle w:val="a9"/>
              <w:numPr>
                <w:ilvl w:val="0"/>
                <w:numId w:val="30"/>
              </w:numPr>
              <w:tabs>
                <w:tab w:val="left" w:pos="278"/>
              </w:tabs>
              <w:spacing w:after="0" w:line="240" w:lineRule="auto"/>
              <w:ind w:left="-6" w:firstLine="0"/>
              <w:jc w:val="both"/>
              <w:rPr>
                <w:rFonts w:ascii="Times New Roman" w:hAnsi="Times New Roman"/>
                <w:sz w:val="24"/>
                <w:szCs w:val="24"/>
              </w:rPr>
            </w:pPr>
            <w:r w:rsidRPr="003026D1">
              <w:rPr>
                <w:rFonts w:ascii="Times New Roman" w:hAnsi="Times New Roman"/>
                <w:sz w:val="24"/>
                <w:szCs w:val="24"/>
              </w:rPr>
              <w:t>При предложении в котировочной заявке цены товаров, работ, услуг выше начальной (максимальной) цены договора (цены лота);</w:t>
            </w:r>
          </w:p>
          <w:p w:rsidR="00B52A38" w:rsidRPr="003026D1" w:rsidRDefault="00B52A38" w:rsidP="00B52A38">
            <w:pPr>
              <w:pStyle w:val="a9"/>
              <w:numPr>
                <w:ilvl w:val="0"/>
                <w:numId w:val="30"/>
              </w:numPr>
              <w:tabs>
                <w:tab w:val="left" w:pos="278"/>
              </w:tabs>
              <w:spacing w:after="0" w:line="240" w:lineRule="auto"/>
              <w:ind w:left="-6" w:firstLine="0"/>
              <w:jc w:val="both"/>
              <w:rPr>
                <w:rFonts w:ascii="Times New Roman" w:hAnsi="Times New Roman"/>
                <w:sz w:val="24"/>
                <w:szCs w:val="24"/>
              </w:rPr>
            </w:pPr>
            <w:r w:rsidRPr="003026D1">
              <w:rPr>
                <w:rFonts w:ascii="Times New Roman" w:hAnsi="Times New Roman"/>
                <w:sz w:val="24"/>
                <w:szCs w:val="24"/>
              </w:rPr>
              <w:t>Отказа от проведения запроса котировок;</w:t>
            </w:r>
          </w:p>
          <w:p w:rsidR="00B52A38" w:rsidRPr="003026D1" w:rsidRDefault="00B52A38" w:rsidP="00B52A38">
            <w:pPr>
              <w:pStyle w:val="a9"/>
              <w:numPr>
                <w:ilvl w:val="0"/>
                <w:numId w:val="30"/>
              </w:numPr>
              <w:tabs>
                <w:tab w:val="left" w:pos="278"/>
              </w:tabs>
              <w:spacing w:after="0" w:line="240" w:lineRule="auto"/>
              <w:ind w:left="-6" w:firstLine="0"/>
              <w:jc w:val="both"/>
              <w:rPr>
                <w:rFonts w:ascii="Times New Roman" w:hAnsi="Times New Roman"/>
                <w:sz w:val="24"/>
                <w:szCs w:val="24"/>
              </w:rPr>
            </w:pPr>
            <w:r w:rsidRPr="003026D1">
              <w:rPr>
                <w:rFonts w:ascii="Times New Roman" w:hAnsi="Times New Roman"/>
                <w:sz w:val="24"/>
                <w:szCs w:val="24"/>
              </w:rPr>
              <w:t>Непредставления участником закупки разъяснений положений котировочной заявки (в случае наличия требования Покупателя).</w:t>
            </w:r>
          </w:p>
          <w:p w:rsidR="00B52A38" w:rsidRPr="003026D1" w:rsidRDefault="00B52A38" w:rsidP="00936BFE">
            <w:pPr>
              <w:jc w:val="both"/>
              <w:rPr>
                <w:rFonts w:ascii="Times New Roman" w:hAnsi="Times New Roman"/>
                <w:sz w:val="24"/>
                <w:szCs w:val="24"/>
              </w:rPr>
            </w:pPr>
            <w:r w:rsidRPr="003026D1">
              <w:rPr>
                <w:rFonts w:ascii="Times New Roman" w:hAnsi="Times New Roman"/>
                <w:sz w:val="24"/>
                <w:szCs w:val="24"/>
              </w:rPr>
              <w:t xml:space="preserve">Одновременно с рассмотрением котировочных заявок Комиссия проводит их оценку. </w:t>
            </w:r>
          </w:p>
          <w:p w:rsidR="00B52A38" w:rsidRPr="003026D1" w:rsidRDefault="00B52A38" w:rsidP="00936BFE">
            <w:pPr>
              <w:jc w:val="both"/>
              <w:rPr>
                <w:rFonts w:ascii="Times New Roman" w:hAnsi="Times New Roman"/>
                <w:sz w:val="24"/>
                <w:szCs w:val="24"/>
              </w:rPr>
            </w:pPr>
            <w:r w:rsidRPr="003026D1">
              <w:rPr>
                <w:rFonts w:ascii="Times New Roman" w:hAnsi="Times New Roman"/>
                <w:sz w:val="24"/>
                <w:szCs w:val="24"/>
              </w:rPr>
              <w:t xml:space="preserve">К оценке допускаются лишь те заявки, которые соответствуют требованиям, установленным в извещении о проведении запроса котировок. </w:t>
            </w:r>
          </w:p>
          <w:p w:rsidR="00B52A38" w:rsidRPr="003026D1" w:rsidRDefault="00B52A38" w:rsidP="00936BFE">
            <w:pPr>
              <w:jc w:val="both"/>
              <w:rPr>
                <w:rFonts w:ascii="Times New Roman" w:hAnsi="Times New Roman"/>
                <w:sz w:val="24"/>
                <w:szCs w:val="24"/>
              </w:rPr>
            </w:pPr>
            <w:r w:rsidRPr="003026D1">
              <w:rPr>
                <w:rFonts w:ascii="Times New Roman" w:hAnsi="Times New Roman"/>
                <w:sz w:val="24"/>
                <w:szCs w:val="24"/>
              </w:rPr>
              <w:t xml:space="preserve">Победителем в проведении запроса котировок, признается участник закупки, подавший котировочную заявку, в которой </w:t>
            </w:r>
            <w:r w:rsidRPr="003026D1">
              <w:rPr>
                <w:rFonts w:ascii="Times New Roman" w:hAnsi="Times New Roman"/>
                <w:sz w:val="24"/>
                <w:szCs w:val="24"/>
              </w:rPr>
              <w:lastRenderedPageBreak/>
              <w:t xml:space="preserve">указана наиболее низкая цена товаров, работ, услуг. </w:t>
            </w:r>
          </w:p>
          <w:p w:rsidR="00B52A38" w:rsidRPr="003026D1" w:rsidRDefault="00B52A38" w:rsidP="00936BFE">
            <w:pPr>
              <w:jc w:val="both"/>
              <w:rPr>
                <w:rFonts w:ascii="Times New Roman" w:hAnsi="Times New Roman"/>
                <w:sz w:val="24"/>
                <w:szCs w:val="24"/>
              </w:rPr>
            </w:pPr>
            <w:r w:rsidRPr="003026D1">
              <w:rPr>
                <w:rFonts w:ascii="Times New Roman" w:hAnsi="Times New Roman"/>
                <w:sz w:val="24"/>
                <w:szCs w:val="24"/>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B52A38" w:rsidRPr="003026D1" w:rsidRDefault="00B52A38" w:rsidP="00936BFE">
            <w:pPr>
              <w:jc w:val="both"/>
              <w:rPr>
                <w:rFonts w:ascii="Times New Roman" w:hAnsi="Times New Roman"/>
                <w:sz w:val="24"/>
                <w:szCs w:val="24"/>
              </w:rPr>
            </w:pPr>
            <w:proofErr w:type="gramStart"/>
            <w:r w:rsidRPr="003026D1">
              <w:rPr>
                <w:rFonts w:ascii="Times New Roman" w:hAnsi="Times New Roman"/>
                <w:sz w:val="24"/>
                <w:szCs w:val="24"/>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roofErr w:type="gramEnd"/>
          </w:p>
          <w:p w:rsidR="00B52A38" w:rsidRPr="003026D1" w:rsidRDefault="00B52A38" w:rsidP="00936BFE">
            <w:pPr>
              <w:jc w:val="both"/>
              <w:rPr>
                <w:rFonts w:ascii="Times New Roman" w:hAnsi="Times New Roman"/>
                <w:sz w:val="24"/>
                <w:szCs w:val="24"/>
              </w:rPr>
            </w:pPr>
            <w:r w:rsidRPr="003026D1">
              <w:rPr>
                <w:rFonts w:ascii="Times New Roman" w:hAnsi="Times New Roman"/>
                <w:sz w:val="24"/>
                <w:szCs w:val="24"/>
              </w:rPr>
              <w:t xml:space="preserve">Результаты рассмотрения и оценки котировочных заявок оформляются протоколом рассмотрения и оценки котировочных заявок, </w:t>
            </w:r>
            <w:proofErr w:type="gramStart"/>
            <w:r w:rsidRPr="003026D1">
              <w:rPr>
                <w:rFonts w:ascii="Times New Roman" w:hAnsi="Times New Roman"/>
                <w:sz w:val="24"/>
                <w:szCs w:val="24"/>
              </w:rPr>
              <w:t>который</w:t>
            </w:r>
            <w:proofErr w:type="gramEnd"/>
            <w:r w:rsidRPr="003026D1">
              <w:rPr>
                <w:rFonts w:ascii="Times New Roman" w:hAnsi="Times New Roman"/>
                <w:sz w:val="24"/>
                <w:szCs w:val="24"/>
              </w:rPr>
              <w:t xml:space="preserve"> размещается на официальном сайте ЧУЗ «</w:t>
            </w:r>
            <w:proofErr w:type="spellStart"/>
            <w:r w:rsidRPr="003026D1">
              <w:rPr>
                <w:rFonts w:ascii="Times New Roman" w:hAnsi="Times New Roman"/>
                <w:sz w:val="24"/>
                <w:szCs w:val="24"/>
              </w:rPr>
              <w:t>РЖД-Медицина</w:t>
            </w:r>
            <w:proofErr w:type="spellEnd"/>
            <w:r w:rsidRPr="003026D1">
              <w:rPr>
                <w:rFonts w:ascii="Times New Roman" w:hAnsi="Times New Roman"/>
                <w:sz w:val="24"/>
                <w:szCs w:val="24"/>
              </w:rPr>
              <w:t xml:space="preserve">» </w:t>
            </w:r>
            <w:proofErr w:type="spellStart"/>
            <w:r w:rsidRPr="003026D1">
              <w:rPr>
                <w:rFonts w:ascii="Times New Roman" w:hAnsi="Times New Roman"/>
                <w:sz w:val="24"/>
                <w:szCs w:val="24"/>
              </w:rPr>
              <w:t>пгт</w:t>
            </w:r>
            <w:proofErr w:type="spellEnd"/>
            <w:r w:rsidRPr="003026D1">
              <w:rPr>
                <w:rFonts w:ascii="Times New Roman" w:hAnsi="Times New Roman"/>
                <w:sz w:val="24"/>
                <w:szCs w:val="24"/>
              </w:rPr>
              <w:t xml:space="preserve">. Новая Чара» не позднее 2-х дней </w:t>
            </w:r>
            <w:proofErr w:type="gramStart"/>
            <w:r w:rsidRPr="003026D1">
              <w:rPr>
                <w:rFonts w:ascii="Times New Roman" w:hAnsi="Times New Roman"/>
                <w:sz w:val="24"/>
                <w:szCs w:val="24"/>
              </w:rPr>
              <w:t>с даты</w:t>
            </w:r>
            <w:proofErr w:type="gramEnd"/>
            <w:r w:rsidRPr="003026D1">
              <w:rPr>
                <w:rFonts w:ascii="Times New Roman" w:hAnsi="Times New Roman"/>
                <w:sz w:val="24"/>
                <w:szCs w:val="24"/>
              </w:rPr>
              <w:t xml:space="preserve"> его подписания.</w:t>
            </w:r>
          </w:p>
          <w:p w:rsidR="00B52A38" w:rsidRPr="003026D1" w:rsidRDefault="00B52A38" w:rsidP="00936BFE">
            <w:pPr>
              <w:jc w:val="both"/>
              <w:rPr>
                <w:rFonts w:ascii="Times New Roman" w:hAnsi="Times New Roman"/>
                <w:sz w:val="24"/>
                <w:szCs w:val="24"/>
              </w:rPr>
            </w:pPr>
            <w:r w:rsidRPr="003026D1">
              <w:rPr>
                <w:rFonts w:ascii="Times New Roman" w:hAnsi="Times New Roman"/>
                <w:sz w:val="24"/>
                <w:szCs w:val="24"/>
              </w:rPr>
              <w:t>Основанием для отказа в приеме заявки является:</w:t>
            </w:r>
          </w:p>
          <w:p w:rsidR="00B52A38" w:rsidRPr="003026D1" w:rsidRDefault="00B52A38" w:rsidP="00B52A38">
            <w:pPr>
              <w:pStyle w:val="a9"/>
              <w:numPr>
                <w:ilvl w:val="0"/>
                <w:numId w:val="29"/>
              </w:numPr>
              <w:spacing w:after="0" w:line="240" w:lineRule="auto"/>
              <w:ind w:left="420"/>
              <w:jc w:val="both"/>
              <w:rPr>
                <w:rFonts w:ascii="Times New Roman" w:hAnsi="Times New Roman"/>
                <w:sz w:val="24"/>
                <w:szCs w:val="24"/>
              </w:rPr>
            </w:pPr>
            <w:r w:rsidRPr="003026D1">
              <w:rPr>
                <w:rFonts w:ascii="Times New Roman" w:hAnsi="Times New Roman"/>
                <w:sz w:val="24"/>
                <w:szCs w:val="24"/>
              </w:rPr>
              <w:t>истечение срока подачи заявок;</w:t>
            </w:r>
          </w:p>
          <w:p w:rsidR="00B52A38" w:rsidRPr="003026D1" w:rsidRDefault="00B52A38" w:rsidP="00B52A38">
            <w:pPr>
              <w:pStyle w:val="a9"/>
              <w:numPr>
                <w:ilvl w:val="0"/>
                <w:numId w:val="29"/>
              </w:numPr>
              <w:spacing w:after="0" w:line="240" w:lineRule="auto"/>
              <w:ind w:left="420"/>
              <w:jc w:val="both"/>
              <w:rPr>
                <w:rFonts w:ascii="Times New Roman" w:hAnsi="Times New Roman"/>
                <w:sz w:val="24"/>
                <w:szCs w:val="24"/>
              </w:rPr>
            </w:pPr>
            <w:r w:rsidRPr="003026D1">
              <w:rPr>
                <w:rFonts w:ascii="Times New Roman" w:hAnsi="Times New Roman"/>
                <w:sz w:val="24"/>
                <w:szCs w:val="24"/>
              </w:rPr>
              <w:t>несоответствие конверта с заявкой требованиям, установленным в документации о закупке.</w:t>
            </w:r>
          </w:p>
          <w:p w:rsidR="00B52A38" w:rsidRPr="003026D1" w:rsidRDefault="00B52A38" w:rsidP="00936BFE">
            <w:pPr>
              <w:jc w:val="both"/>
              <w:rPr>
                <w:rFonts w:ascii="Times New Roman" w:hAnsi="Times New Roman"/>
                <w:sz w:val="24"/>
                <w:szCs w:val="24"/>
              </w:rPr>
            </w:pPr>
            <w:r w:rsidRPr="003026D1">
              <w:rPr>
                <w:rFonts w:ascii="Times New Roman" w:hAnsi="Times New Roman"/>
                <w:sz w:val="24"/>
                <w:szCs w:val="24"/>
              </w:rPr>
              <w:t>Покупатель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52A38" w:rsidRPr="003026D1" w:rsidRDefault="00B52A38" w:rsidP="00936BFE">
            <w:pPr>
              <w:jc w:val="both"/>
              <w:rPr>
                <w:rFonts w:ascii="Times New Roman" w:hAnsi="Times New Roman"/>
                <w:sz w:val="24"/>
                <w:szCs w:val="24"/>
              </w:rPr>
            </w:pPr>
            <w:r w:rsidRPr="003026D1">
              <w:rPr>
                <w:rFonts w:ascii="Times New Roman" w:hAnsi="Times New Roman"/>
                <w:sz w:val="24"/>
                <w:szCs w:val="24"/>
              </w:rPr>
              <w:t xml:space="preserve">По истечении срока подачи заявок конверты с заявками не принимаются. </w:t>
            </w:r>
          </w:p>
          <w:p w:rsidR="00B52A38" w:rsidRPr="003026D1" w:rsidRDefault="00B52A38" w:rsidP="00936BFE">
            <w:pPr>
              <w:jc w:val="both"/>
              <w:rPr>
                <w:rFonts w:ascii="Times New Roman" w:hAnsi="Times New Roman"/>
                <w:sz w:val="24"/>
                <w:szCs w:val="24"/>
              </w:rPr>
            </w:pPr>
            <w:r w:rsidRPr="003026D1">
              <w:rPr>
                <w:rFonts w:ascii="Times New Roman" w:hAnsi="Times New Roman"/>
                <w:sz w:val="24"/>
                <w:szCs w:val="24"/>
              </w:rPr>
              <w:t>Конверт с заявкой, полученный Покупателем по истечении срока подачи заявок по почте, не вскрывается и не возвращается.</w:t>
            </w:r>
          </w:p>
        </w:tc>
      </w:tr>
      <w:tr w:rsidR="00B52A38" w:rsidRPr="003026D1" w:rsidTr="00936BFE">
        <w:tc>
          <w:tcPr>
            <w:tcW w:w="567" w:type="dxa"/>
          </w:tcPr>
          <w:p w:rsidR="00B52A38" w:rsidRPr="003026D1" w:rsidRDefault="00B52A38" w:rsidP="00B52A38">
            <w:pPr>
              <w:pStyle w:val="a9"/>
              <w:numPr>
                <w:ilvl w:val="0"/>
                <w:numId w:val="32"/>
              </w:numPr>
              <w:spacing w:after="200" w:line="276" w:lineRule="auto"/>
              <w:ind w:left="318" w:hanging="284"/>
              <w:rPr>
                <w:rFonts w:ascii="Times New Roman" w:hAnsi="Times New Roman"/>
                <w:sz w:val="24"/>
                <w:szCs w:val="24"/>
              </w:rPr>
            </w:pPr>
          </w:p>
        </w:tc>
        <w:tc>
          <w:tcPr>
            <w:tcW w:w="2693" w:type="dxa"/>
          </w:tcPr>
          <w:p w:rsidR="00B52A38" w:rsidRPr="003026D1" w:rsidRDefault="00B52A38" w:rsidP="00936BFE">
            <w:pPr>
              <w:rPr>
                <w:rFonts w:ascii="Times New Roman" w:hAnsi="Times New Roman"/>
                <w:b/>
                <w:i/>
                <w:sz w:val="24"/>
                <w:szCs w:val="24"/>
              </w:rPr>
            </w:pPr>
            <w:r w:rsidRPr="003026D1">
              <w:rPr>
                <w:rFonts w:ascii="Times New Roman" w:hAnsi="Times New Roman"/>
                <w:b/>
                <w:i/>
                <w:sz w:val="24"/>
                <w:szCs w:val="24"/>
              </w:rPr>
              <w:t>Прочие условия.</w:t>
            </w:r>
          </w:p>
        </w:tc>
        <w:tc>
          <w:tcPr>
            <w:tcW w:w="6775" w:type="dxa"/>
          </w:tcPr>
          <w:p w:rsidR="00B52A38" w:rsidRPr="003026D1" w:rsidRDefault="00B52A38" w:rsidP="00936BFE">
            <w:pPr>
              <w:jc w:val="both"/>
              <w:rPr>
                <w:rFonts w:ascii="Times New Roman" w:hAnsi="Times New Roman"/>
                <w:sz w:val="24"/>
                <w:szCs w:val="24"/>
              </w:rPr>
            </w:pPr>
            <w:r w:rsidRPr="003026D1">
              <w:rPr>
                <w:rFonts w:ascii="Times New Roman" w:hAnsi="Times New Roman"/>
                <w:sz w:val="24"/>
                <w:szCs w:val="24"/>
              </w:rPr>
              <w:t>ЧУЗ «</w:t>
            </w:r>
            <w:proofErr w:type="spellStart"/>
            <w:r w:rsidRPr="003026D1">
              <w:rPr>
                <w:rFonts w:ascii="Times New Roman" w:hAnsi="Times New Roman"/>
                <w:sz w:val="24"/>
                <w:szCs w:val="24"/>
              </w:rPr>
              <w:t>РЖД-Медицина</w:t>
            </w:r>
            <w:proofErr w:type="spellEnd"/>
            <w:r w:rsidRPr="003026D1">
              <w:rPr>
                <w:rFonts w:ascii="Times New Roman" w:hAnsi="Times New Roman"/>
                <w:sz w:val="24"/>
                <w:szCs w:val="24"/>
              </w:rPr>
              <w:t xml:space="preserve">» </w:t>
            </w:r>
            <w:proofErr w:type="spellStart"/>
            <w:r w:rsidRPr="003026D1">
              <w:rPr>
                <w:rFonts w:ascii="Times New Roman" w:hAnsi="Times New Roman"/>
                <w:sz w:val="24"/>
                <w:szCs w:val="24"/>
              </w:rPr>
              <w:t>пгт</w:t>
            </w:r>
            <w:proofErr w:type="spellEnd"/>
            <w:r w:rsidRPr="003026D1">
              <w:rPr>
                <w:rFonts w:ascii="Times New Roman" w:hAnsi="Times New Roman"/>
                <w:sz w:val="24"/>
                <w:szCs w:val="24"/>
              </w:rPr>
              <w:t xml:space="preserve">. Новая Чара»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B52A38" w:rsidRPr="003026D1" w:rsidRDefault="00B52A38" w:rsidP="00936BFE">
            <w:pPr>
              <w:jc w:val="both"/>
              <w:rPr>
                <w:rFonts w:ascii="Times New Roman" w:hAnsi="Times New Roman"/>
                <w:sz w:val="24"/>
                <w:szCs w:val="24"/>
              </w:rPr>
            </w:pPr>
            <w:r w:rsidRPr="003026D1">
              <w:rPr>
                <w:rFonts w:ascii="Times New Roman" w:hAnsi="Times New Roman"/>
                <w:sz w:val="24"/>
                <w:szCs w:val="24"/>
              </w:rPr>
              <w:t>Документ, содержащий сведения об отказе от проведения закупки, размещается на сайте ЧУЗ «</w:t>
            </w:r>
            <w:proofErr w:type="spellStart"/>
            <w:r w:rsidRPr="003026D1">
              <w:rPr>
                <w:rFonts w:ascii="Times New Roman" w:hAnsi="Times New Roman"/>
                <w:sz w:val="24"/>
                <w:szCs w:val="24"/>
              </w:rPr>
              <w:t>РЖД-Медицина</w:t>
            </w:r>
            <w:proofErr w:type="spellEnd"/>
            <w:r w:rsidRPr="003026D1">
              <w:rPr>
                <w:rFonts w:ascii="Times New Roman" w:hAnsi="Times New Roman"/>
                <w:sz w:val="24"/>
                <w:szCs w:val="24"/>
              </w:rPr>
              <w:t xml:space="preserve">» </w:t>
            </w:r>
            <w:proofErr w:type="spellStart"/>
            <w:r w:rsidRPr="003026D1">
              <w:rPr>
                <w:rFonts w:ascii="Times New Roman" w:hAnsi="Times New Roman"/>
                <w:sz w:val="24"/>
                <w:szCs w:val="24"/>
              </w:rPr>
              <w:t>пгт</w:t>
            </w:r>
            <w:proofErr w:type="spellEnd"/>
            <w:r w:rsidRPr="003026D1">
              <w:rPr>
                <w:rFonts w:ascii="Times New Roman" w:hAnsi="Times New Roman"/>
                <w:sz w:val="24"/>
                <w:szCs w:val="24"/>
              </w:rPr>
              <w:t>. Новая Чара» не позднее 3-х дней со дня принятия решения об отказе от проведения закупки.</w:t>
            </w:r>
          </w:p>
        </w:tc>
      </w:tr>
    </w:tbl>
    <w:p w:rsidR="00B52A38" w:rsidRPr="003026D1" w:rsidRDefault="00B52A38" w:rsidP="00B52A38">
      <w:pPr>
        <w:jc w:val="center"/>
        <w:rPr>
          <w:rFonts w:ascii="Times New Roman" w:hAnsi="Times New Roman"/>
          <w:b/>
          <w:sz w:val="24"/>
          <w:szCs w:val="24"/>
        </w:rPr>
      </w:pPr>
    </w:p>
    <w:p w:rsidR="00B52A38" w:rsidRPr="003026D1" w:rsidRDefault="00B52A38" w:rsidP="00B52A38">
      <w:pPr>
        <w:pStyle w:val="af2"/>
        <w:jc w:val="both"/>
      </w:pPr>
      <w:r w:rsidRPr="003026D1">
        <w:t>Внимание! Время в извещении и документации к извещению указано местное (</w:t>
      </w:r>
      <w:r w:rsidRPr="003026D1">
        <w:rPr>
          <w:lang w:val="en-US"/>
        </w:rPr>
        <w:t>UTC</w:t>
      </w:r>
      <w:r w:rsidRPr="003026D1">
        <w:t xml:space="preserve"> +9).</w:t>
      </w:r>
    </w:p>
    <w:p w:rsidR="00B52A38" w:rsidRPr="003026D1" w:rsidRDefault="00B52A38" w:rsidP="00B52A38">
      <w:pPr>
        <w:pStyle w:val="af2"/>
        <w:jc w:val="both"/>
      </w:pPr>
      <w:r w:rsidRPr="003026D1">
        <w:lastRenderedPageBreak/>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года, размещенного на сайте Покупателя </w:t>
      </w:r>
      <w:proofErr w:type="spellStart"/>
      <w:r w:rsidRPr="003026D1">
        <w:rPr>
          <w:u w:val="single"/>
          <w:lang w:val="en-US"/>
        </w:rPr>
        <w:t>nuz</w:t>
      </w:r>
      <w:proofErr w:type="spellEnd"/>
      <w:r w:rsidRPr="003026D1">
        <w:rPr>
          <w:u w:val="single"/>
        </w:rPr>
        <w:t>2005@</w:t>
      </w:r>
      <w:r w:rsidRPr="003026D1">
        <w:rPr>
          <w:u w:val="single"/>
          <w:lang w:val="en-US"/>
        </w:rPr>
        <w:t>mail</w:t>
      </w:r>
      <w:r w:rsidRPr="003026D1">
        <w:rPr>
          <w:u w:val="single"/>
        </w:rPr>
        <w:t>.</w:t>
      </w:r>
      <w:proofErr w:type="spellStart"/>
      <w:r w:rsidRPr="003026D1">
        <w:rPr>
          <w:u w:val="single"/>
          <w:lang w:val="en-US"/>
        </w:rPr>
        <w:t>ru</w:t>
      </w:r>
      <w:proofErr w:type="spellEnd"/>
    </w:p>
    <w:p w:rsidR="00B52A38" w:rsidRPr="003026D1" w:rsidRDefault="00B52A38" w:rsidP="00B52A38">
      <w:pPr>
        <w:jc w:val="both"/>
        <w:rPr>
          <w:rFonts w:ascii="Times New Roman" w:hAnsi="Times New Roman"/>
          <w:sz w:val="24"/>
          <w:szCs w:val="24"/>
        </w:rPr>
      </w:pPr>
    </w:p>
    <w:p w:rsidR="00B52A38" w:rsidRPr="003026D1" w:rsidRDefault="00B52A38" w:rsidP="00B52A38">
      <w:pPr>
        <w:tabs>
          <w:tab w:val="left" w:pos="357"/>
          <w:tab w:val="left" w:pos="495"/>
          <w:tab w:val="left" w:pos="622"/>
          <w:tab w:val="left" w:pos="3525"/>
          <w:tab w:val="left" w:pos="4294"/>
        </w:tabs>
        <w:rPr>
          <w:rFonts w:ascii="Times New Roman" w:hAnsi="Times New Roman"/>
          <w:b/>
          <w:sz w:val="24"/>
          <w:szCs w:val="24"/>
        </w:rPr>
      </w:pPr>
    </w:p>
    <w:p w:rsidR="00B52A38" w:rsidRPr="003026D1" w:rsidRDefault="00B52A38" w:rsidP="00B52A38">
      <w:pPr>
        <w:jc w:val="both"/>
        <w:rPr>
          <w:rFonts w:ascii="Times New Roman" w:hAnsi="Times New Roman"/>
          <w:sz w:val="24"/>
          <w:szCs w:val="24"/>
        </w:rPr>
      </w:pPr>
      <w:r w:rsidRPr="003026D1">
        <w:rPr>
          <w:rFonts w:ascii="Times New Roman" w:hAnsi="Times New Roman"/>
          <w:b/>
          <w:i/>
          <w:sz w:val="24"/>
          <w:szCs w:val="24"/>
        </w:rPr>
        <w:t>Главный  врач</w:t>
      </w:r>
    </w:p>
    <w:p w:rsidR="00B52A38" w:rsidRPr="003026D1" w:rsidRDefault="00B52A38" w:rsidP="00B52A38">
      <w:pPr>
        <w:tabs>
          <w:tab w:val="left" w:pos="3525"/>
          <w:tab w:val="left" w:pos="4294"/>
        </w:tabs>
        <w:rPr>
          <w:rFonts w:ascii="Times New Roman" w:hAnsi="Times New Roman"/>
          <w:sz w:val="24"/>
          <w:szCs w:val="24"/>
        </w:rPr>
      </w:pPr>
      <w:r w:rsidRPr="003026D1">
        <w:rPr>
          <w:rFonts w:ascii="Times New Roman" w:hAnsi="Times New Roman"/>
          <w:b/>
          <w:i/>
          <w:sz w:val="24"/>
          <w:szCs w:val="24"/>
        </w:rPr>
        <w:t>ЧУЗ «</w:t>
      </w:r>
      <w:proofErr w:type="spellStart"/>
      <w:r w:rsidRPr="003026D1">
        <w:rPr>
          <w:rFonts w:ascii="Times New Roman" w:hAnsi="Times New Roman"/>
          <w:b/>
          <w:i/>
          <w:sz w:val="24"/>
          <w:szCs w:val="24"/>
        </w:rPr>
        <w:t>РЖД-Медицина</w:t>
      </w:r>
      <w:proofErr w:type="spellEnd"/>
      <w:r w:rsidRPr="003026D1">
        <w:rPr>
          <w:rFonts w:ascii="Times New Roman" w:hAnsi="Times New Roman"/>
          <w:b/>
          <w:i/>
          <w:sz w:val="24"/>
          <w:szCs w:val="24"/>
        </w:rPr>
        <w:t xml:space="preserve">» </w:t>
      </w:r>
      <w:proofErr w:type="spellStart"/>
      <w:r w:rsidRPr="003026D1">
        <w:rPr>
          <w:rFonts w:ascii="Times New Roman" w:hAnsi="Times New Roman"/>
          <w:b/>
          <w:i/>
          <w:sz w:val="24"/>
          <w:szCs w:val="24"/>
        </w:rPr>
        <w:t>пгт</w:t>
      </w:r>
      <w:proofErr w:type="spellEnd"/>
      <w:r w:rsidRPr="003026D1">
        <w:rPr>
          <w:rFonts w:ascii="Times New Roman" w:hAnsi="Times New Roman"/>
          <w:b/>
          <w:i/>
          <w:sz w:val="24"/>
          <w:szCs w:val="24"/>
        </w:rPr>
        <w:t>. Новая Чара»</w:t>
      </w:r>
      <w:r w:rsidRPr="003026D1">
        <w:rPr>
          <w:rFonts w:ascii="Times New Roman" w:hAnsi="Times New Roman"/>
          <w:b/>
          <w:i/>
          <w:sz w:val="24"/>
          <w:szCs w:val="24"/>
        </w:rPr>
        <w:tab/>
      </w:r>
      <w:r w:rsidRPr="003026D1">
        <w:rPr>
          <w:rFonts w:ascii="Times New Roman" w:hAnsi="Times New Roman"/>
          <w:b/>
          <w:i/>
          <w:sz w:val="24"/>
          <w:szCs w:val="24"/>
        </w:rPr>
        <w:tab/>
        <w:t xml:space="preserve">               ______________ А.В. </w:t>
      </w:r>
      <w:proofErr w:type="spellStart"/>
      <w:r w:rsidRPr="003026D1">
        <w:rPr>
          <w:rFonts w:ascii="Times New Roman" w:hAnsi="Times New Roman"/>
          <w:b/>
          <w:i/>
          <w:sz w:val="24"/>
          <w:szCs w:val="24"/>
        </w:rPr>
        <w:t>Коренев</w:t>
      </w:r>
      <w:proofErr w:type="spellEnd"/>
      <w:r w:rsidRPr="003026D1">
        <w:rPr>
          <w:rFonts w:ascii="Times New Roman" w:hAnsi="Times New Roman"/>
          <w:sz w:val="24"/>
          <w:szCs w:val="24"/>
        </w:rPr>
        <w:br w:type="page"/>
      </w:r>
    </w:p>
    <w:p w:rsidR="00B52A38" w:rsidRPr="003026D1" w:rsidRDefault="00B52A38" w:rsidP="00B52A38">
      <w:pPr>
        <w:tabs>
          <w:tab w:val="left" w:pos="3525"/>
          <w:tab w:val="left" w:pos="4294"/>
        </w:tabs>
        <w:jc w:val="right"/>
        <w:rPr>
          <w:rFonts w:ascii="Times New Roman" w:hAnsi="Times New Roman"/>
          <w:sz w:val="24"/>
          <w:szCs w:val="24"/>
        </w:rPr>
      </w:pPr>
      <w:r w:rsidRPr="003026D1">
        <w:rPr>
          <w:rFonts w:ascii="Times New Roman" w:hAnsi="Times New Roman"/>
          <w:sz w:val="24"/>
          <w:szCs w:val="24"/>
        </w:rPr>
        <w:lastRenderedPageBreak/>
        <w:t>Приложение № 1</w:t>
      </w:r>
    </w:p>
    <w:p w:rsidR="00B52A38" w:rsidRPr="003026D1" w:rsidRDefault="00B52A38" w:rsidP="00B52A38">
      <w:pPr>
        <w:tabs>
          <w:tab w:val="left" w:pos="3525"/>
          <w:tab w:val="left" w:pos="4294"/>
        </w:tabs>
        <w:jc w:val="right"/>
        <w:rPr>
          <w:rFonts w:ascii="Times New Roman" w:hAnsi="Times New Roman"/>
          <w:sz w:val="24"/>
          <w:szCs w:val="24"/>
        </w:rPr>
      </w:pPr>
      <w:r w:rsidRPr="003026D1">
        <w:rPr>
          <w:rFonts w:ascii="Times New Roman" w:hAnsi="Times New Roman"/>
          <w:sz w:val="24"/>
          <w:szCs w:val="24"/>
        </w:rPr>
        <w:t>к котировочной документации</w:t>
      </w:r>
    </w:p>
    <w:p w:rsidR="00B52A38" w:rsidRPr="003026D1" w:rsidRDefault="00B52A38" w:rsidP="00B52A38">
      <w:pPr>
        <w:tabs>
          <w:tab w:val="left" w:pos="3525"/>
          <w:tab w:val="left" w:pos="4294"/>
        </w:tabs>
        <w:jc w:val="right"/>
        <w:rPr>
          <w:rFonts w:ascii="Times New Roman" w:hAnsi="Times New Roman"/>
          <w:sz w:val="24"/>
          <w:szCs w:val="24"/>
        </w:rPr>
      </w:pPr>
    </w:p>
    <w:p w:rsidR="00B52A38" w:rsidRPr="003026D1" w:rsidRDefault="00B52A38" w:rsidP="00B52A38">
      <w:pPr>
        <w:jc w:val="center"/>
        <w:rPr>
          <w:rFonts w:ascii="Times New Roman" w:hAnsi="Times New Roman"/>
          <w:b/>
          <w:sz w:val="24"/>
          <w:szCs w:val="24"/>
        </w:rPr>
      </w:pPr>
      <w:r w:rsidRPr="003026D1">
        <w:rPr>
          <w:rFonts w:ascii="Times New Roman" w:hAnsi="Times New Roman"/>
          <w:b/>
          <w:sz w:val="24"/>
          <w:szCs w:val="24"/>
        </w:rPr>
        <w:t>Начальная (максимальная) цена договора</w:t>
      </w:r>
    </w:p>
    <w:p w:rsidR="00B52A38" w:rsidRPr="003026D1" w:rsidRDefault="00B52A38" w:rsidP="00B52A38">
      <w:pPr>
        <w:tabs>
          <w:tab w:val="left" w:pos="7748"/>
        </w:tabs>
        <w:rPr>
          <w:rFonts w:ascii="Times New Roman" w:hAnsi="Times New Roman"/>
          <w:sz w:val="24"/>
          <w:szCs w:val="24"/>
        </w:rPr>
      </w:pPr>
      <w:r w:rsidRPr="003026D1">
        <w:rPr>
          <w:rFonts w:ascii="Times New Roman" w:hAnsi="Times New Roman"/>
          <w:sz w:val="24"/>
          <w:szCs w:val="24"/>
        </w:rPr>
        <w:tab/>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2268"/>
        <w:gridCol w:w="708"/>
        <w:gridCol w:w="1134"/>
        <w:gridCol w:w="1134"/>
        <w:gridCol w:w="1134"/>
        <w:gridCol w:w="1134"/>
        <w:gridCol w:w="567"/>
        <w:gridCol w:w="1276"/>
      </w:tblGrid>
      <w:tr w:rsidR="00B52A38" w:rsidRPr="003026D1" w:rsidTr="00936BFE">
        <w:trPr>
          <w:trHeight w:val="345"/>
        </w:trPr>
        <w:tc>
          <w:tcPr>
            <w:tcW w:w="539" w:type="dxa"/>
            <w:vAlign w:val="center"/>
          </w:tcPr>
          <w:p w:rsidR="00B52A38" w:rsidRPr="003026D1" w:rsidRDefault="00B52A38" w:rsidP="00936BFE">
            <w:pPr>
              <w:jc w:val="center"/>
              <w:rPr>
                <w:rFonts w:ascii="Times New Roman" w:hAnsi="Times New Roman"/>
                <w:b/>
                <w:bCs/>
                <w:sz w:val="24"/>
                <w:szCs w:val="24"/>
              </w:rPr>
            </w:pPr>
            <w:r w:rsidRPr="003026D1">
              <w:rPr>
                <w:rFonts w:ascii="Times New Roman" w:hAnsi="Times New Roman"/>
                <w:b/>
                <w:bCs/>
                <w:sz w:val="24"/>
                <w:szCs w:val="24"/>
              </w:rPr>
              <w:t xml:space="preserve">№ </w:t>
            </w:r>
            <w:proofErr w:type="spellStart"/>
            <w:proofErr w:type="gramStart"/>
            <w:r w:rsidRPr="003026D1">
              <w:rPr>
                <w:rFonts w:ascii="Times New Roman" w:hAnsi="Times New Roman"/>
                <w:b/>
                <w:bCs/>
                <w:sz w:val="24"/>
                <w:szCs w:val="24"/>
              </w:rPr>
              <w:t>п</w:t>
            </w:r>
            <w:proofErr w:type="spellEnd"/>
            <w:proofErr w:type="gramEnd"/>
            <w:r w:rsidRPr="003026D1">
              <w:rPr>
                <w:rFonts w:ascii="Times New Roman" w:hAnsi="Times New Roman"/>
                <w:b/>
                <w:bCs/>
                <w:sz w:val="24"/>
                <w:szCs w:val="24"/>
              </w:rPr>
              <w:t>/</w:t>
            </w:r>
            <w:proofErr w:type="spellStart"/>
            <w:r w:rsidRPr="003026D1">
              <w:rPr>
                <w:rFonts w:ascii="Times New Roman" w:hAnsi="Times New Roman"/>
                <w:b/>
                <w:bCs/>
                <w:sz w:val="24"/>
                <w:szCs w:val="24"/>
              </w:rPr>
              <w:t>п</w:t>
            </w:r>
            <w:proofErr w:type="spellEnd"/>
          </w:p>
        </w:tc>
        <w:tc>
          <w:tcPr>
            <w:tcW w:w="2268" w:type="dxa"/>
            <w:shd w:val="clear" w:color="auto" w:fill="auto"/>
            <w:vAlign w:val="center"/>
            <w:hideMark/>
          </w:tcPr>
          <w:p w:rsidR="00B52A38" w:rsidRPr="003026D1" w:rsidRDefault="00B52A38" w:rsidP="00936BFE">
            <w:pPr>
              <w:jc w:val="center"/>
              <w:rPr>
                <w:rFonts w:ascii="Times New Roman" w:hAnsi="Times New Roman"/>
                <w:b/>
                <w:bCs/>
                <w:sz w:val="24"/>
                <w:szCs w:val="24"/>
              </w:rPr>
            </w:pPr>
            <w:r w:rsidRPr="003026D1">
              <w:rPr>
                <w:rFonts w:ascii="Times New Roman" w:hAnsi="Times New Roman"/>
                <w:b/>
                <w:bCs/>
                <w:sz w:val="24"/>
                <w:szCs w:val="24"/>
              </w:rPr>
              <w:t>Наименование товара</w:t>
            </w:r>
          </w:p>
        </w:tc>
        <w:tc>
          <w:tcPr>
            <w:tcW w:w="708" w:type="dxa"/>
            <w:vAlign w:val="center"/>
          </w:tcPr>
          <w:p w:rsidR="00B52A38" w:rsidRPr="003026D1" w:rsidRDefault="00B52A38" w:rsidP="00936BFE">
            <w:pPr>
              <w:jc w:val="center"/>
              <w:rPr>
                <w:rFonts w:ascii="Times New Roman" w:hAnsi="Times New Roman"/>
                <w:b/>
                <w:bCs/>
                <w:sz w:val="24"/>
                <w:szCs w:val="24"/>
              </w:rPr>
            </w:pPr>
            <w:r w:rsidRPr="003026D1">
              <w:rPr>
                <w:rFonts w:ascii="Times New Roman" w:hAnsi="Times New Roman"/>
                <w:b/>
                <w:bCs/>
                <w:sz w:val="24"/>
                <w:szCs w:val="24"/>
              </w:rPr>
              <w:t>Ед. измерения</w:t>
            </w:r>
          </w:p>
        </w:tc>
        <w:tc>
          <w:tcPr>
            <w:tcW w:w="1134" w:type="dxa"/>
            <w:shd w:val="clear" w:color="auto" w:fill="auto"/>
            <w:vAlign w:val="center"/>
          </w:tcPr>
          <w:p w:rsidR="00B52A38" w:rsidRPr="003026D1" w:rsidRDefault="00B52A38" w:rsidP="00936BFE">
            <w:pPr>
              <w:jc w:val="center"/>
              <w:rPr>
                <w:rFonts w:ascii="Times New Roman" w:hAnsi="Times New Roman"/>
                <w:b/>
                <w:bCs/>
                <w:sz w:val="24"/>
                <w:szCs w:val="24"/>
              </w:rPr>
            </w:pPr>
            <w:r w:rsidRPr="003026D1">
              <w:rPr>
                <w:rFonts w:ascii="Times New Roman" w:hAnsi="Times New Roman"/>
                <w:b/>
                <w:bCs/>
                <w:sz w:val="24"/>
                <w:szCs w:val="24"/>
              </w:rPr>
              <w:t>КП №1, руб. за ед.</w:t>
            </w:r>
          </w:p>
        </w:tc>
        <w:tc>
          <w:tcPr>
            <w:tcW w:w="1134" w:type="dxa"/>
            <w:shd w:val="clear" w:color="auto" w:fill="auto"/>
            <w:vAlign w:val="center"/>
          </w:tcPr>
          <w:p w:rsidR="00B52A38" w:rsidRPr="003026D1" w:rsidRDefault="00B52A38" w:rsidP="00936BFE">
            <w:pPr>
              <w:jc w:val="center"/>
              <w:rPr>
                <w:rFonts w:ascii="Times New Roman" w:hAnsi="Times New Roman"/>
                <w:b/>
                <w:bCs/>
                <w:sz w:val="24"/>
                <w:szCs w:val="24"/>
              </w:rPr>
            </w:pPr>
            <w:r w:rsidRPr="003026D1">
              <w:rPr>
                <w:rFonts w:ascii="Times New Roman" w:hAnsi="Times New Roman"/>
                <w:b/>
                <w:bCs/>
                <w:sz w:val="24"/>
                <w:szCs w:val="24"/>
              </w:rPr>
              <w:t>КП №2, руб. за ед.</w:t>
            </w:r>
          </w:p>
        </w:tc>
        <w:tc>
          <w:tcPr>
            <w:tcW w:w="1134" w:type="dxa"/>
            <w:vAlign w:val="center"/>
          </w:tcPr>
          <w:p w:rsidR="00B52A38" w:rsidRPr="003026D1" w:rsidRDefault="00B52A38" w:rsidP="00936BFE">
            <w:pPr>
              <w:jc w:val="center"/>
              <w:rPr>
                <w:rFonts w:ascii="Times New Roman" w:hAnsi="Times New Roman"/>
                <w:b/>
                <w:bCs/>
                <w:sz w:val="24"/>
                <w:szCs w:val="24"/>
              </w:rPr>
            </w:pPr>
            <w:r w:rsidRPr="003026D1">
              <w:rPr>
                <w:rFonts w:ascii="Times New Roman" w:hAnsi="Times New Roman"/>
                <w:b/>
                <w:bCs/>
                <w:sz w:val="24"/>
                <w:szCs w:val="24"/>
              </w:rPr>
              <w:t>КП №3, руб. за ед.</w:t>
            </w:r>
          </w:p>
        </w:tc>
        <w:tc>
          <w:tcPr>
            <w:tcW w:w="1134" w:type="dxa"/>
            <w:vAlign w:val="center"/>
          </w:tcPr>
          <w:p w:rsidR="00B52A38" w:rsidRPr="003026D1" w:rsidRDefault="00B52A38" w:rsidP="00936BFE">
            <w:pPr>
              <w:tabs>
                <w:tab w:val="left" w:pos="451"/>
              </w:tabs>
              <w:jc w:val="center"/>
              <w:rPr>
                <w:rFonts w:ascii="Times New Roman" w:hAnsi="Times New Roman"/>
                <w:b/>
                <w:bCs/>
                <w:sz w:val="24"/>
                <w:szCs w:val="24"/>
              </w:rPr>
            </w:pPr>
            <w:r w:rsidRPr="003026D1">
              <w:rPr>
                <w:rFonts w:ascii="Times New Roman" w:hAnsi="Times New Roman"/>
                <w:b/>
                <w:bCs/>
                <w:sz w:val="24"/>
                <w:szCs w:val="24"/>
              </w:rPr>
              <w:t>Начальная (максимальная) цена, руб. за ед.</w:t>
            </w:r>
          </w:p>
        </w:tc>
        <w:tc>
          <w:tcPr>
            <w:tcW w:w="567" w:type="dxa"/>
            <w:vAlign w:val="center"/>
          </w:tcPr>
          <w:p w:rsidR="00B52A38" w:rsidRPr="003026D1" w:rsidRDefault="00B52A38" w:rsidP="00936BFE">
            <w:pPr>
              <w:jc w:val="center"/>
              <w:rPr>
                <w:rFonts w:ascii="Times New Roman" w:hAnsi="Times New Roman"/>
                <w:b/>
                <w:bCs/>
                <w:sz w:val="24"/>
                <w:szCs w:val="24"/>
              </w:rPr>
            </w:pPr>
            <w:r w:rsidRPr="003026D1">
              <w:rPr>
                <w:rFonts w:ascii="Times New Roman" w:hAnsi="Times New Roman"/>
                <w:b/>
                <w:bCs/>
                <w:sz w:val="24"/>
                <w:szCs w:val="24"/>
              </w:rPr>
              <w:t>Количество, ед.</w:t>
            </w:r>
          </w:p>
        </w:tc>
        <w:tc>
          <w:tcPr>
            <w:tcW w:w="1276" w:type="dxa"/>
          </w:tcPr>
          <w:p w:rsidR="00B52A38" w:rsidRPr="003026D1" w:rsidRDefault="00B52A38" w:rsidP="00936BFE">
            <w:pPr>
              <w:jc w:val="center"/>
              <w:rPr>
                <w:rFonts w:ascii="Times New Roman" w:hAnsi="Times New Roman"/>
                <w:b/>
                <w:bCs/>
                <w:sz w:val="24"/>
                <w:szCs w:val="24"/>
              </w:rPr>
            </w:pPr>
          </w:p>
          <w:p w:rsidR="00B52A38" w:rsidRPr="003026D1" w:rsidRDefault="00B52A38" w:rsidP="00936BFE">
            <w:pPr>
              <w:jc w:val="center"/>
              <w:rPr>
                <w:rFonts w:ascii="Times New Roman" w:hAnsi="Times New Roman"/>
                <w:b/>
                <w:sz w:val="24"/>
                <w:szCs w:val="24"/>
              </w:rPr>
            </w:pPr>
            <w:r w:rsidRPr="003026D1">
              <w:rPr>
                <w:rFonts w:ascii="Times New Roman" w:hAnsi="Times New Roman"/>
                <w:b/>
                <w:sz w:val="24"/>
                <w:szCs w:val="24"/>
              </w:rPr>
              <w:t>Итого, руб.</w:t>
            </w:r>
          </w:p>
        </w:tc>
      </w:tr>
      <w:tr w:rsidR="00B52A38" w:rsidRPr="003026D1" w:rsidTr="00936BFE">
        <w:trPr>
          <w:trHeight w:val="345"/>
        </w:trPr>
        <w:tc>
          <w:tcPr>
            <w:tcW w:w="539" w:type="dxa"/>
            <w:vAlign w:val="center"/>
          </w:tcPr>
          <w:p w:rsidR="00B52A38" w:rsidRPr="003026D1" w:rsidRDefault="00B52A38" w:rsidP="00936BFE">
            <w:pPr>
              <w:jc w:val="center"/>
              <w:rPr>
                <w:rFonts w:ascii="Times New Roman" w:hAnsi="Times New Roman"/>
                <w:b/>
                <w:bCs/>
                <w:sz w:val="24"/>
                <w:szCs w:val="24"/>
              </w:rPr>
            </w:pPr>
            <w:r w:rsidRPr="003026D1">
              <w:rPr>
                <w:rFonts w:ascii="Times New Roman" w:hAnsi="Times New Roman"/>
                <w:b/>
                <w:bCs/>
                <w:sz w:val="24"/>
                <w:szCs w:val="24"/>
              </w:rPr>
              <w:t>1</w:t>
            </w:r>
          </w:p>
        </w:tc>
        <w:tc>
          <w:tcPr>
            <w:tcW w:w="2268" w:type="dxa"/>
            <w:shd w:val="clear" w:color="auto" w:fill="auto"/>
            <w:vAlign w:val="center"/>
          </w:tcPr>
          <w:p w:rsidR="00B52A38" w:rsidRPr="003026D1" w:rsidRDefault="00B52A38" w:rsidP="00936BFE">
            <w:pPr>
              <w:spacing w:after="0" w:line="240" w:lineRule="auto"/>
              <w:outlineLvl w:val="1"/>
              <w:rPr>
                <w:rFonts w:ascii="Times New Roman" w:hAnsi="Times New Roman"/>
                <w:color w:val="000000"/>
                <w:sz w:val="24"/>
                <w:szCs w:val="24"/>
              </w:rPr>
            </w:pPr>
            <w:r w:rsidRPr="003026D1">
              <w:rPr>
                <w:rFonts w:ascii="Times New Roman" w:hAnsi="Times New Roman"/>
                <w:color w:val="000000"/>
                <w:sz w:val="24"/>
                <w:szCs w:val="24"/>
              </w:rPr>
              <w:t xml:space="preserve">Информационные услуги, поддержка сайтов и </w:t>
            </w:r>
            <w:proofErr w:type="gramStart"/>
            <w:r w:rsidRPr="003026D1">
              <w:rPr>
                <w:rFonts w:ascii="Times New Roman" w:hAnsi="Times New Roman"/>
                <w:color w:val="000000"/>
                <w:sz w:val="24"/>
                <w:szCs w:val="24"/>
              </w:rPr>
              <w:t>ПО</w:t>
            </w:r>
            <w:proofErr w:type="gramEnd"/>
          </w:p>
        </w:tc>
        <w:tc>
          <w:tcPr>
            <w:tcW w:w="708" w:type="dxa"/>
            <w:vAlign w:val="center"/>
          </w:tcPr>
          <w:p w:rsidR="00B52A38" w:rsidRPr="003026D1" w:rsidRDefault="00B52A38" w:rsidP="00936BFE">
            <w:pPr>
              <w:jc w:val="center"/>
              <w:rPr>
                <w:rFonts w:ascii="Times New Roman" w:hAnsi="Times New Roman"/>
                <w:bCs/>
                <w:sz w:val="24"/>
                <w:szCs w:val="24"/>
              </w:rPr>
            </w:pPr>
            <w:r w:rsidRPr="003026D1">
              <w:rPr>
                <w:rFonts w:ascii="Times New Roman" w:hAnsi="Times New Roman"/>
                <w:bCs/>
                <w:sz w:val="24"/>
                <w:szCs w:val="24"/>
              </w:rPr>
              <w:t>шт.</w:t>
            </w:r>
          </w:p>
        </w:tc>
        <w:tc>
          <w:tcPr>
            <w:tcW w:w="1134" w:type="dxa"/>
            <w:shd w:val="clear" w:color="auto" w:fill="auto"/>
            <w:vAlign w:val="center"/>
          </w:tcPr>
          <w:p w:rsidR="00B52A38" w:rsidRPr="003026D1" w:rsidRDefault="00572AE7" w:rsidP="00936BFE">
            <w:pPr>
              <w:jc w:val="center"/>
              <w:rPr>
                <w:rFonts w:ascii="Times New Roman" w:hAnsi="Times New Roman"/>
                <w:bCs/>
                <w:sz w:val="24"/>
                <w:szCs w:val="24"/>
              </w:rPr>
            </w:pPr>
            <w:r>
              <w:rPr>
                <w:rFonts w:ascii="Times New Roman" w:hAnsi="Times New Roman"/>
                <w:bCs/>
                <w:sz w:val="24"/>
                <w:szCs w:val="24"/>
              </w:rPr>
              <w:t>45000</w:t>
            </w:r>
            <w:r w:rsidR="00B52A38" w:rsidRPr="003026D1">
              <w:rPr>
                <w:rFonts w:ascii="Times New Roman" w:hAnsi="Times New Roman"/>
                <w:bCs/>
                <w:sz w:val="24"/>
                <w:szCs w:val="24"/>
              </w:rPr>
              <w:t>,00</w:t>
            </w:r>
          </w:p>
        </w:tc>
        <w:tc>
          <w:tcPr>
            <w:tcW w:w="1134" w:type="dxa"/>
            <w:shd w:val="clear" w:color="auto" w:fill="auto"/>
            <w:vAlign w:val="center"/>
          </w:tcPr>
          <w:p w:rsidR="00B52A38" w:rsidRPr="003026D1" w:rsidRDefault="00572AE7" w:rsidP="00936BFE">
            <w:pPr>
              <w:pStyle w:val="34"/>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48000</w:t>
            </w:r>
            <w:r w:rsidR="00B52A38" w:rsidRPr="003026D1">
              <w:rPr>
                <w:rFonts w:ascii="Times New Roman" w:hAnsi="Times New Roman" w:cs="Times New Roman"/>
                <w:sz w:val="24"/>
                <w:szCs w:val="24"/>
              </w:rPr>
              <w:t>,00</w:t>
            </w:r>
          </w:p>
        </w:tc>
        <w:tc>
          <w:tcPr>
            <w:tcW w:w="1134" w:type="dxa"/>
            <w:vAlign w:val="center"/>
          </w:tcPr>
          <w:p w:rsidR="00B52A38" w:rsidRPr="003026D1" w:rsidRDefault="00572AE7" w:rsidP="00936BFE">
            <w:pPr>
              <w:jc w:val="center"/>
              <w:rPr>
                <w:rFonts w:ascii="Times New Roman" w:hAnsi="Times New Roman"/>
                <w:bCs/>
                <w:sz w:val="24"/>
                <w:szCs w:val="24"/>
              </w:rPr>
            </w:pPr>
            <w:r>
              <w:rPr>
                <w:rFonts w:ascii="Times New Roman" w:hAnsi="Times New Roman"/>
                <w:bCs/>
                <w:sz w:val="24"/>
                <w:szCs w:val="24"/>
              </w:rPr>
              <w:t>50000</w:t>
            </w:r>
            <w:r w:rsidR="00B52A38" w:rsidRPr="003026D1">
              <w:rPr>
                <w:rFonts w:ascii="Times New Roman" w:hAnsi="Times New Roman"/>
                <w:bCs/>
                <w:sz w:val="24"/>
                <w:szCs w:val="24"/>
              </w:rPr>
              <w:t>,00</w:t>
            </w:r>
          </w:p>
        </w:tc>
        <w:tc>
          <w:tcPr>
            <w:tcW w:w="1134" w:type="dxa"/>
            <w:vAlign w:val="center"/>
          </w:tcPr>
          <w:p w:rsidR="00B52A38" w:rsidRPr="003026D1" w:rsidRDefault="00B52A38" w:rsidP="00936BFE">
            <w:pPr>
              <w:spacing w:after="0" w:line="240" w:lineRule="auto"/>
              <w:jc w:val="center"/>
              <w:rPr>
                <w:rFonts w:ascii="Times New Roman" w:hAnsi="Times New Roman"/>
                <w:sz w:val="24"/>
                <w:szCs w:val="24"/>
              </w:rPr>
            </w:pPr>
          </w:p>
          <w:p w:rsidR="00B52A38" w:rsidRPr="003026D1" w:rsidRDefault="00572AE7" w:rsidP="00936BFE">
            <w:pPr>
              <w:spacing w:after="0" w:line="240" w:lineRule="auto"/>
              <w:jc w:val="center"/>
              <w:rPr>
                <w:rFonts w:ascii="Times New Roman" w:hAnsi="Times New Roman"/>
                <w:sz w:val="24"/>
                <w:szCs w:val="24"/>
              </w:rPr>
            </w:pPr>
            <w:r>
              <w:rPr>
                <w:rFonts w:ascii="Times New Roman" w:hAnsi="Times New Roman"/>
                <w:sz w:val="24"/>
                <w:szCs w:val="24"/>
              </w:rPr>
              <w:t>45000</w:t>
            </w:r>
            <w:r w:rsidR="00B52A38" w:rsidRPr="003026D1">
              <w:rPr>
                <w:rFonts w:ascii="Times New Roman" w:hAnsi="Times New Roman"/>
                <w:sz w:val="24"/>
                <w:szCs w:val="24"/>
              </w:rPr>
              <w:t>,00</w:t>
            </w:r>
          </w:p>
        </w:tc>
        <w:tc>
          <w:tcPr>
            <w:tcW w:w="567" w:type="dxa"/>
            <w:vAlign w:val="center"/>
          </w:tcPr>
          <w:p w:rsidR="00B52A38" w:rsidRPr="003026D1" w:rsidRDefault="00B52A38" w:rsidP="00936BFE">
            <w:pPr>
              <w:spacing w:after="0" w:line="240" w:lineRule="auto"/>
              <w:jc w:val="center"/>
              <w:rPr>
                <w:rFonts w:ascii="Times New Roman" w:hAnsi="Times New Roman"/>
                <w:sz w:val="24"/>
                <w:szCs w:val="24"/>
              </w:rPr>
            </w:pPr>
            <w:r w:rsidRPr="003026D1">
              <w:rPr>
                <w:rFonts w:ascii="Times New Roman" w:hAnsi="Times New Roman"/>
                <w:sz w:val="24"/>
                <w:szCs w:val="24"/>
              </w:rPr>
              <w:t>3</w:t>
            </w:r>
          </w:p>
        </w:tc>
        <w:tc>
          <w:tcPr>
            <w:tcW w:w="1276" w:type="dxa"/>
            <w:vAlign w:val="center"/>
          </w:tcPr>
          <w:p w:rsidR="00B52A38" w:rsidRPr="003026D1" w:rsidRDefault="00B52A38" w:rsidP="00936BFE">
            <w:pPr>
              <w:spacing w:after="0" w:line="240" w:lineRule="auto"/>
              <w:jc w:val="center"/>
              <w:rPr>
                <w:rFonts w:ascii="Times New Roman" w:hAnsi="Times New Roman"/>
                <w:sz w:val="24"/>
                <w:szCs w:val="24"/>
              </w:rPr>
            </w:pPr>
          </w:p>
          <w:p w:rsidR="00B52A38" w:rsidRPr="003026D1" w:rsidRDefault="00572AE7" w:rsidP="00936BFE">
            <w:pPr>
              <w:spacing w:after="0" w:line="240" w:lineRule="auto"/>
              <w:jc w:val="center"/>
              <w:rPr>
                <w:rFonts w:ascii="Times New Roman" w:hAnsi="Times New Roman"/>
                <w:sz w:val="24"/>
                <w:szCs w:val="24"/>
              </w:rPr>
            </w:pPr>
            <w:r>
              <w:rPr>
                <w:rFonts w:ascii="Times New Roman" w:hAnsi="Times New Roman"/>
                <w:sz w:val="24"/>
                <w:szCs w:val="24"/>
              </w:rPr>
              <w:t>135000</w:t>
            </w:r>
            <w:r w:rsidR="00B52A38" w:rsidRPr="003026D1">
              <w:rPr>
                <w:rFonts w:ascii="Times New Roman" w:hAnsi="Times New Roman"/>
                <w:sz w:val="24"/>
                <w:szCs w:val="24"/>
              </w:rPr>
              <w:t>,00</w:t>
            </w:r>
          </w:p>
        </w:tc>
      </w:tr>
      <w:tr w:rsidR="00B52A38" w:rsidRPr="003026D1" w:rsidTr="00936BFE">
        <w:trPr>
          <w:trHeight w:val="345"/>
        </w:trPr>
        <w:tc>
          <w:tcPr>
            <w:tcW w:w="539" w:type="dxa"/>
            <w:vAlign w:val="center"/>
          </w:tcPr>
          <w:p w:rsidR="00B52A38" w:rsidRPr="003026D1" w:rsidRDefault="00B52A38" w:rsidP="00936BFE">
            <w:pPr>
              <w:jc w:val="center"/>
              <w:rPr>
                <w:rFonts w:ascii="Times New Roman" w:hAnsi="Times New Roman"/>
                <w:b/>
                <w:bCs/>
                <w:sz w:val="24"/>
                <w:szCs w:val="24"/>
              </w:rPr>
            </w:pPr>
            <w:r w:rsidRPr="003026D1">
              <w:rPr>
                <w:rFonts w:ascii="Times New Roman" w:hAnsi="Times New Roman"/>
                <w:b/>
                <w:bCs/>
                <w:sz w:val="24"/>
                <w:szCs w:val="24"/>
              </w:rPr>
              <w:t>2</w:t>
            </w:r>
          </w:p>
        </w:tc>
        <w:tc>
          <w:tcPr>
            <w:tcW w:w="2268" w:type="dxa"/>
            <w:shd w:val="clear" w:color="auto" w:fill="auto"/>
            <w:vAlign w:val="center"/>
          </w:tcPr>
          <w:p w:rsidR="00B52A38" w:rsidRPr="003026D1" w:rsidRDefault="00B52A38" w:rsidP="00936BFE">
            <w:pPr>
              <w:spacing w:after="0" w:line="240" w:lineRule="auto"/>
              <w:outlineLvl w:val="1"/>
              <w:rPr>
                <w:rFonts w:ascii="Times New Roman" w:hAnsi="Times New Roman"/>
                <w:color w:val="000000"/>
                <w:sz w:val="24"/>
                <w:szCs w:val="24"/>
              </w:rPr>
            </w:pPr>
            <w:r w:rsidRPr="003026D1">
              <w:rPr>
                <w:rFonts w:ascii="Times New Roman" w:hAnsi="Times New Roman"/>
                <w:color w:val="000000"/>
                <w:sz w:val="24"/>
                <w:szCs w:val="24"/>
              </w:rPr>
              <w:t xml:space="preserve">Картридж </w:t>
            </w:r>
            <w:proofErr w:type="spellStart"/>
            <w:r w:rsidRPr="003026D1">
              <w:rPr>
                <w:rFonts w:ascii="Times New Roman" w:hAnsi="Times New Roman"/>
                <w:color w:val="000000"/>
                <w:sz w:val="24"/>
                <w:szCs w:val="24"/>
              </w:rPr>
              <w:t>Xerox</w:t>
            </w:r>
            <w:proofErr w:type="spellEnd"/>
            <w:r w:rsidRPr="003026D1">
              <w:rPr>
                <w:rFonts w:ascii="Times New Roman" w:hAnsi="Times New Roman"/>
                <w:color w:val="000000"/>
                <w:sz w:val="24"/>
                <w:szCs w:val="24"/>
              </w:rPr>
              <w:t xml:space="preserve"> 106R01413 тонер-картридж (20к)</w:t>
            </w:r>
          </w:p>
        </w:tc>
        <w:tc>
          <w:tcPr>
            <w:tcW w:w="708" w:type="dxa"/>
          </w:tcPr>
          <w:p w:rsidR="00B52A38" w:rsidRPr="003026D1" w:rsidRDefault="00B52A38" w:rsidP="00936BFE">
            <w:pPr>
              <w:rPr>
                <w:rFonts w:ascii="Times New Roman" w:hAnsi="Times New Roman"/>
                <w:sz w:val="24"/>
                <w:szCs w:val="24"/>
              </w:rPr>
            </w:pPr>
            <w:r w:rsidRPr="003026D1">
              <w:rPr>
                <w:rFonts w:ascii="Times New Roman" w:hAnsi="Times New Roman"/>
                <w:bCs/>
                <w:sz w:val="24"/>
                <w:szCs w:val="24"/>
              </w:rPr>
              <w:t>шт.</w:t>
            </w:r>
          </w:p>
        </w:tc>
        <w:tc>
          <w:tcPr>
            <w:tcW w:w="1134" w:type="dxa"/>
            <w:shd w:val="clear" w:color="auto" w:fill="auto"/>
            <w:vAlign w:val="center"/>
          </w:tcPr>
          <w:p w:rsidR="00B52A38" w:rsidRPr="003026D1" w:rsidRDefault="00572AE7" w:rsidP="00572AE7">
            <w:pPr>
              <w:jc w:val="center"/>
              <w:rPr>
                <w:rFonts w:ascii="Times New Roman" w:hAnsi="Times New Roman"/>
                <w:bCs/>
                <w:sz w:val="24"/>
                <w:szCs w:val="24"/>
              </w:rPr>
            </w:pPr>
            <w:r>
              <w:rPr>
                <w:rFonts w:ascii="Times New Roman" w:hAnsi="Times New Roman"/>
                <w:bCs/>
                <w:sz w:val="24"/>
                <w:szCs w:val="24"/>
              </w:rPr>
              <w:t>9500</w:t>
            </w:r>
            <w:r w:rsidR="00B52A38" w:rsidRPr="003026D1">
              <w:rPr>
                <w:rFonts w:ascii="Times New Roman" w:hAnsi="Times New Roman"/>
                <w:bCs/>
                <w:sz w:val="24"/>
                <w:szCs w:val="24"/>
              </w:rPr>
              <w:t>,00</w:t>
            </w:r>
          </w:p>
        </w:tc>
        <w:tc>
          <w:tcPr>
            <w:tcW w:w="1134" w:type="dxa"/>
            <w:shd w:val="clear" w:color="auto" w:fill="auto"/>
            <w:vAlign w:val="center"/>
          </w:tcPr>
          <w:p w:rsidR="00B52A38" w:rsidRPr="003026D1" w:rsidRDefault="00572AE7" w:rsidP="00936BFE">
            <w:pPr>
              <w:pStyle w:val="34"/>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9700</w:t>
            </w:r>
            <w:r w:rsidR="00B52A38" w:rsidRPr="003026D1">
              <w:rPr>
                <w:rFonts w:ascii="Times New Roman" w:hAnsi="Times New Roman" w:cs="Times New Roman"/>
                <w:sz w:val="24"/>
                <w:szCs w:val="24"/>
              </w:rPr>
              <w:t>,00</w:t>
            </w:r>
          </w:p>
        </w:tc>
        <w:tc>
          <w:tcPr>
            <w:tcW w:w="1134" w:type="dxa"/>
            <w:vAlign w:val="center"/>
          </w:tcPr>
          <w:p w:rsidR="00B52A38" w:rsidRPr="003026D1" w:rsidRDefault="00572AE7" w:rsidP="00936BFE">
            <w:pPr>
              <w:jc w:val="center"/>
              <w:rPr>
                <w:rFonts w:ascii="Times New Roman" w:hAnsi="Times New Roman"/>
                <w:bCs/>
                <w:sz w:val="24"/>
                <w:szCs w:val="24"/>
              </w:rPr>
            </w:pPr>
            <w:r>
              <w:rPr>
                <w:rFonts w:ascii="Times New Roman" w:hAnsi="Times New Roman"/>
                <w:bCs/>
                <w:sz w:val="24"/>
                <w:szCs w:val="24"/>
              </w:rPr>
              <w:t>9900</w:t>
            </w:r>
            <w:r w:rsidR="00B52A38" w:rsidRPr="003026D1">
              <w:rPr>
                <w:rFonts w:ascii="Times New Roman" w:hAnsi="Times New Roman"/>
                <w:bCs/>
                <w:sz w:val="24"/>
                <w:szCs w:val="24"/>
              </w:rPr>
              <w:t>,00</w:t>
            </w:r>
          </w:p>
        </w:tc>
        <w:tc>
          <w:tcPr>
            <w:tcW w:w="1134" w:type="dxa"/>
          </w:tcPr>
          <w:p w:rsidR="00B52A38" w:rsidRPr="003026D1" w:rsidRDefault="00B52A38" w:rsidP="00936BFE">
            <w:pPr>
              <w:spacing w:after="0" w:line="240" w:lineRule="auto"/>
              <w:jc w:val="center"/>
              <w:rPr>
                <w:rFonts w:ascii="Times New Roman" w:hAnsi="Times New Roman"/>
                <w:sz w:val="24"/>
                <w:szCs w:val="24"/>
              </w:rPr>
            </w:pPr>
          </w:p>
          <w:p w:rsidR="00B52A38" w:rsidRPr="003026D1" w:rsidRDefault="00572AE7" w:rsidP="00936BFE">
            <w:pPr>
              <w:spacing w:after="0" w:line="240" w:lineRule="auto"/>
              <w:jc w:val="center"/>
              <w:rPr>
                <w:rFonts w:ascii="Times New Roman" w:hAnsi="Times New Roman"/>
                <w:sz w:val="24"/>
                <w:szCs w:val="24"/>
              </w:rPr>
            </w:pPr>
            <w:r>
              <w:rPr>
                <w:rFonts w:ascii="Times New Roman" w:hAnsi="Times New Roman"/>
                <w:sz w:val="24"/>
                <w:szCs w:val="24"/>
              </w:rPr>
              <w:t>9500</w:t>
            </w:r>
            <w:r w:rsidR="00B52A38" w:rsidRPr="003026D1">
              <w:rPr>
                <w:rFonts w:ascii="Times New Roman" w:hAnsi="Times New Roman"/>
                <w:sz w:val="24"/>
                <w:szCs w:val="24"/>
              </w:rPr>
              <w:t>,00</w:t>
            </w:r>
          </w:p>
        </w:tc>
        <w:tc>
          <w:tcPr>
            <w:tcW w:w="567" w:type="dxa"/>
            <w:vAlign w:val="center"/>
          </w:tcPr>
          <w:p w:rsidR="00B52A38" w:rsidRPr="003026D1" w:rsidRDefault="00B52A38" w:rsidP="00936BFE">
            <w:pPr>
              <w:spacing w:after="0" w:line="240" w:lineRule="auto"/>
              <w:jc w:val="center"/>
              <w:rPr>
                <w:rFonts w:ascii="Times New Roman" w:hAnsi="Times New Roman"/>
                <w:sz w:val="24"/>
                <w:szCs w:val="24"/>
              </w:rPr>
            </w:pPr>
            <w:r w:rsidRPr="003026D1">
              <w:rPr>
                <w:rFonts w:ascii="Times New Roman" w:hAnsi="Times New Roman"/>
                <w:sz w:val="24"/>
                <w:szCs w:val="24"/>
              </w:rPr>
              <w:t>2</w:t>
            </w:r>
          </w:p>
        </w:tc>
        <w:tc>
          <w:tcPr>
            <w:tcW w:w="1276" w:type="dxa"/>
          </w:tcPr>
          <w:p w:rsidR="00B52A38" w:rsidRPr="003026D1" w:rsidRDefault="00B52A38" w:rsidP="00936BFE">
            <w:pPr>
              <w:spacing w:after="0" w:line="240" w:lineRule="auto"/>
              <w:jc w:val="center"/>
              <w:rPr>
                <w:rFonts w:ascii="Times New Roman" w:hAnsi="Times New Roman"/>
                <w:sz w:val="24"/>
                <w:szCs w:val="24"/>
              </w:rPr>
            </w:pPr>
          </w:p>
          <w:p w:rsidR="00B52A38" w:rsidRPr="003026D1" w:rsidRDefault="00572AE7" w:rsidP="00936BFE">
            <w:pPr>
              <w:spacing w:after="0" w:line="240" w:lineRule="auto"/>
              <w:jc w:val="center"/>
              <w:rPr>
                <w:rFonts w:ascii="Times New Roman" w:hAnsi="Times New Roman"/>
                <w:sz w:val="24"/>
                <w:szCs w:val="24"/>
              </w:rPr>
            </w:pPr>
            <w:r>
              <w:rPr>
                <w:rFonts w:ascii="Times New Roman" w:hAnsi="Times New Roman"/>
                <w:sz w:val="24"/>
                <w:szCs w:val="24"/>
              </w:rPr>
              <w:t>19000</w:t>
            </w:r>
            <w:r w:rsidR="00B52A38" w:rsidRPr="003026D1">
              <w:rPr>
                <w:rFonts w:ascii="Times New Roman" w:hAnsi="Times New Roman"/>
                <w:sz w:val="24"/>
                <w:szCs w:val="24"/>
              </w:rPr>
              <w:t>,00</w:t>
            </w:r>
          </w:p>
        </w:tc>
      </w:tr>
      <w:tr w:rsidR="00B52A38" w:rsidRPr="003026D1" w:rsidTr="00936BFE">
        <w:trPr>
          <w:trHeight w:val="345"/>
        </w:trPr>
        <w:tc>
          <w:tcPr>
            <w:tcW w:w="539" w:type="dxa"/>
            <w:vAlign w:val="center"/>
          </w:tcPr>
          <w:p w:rsidR="00B52A38" w:rsidRPr="003026D1" w:rsidRDefault="00B52A38" w:rsidP="00936BFE">
            <w:pPr>
              <w:jc w:val="center"/>
              <w:rPr>
                <w:rFonts w:ascii="Times New Roman" w:hAnsi="Times New Roman"/>
                <w:b/>
                <w:bCs/>
                <w:sz w:val="24"/>
                <w:szCs w:val="24"/>
              </w:rPr>
            </w:pPr>
            <w:r w:rsidRPr="003026D1">
              <w:rPr>
                <w:rFonts w:ascii="Times New Roman" w:hAnsi="Times New Roman"/>
                <w:b/>
                <w:bCs/>
                <w:sz w:val="24"/>
                <w:szCs w:val="24"/>
              </w:rPr>
              <w:t>3</w:t>
            </w:r>
          </w:p>
        </w:tc>
        <w:tc>
          <w:tcPr>
            <w:tcW w:w="2268" w:type="dxa"/>
            <w:shd w:val="clear" w:color="auto" w:fill="auto"/>
            <w:vAlign w:val="center"/>
          </w:tcPr>
          <w:p w:rsidR="00B52A38" w:rsidRPr="003026D1" w:rsidRDefault="00B52A38" w:rsidP="00936BFE">
            <w:pPr>
              <w:outlineLvl w:val="1"/>
              <w:rPr>
                <w:rFonts w:ascii="Times New Roman" w:hAnsi="Times New Roman"/>
                <w:color w:val="000000"/>
                <w:sz w:val="24"/>
                <w:szCs w:val="24"/>
              </w:rPr>
            </w:pPr>
            <w:r w:rsidRPr="003026D1">
              <w:rPr>
                <w:rFonts w:ascii="Times New Roman" w:hAnsi="Times New Roman"/>
                <w:color w:val="000000"/>
                <w:sz w:val="24"/>
                <w:szCs w:val="24"/>
              </w:rPr>
              <w:t xml:space="preserve">Картридж </w:t>
            </w:r>
            <w:proofErr w:type="spellStart"/>
            <w:r w:rsidRPr="003026D1">
              <w:rPr>
                <w:rFonts w:ascii="Times New Roman" w:hAnsi="Times New Roman"/>
                <w:color w:val="000000"/>
                <w:sz w:val="24"/>
                <w:szCs w:val="24"/>
              </w:rPr>
              <w:t>Cactus</w:t>
            </w:r>
            <w:proofErr w:type="spellEnd"/>
            <w:r w:rsidRPr="003026D1">
              <w:rPr>
                <w:rFonts w:ascii="Times New Roman" w:hAnsi="Times New Roman"/>
                <w:color w:val="000000"/>
                <w:sz w:val="24"/>
                <w:szCs w:val="24"/>
              </w:rPr>
              <w:t xml:space="preserve"> CS-Q2612A</w:t>
            </w:r>
          </w:p>
        </w:tc>
        <w:tc>
          <w:tcPr>
            <w:tcW w:w="708" w:type="dxa"/>
          </w:tcPr>
          <w:p w:rsidR="00B52A38" w:rsidRPr="003026D1" w:rsidRDefault="00B52A38" w:rsidP="00936BFE">
            <w:pPr>
              <w:rPr>
                <w:rFonts w:ascii="Times New Roman" w:hAnsi="Times New Roman"/>
                <w:sz w:val="24"/>
                <w:szCs w:val="24"/>
              </w:rPr>
            </w:pPr>
            <w:r w:rsidRPr="003026D1">
              <w:rPr>
                <w:rFonts w:ascii="Times New Roman" w:hAnsi="Times New Roman"/>
                <w:bCs/>
                <w:sz w:val="24"/>
                <w:szCs w:val="24"/>
              </w:rPr>
              <w:t>шт.</w:t>
            </w:r>
          </w:p>
        </w:tc>
        <w:tc>
          <w:tcPr>
            <w:tcW w:w="1134" w:type="dxa"/>
            <w:shd w:val="clear" w:color="auto" w:fill="auto"/>
            <w:vAlign w:val="center"/>
          </w:tcPr>
          <w:p w:rsidR="00B52A38" w:rsidRPr="003026D1" w:rsidRDefault="00B52A38" w:rsidP="00936BFE">
            <w:pPr>
              <w:jc w:val="center"/>
              <w:rPr>
                <w:rFonts w:ascii="Times New Roman" w:hAnsi="Times New Roman"/>
                <w:bCs/>
                <w:sz w:val="24"/>
                <w:szCs w:val="24"/>
              </w:rPr>
            </w:pPr>
            <w:r w:rsidRPr="003026D1">
              <w:rPr>
                <w:rFonts w:ascii="Times New Roman" w:hAnsi="Times New Roman"/>
                <w:bCs/>
                <w:sz w:val="24"/>
                <w:szCs w:val="24"/>
              </w:rPr>
              <w:t>3600,00</w:t>
            </w:r>
          </w:p>
        </w:tc>
        <w:tc>
          <w:tcPr>
            <w:tcW w:w="1134" w:type="dxa"/>
            <w:shd w:val="clear" w:color="auto" w:fill="auto"/>
            <w:vAlign w:val="center"/>
          </w:tcPr>
          <w:p w:rsidR="00B52A38" w:rsidRPr="003026D1" w:rsidRDefault="00B52A38" w:rsidP="00572AE7">
            <w:pPr>
              <w:pStyle w:val="34"/>
              <w:shd w:val="clear" w:color="auto" w:fill="auto"/>
              <w:spacing w:line="240" w:lineRule="auto"/>
              <w:jc w:val="center"/>
              <w:rPr>
                <w:rFonts w:ascii="Times New Roman" w:hAnsi="Times New Roman" w:cs="Times New Roman"/>
                <w:sz w:val="24"/>
                <w:szCs w:val="24"/>
              </w:rPr>
            </w:pPr>
            <w:r w:rsidRPr="003026D1">
              <w:rPr>
                <w:rFonts w:ascii="Times New Roman" w:hAnsi="Times New Roman" w:cs="Times New Roman"/>
                <w:sz w:val="24"/>
                <w:szCs w:val="24"/>
              </w:rPr>
              <w:t>3</w:t>
            </w:r>
            <w:r w:rsidR="00572AE7">
              <w:rPr>
                <w:rFonts w:ascii="Times New Roman" w:hAnsi="Times New Roman" w:cs="Times New Roman"/>
                <w:sz w:val="24"/>
                <w:szCs w:val="24"/>
              </w:rPr>
              <w:t>8</w:t>
            </w:r>
            <w:r w:rsidRPr="003026D1">
              <w:rPr>
                <w:rFonts w:ascii="Times New Roman" w:hAnsi="Times New Roman" w:cs="Times New Roman"/>
                <w:sz w:val="24"/>
                <w:szCs w:val="24"/>
              </w:rPr>
              <w:t>00,00</w:t>
            </w:r>
          </w:p>
        </w:tc>
        <w:tc>
          <w:tcPr>
            <w:tcW w:w="1134" w:type="dxa"/>
            <w:vAlign w:val="center"/>
          </w:tcPr>
          <w:p w:rsidR="00B52A38" w:rsidRPr="003026D1" w:rsidRDefault="00B52A38" w:rsidP="00572AE7">
            <w:pPr>
              <w:jc w:val="center"/>
              <w:rPr>
                <w:rFonts w:ascii="Times New Roman" w:hAnsi="Times New Roman"/>
                <w:bCs/>
                <w:sz w:val="24"/>
                <w:szCs w:val="24"/>
              </w:rPr>
            </w:pPr>
            <w:r w:rsidRPr="003026D1">
              <w:rPr>
                <w:rFonts w:ascii="Times New Roman" w:hAnsi="Times New Roman"/>
                <w:bCs/>
                <w:sz w:val="24"/>
                <w:szCs w:val="24"/>
              </w:rPr>
              <w:t>3</w:t>
            </w:r>
            <w:r w:rsidR="00572AE7">
              <w:rPr>
                <w:rFonts w:ascii="Times New Roman" w:hAnsi="Times New Roman"/>
                <w:bCs/>
                <w:sz w:val="24"/>
                <w:szCs w:val="24"/>
              </w:rPr>
              <w:t>9</w:t>
            </w:r>
            <w:r w:rsidRPr="003026D1">
              <w:rPr>
                <w:rFonts w:ascii="Times New Roman" w:hAnsi="Times New Roman"/>
                <w:bCs/>
                <w:sz w:val="24"/>
                <w:szCs w:val="24"/>
              </w:rPr>
              <w:t>00,00</w:t>
            </w:r>
          </w:p>
        </w:tc>
        <w:tc>
          <w:tcPr>
            <w:tcW w:w="1134" w:type="dxa"/>
          </w:tcPr>
          <w:p w:rsidR="00B52A38" w:rsidRPr="003026D1" w:rsidRDefault="00B52A38" w:rsidP="00936BFE">
            <w:pPr>
              <w:spacing w:after="0" w:line="240" w:lineRule="auto"/>
              <w:jc w:val="center"/>
              <w:rPr>
                <w:rFonts w:ascii="Times New Roman" w:hAnsi="Times New Roman"/>
                <w:sz w:val="24"/>
                <w:szCs w:val="24"/>
              </w:rPr>
            </w:pPr>
          </w:p>
          <w:p w:rsidR="00B52A38" w:rsidRPr="003026D1" w:rsidRDefault="00B52A38" w:rsidP="00936BFE">
            <w:pPr>
              <w:spacing w:after="0" w:line="240" w:lineRule="auto"/>
              <w:jc w:val="center"/>
              <w:rPr>
                <w:rFonts w:ascii="Times New Roman" w:hAnsi="Times New Roman"/>
                <w:sz w:val="24"/>
                <w:szCs w:val="24"/>
              </w:rPr>
            </w:pPr>
            <w:r w:rsidRPr="003026D1">
              <w:rPr>
                <w:rFonts w:ascii="Times New Roman" w:hAnsi="Times New Roman"/>
                <w:sz w:val="24"/>
                <w:szCs w:val="24"/>
              </w:rPr>
              <w:t>3600,00</w:t>
            </w:r>
          </w:p>
        </w:tc>
        <w:tc>
          <w:tcPr>
            <w:tcW w:w="567" w:type="dxa"/>
            <w:vAlign w:val="center"/>
          </w:tcPr>
          <w:p w:rsidR="00B52A38" w:rsidRPr="003026D1" w:rsidRDefault="00B52A38" w:rsidP="00936BFE">
            <w:pPr>
              <w:spacing w:after="0" w:line="240" w:lineRule="auto"/>
              <w:jc w:val="center"/>
              <w:rPr>
                <w:rFonts w:ascii="Times New Roman" w:hAnsi="Times New Roman"/>
                <w:sz w:val="24"/>
                <w:szCs w:val="24"/>
              </w:rPr>
            </w:pPr>
            <w:r w:rsidRPr="003026D1">
              <w:rPr>
                <w:rFonts w:ascii="Times New Roman" w:hAnsi="Times New Roman"/>
                <w:sz w:val="24"/>
                <w:szCs w:val="24"/>
              </w:rPr>
              <w:t>8</w:t>
            </w:r>
          </w:p>
        </w:tc>
        <w:tc>
          <w:tcPr>
            <w:tcW w:w="1276" w:type="dxa"/>
          </w:tcPr>
          <w:p w:rsidR="00B52A38" w:rsidRPr="003026D1" w:rsidRDefault="00B52A38" w:rsidP="00936BFE">
            <w:pPr>
              <w:spacing w:after="0" w:line="240" w:lineRule="auto"/>
              <w:jc w:val="center"/>
              <w:rPr>
                <w:rFonts w:ascii="Times New Roman" w:hAnsi="Times New Roman"/>
                <w:sz w:val="24"/>
                <w:szCs w:val="24"/>
              </w:rPr>
            </w:pPr>
          </w:p>
          <w:p w:rsidR="00B52A38" w:rsidRPr="003026D1" w:rsidRDefault="00B52A38" w:rsidP="00936BFE">
            <w:pPr>
              <w:spacing w:after="0" w:line="240" w:lineRule="auto"/>
              <w:jc w:val="center"/>
              <w:rPr>
                <w:rFonts w:ascii="Times New Roman" w:hAnsi="Times New Roman"/>
                <w:sz w:val="24"/>
                <w:szCs w:val="24"/>
              </w:rPr>
            </w:pPr>
            <w:r w:rsidRPr="003026D1">
              <w:rPr>
                <w:rFonts w:ascii="Times New Roman" w:hAnsi="Times New Roman"/>
                <w:sz w:val="24"/>
                <w:szCs w:val="24"/>
              </w:rPr>
              <w:t>28800,00</w:t>
            </w:r>
          </w:p>
        </w:tc>
      </w:tr>
      <w:tr w:rsidR="00B52A38" w:rsidRPr="003026D1" w:rsidTr="00936BFE">
        <w:trPr>
          <w:trHeight w:val="345"/>
        </w:trPr>
        <w:tc>
          <w:tcPr>
            <w:tcW w:w="539" w:type="dxa"/>
            <w:vAlign w:val="center"/>
          </w:tcPr>
          <w:p w:rsidR="00B52A38" w:rsidRPr="003026D1" w:rsidRDefault="00B52A38" w:rsidP="00936BFE">
            <w:pPr>
              <w:jc w:val="center"/>
              <w:rPr>
                <w:rFonts w:ascii="Times New Roman" w:hAnsi="Times New Roman"/>
                <w:b/>
                <w:bCs/>
                <w:sz w:val="24"/>
                <w:szCs w:val="24"/>
              </w:rPr>
            </w:pPr>
            <w:r w:rsidRPr="003026D1">
              <w:rPr>
                <w:rFonts w:ascii="Times New Roman" w:hAnsi="Times New Roman"/>
                <w:b/>
                <w:bCs/>
                <w:sz w:val="24"/>
                <w:szCs w:val="24"/>
              </w:rPr>
              <w:t>4</w:t>
            </w:r>
          </w:p>
        </w:tc>
        <w:tc>
          <w:tcPr>
            <w:tcW w:w="2268" w:type="dxa"/>
            <w:shd w:val="clear" w:color="auto" w:fill="auto"/>
            <w:vAlign w:val="center"/>
          </w:tcPr>
          <w:p w:rsidR="00B52A38" w:rsidRPr="003026D1" w:rsidRDefault="00B52A38" w:rsidP="00936BFE">
            <w:pPr>
              <w:outlineLvl w:val="1"/>
              <w:rPr>
                <w:rFonts w:ascii="Times New Roman" w:hAnsi="Times New Roman"/>
                <w:color w:val="000000"/>
                <w:sz w:val="24"/>
                <w:szCs w:val="24"/>
              </w:rPr>
            </w:pPr>
            <w:r w:rsidRPr="003026D1">
              <w:rPr>
                <w:rFonts w:ascii="Times New Roman" w:hAnsi="Times New Roman"/>
                <w:color w:val="000000"/>
                <w:sz w:val="24"/>
                <w:szCs w:val="24"/>
              </w:rPr>
              <w:t>Картридж СВ435/436/725</w:t>
            </w:r>
          </w:p>
        </w:tc>
        <w:tc>
          <w:tcPr>
            <w:tcW w:w="708" w:type="dxa"/>
          </w:tcPr>
          <w:p w:rsidR="00B52A38" w:rsidRPr="003026D1" w:rsidRDefault="00B52A38" w:rsidP="00936BFE">
            <w:pPr>
              <w:rPr>
                <w:rFonts w:ascii="Times New Roman" w:hAnsi="Times New Roman"/>
                <w:sz w:val="24"/>
                <w:szCs w:val="24"/>
              </w:rPr>
            </w:pPr>
            <w:r w:rsidRPr="003026D1">
              <w:rPr>
                <w:rFonts w:ascii="Times New Roman" w:hAnsi="Times New Roman"/>
                <w:bCs/>
                <w:sz w:val="24"/>
                <w:szCs w:val="24"/>
              </w:rPr>
              <w:t>шт.</w:t>
            </w:r>
          </w:p>
        </w:tc>
        <w:tc>
          <w:tcPr>
            <w:tcW w:w="1134" w:type="dxa"/>
            <w:shd w:val="clear" w:color="auto" w:fill="auto"/>
            <w:vAlign w:val="center"/>
          </w:tcPr>
          <w:p w:rsidR="00B52A38" w:rsidRPr="003026D1" w:rsidRDefault="00B52A38" w:rsidP="00936BFE">
            <w:pPr>
              <w:jc w:val="center"/>
              <w:rPr>
                <w:rFonts w:ascii="Times New Roman" w:hAnsi="Times New Roman"/>
                <w:bCs/>
                <w:sz w:val="24"/>
                <w:szCs w:val="24"/>
              </w:rPr>
            </w:pPr>
            <w:r w:rsidRPr="003026D1">
              <w:rPr>
                <w:rFonts w:ascii="Times New Roman" w:hAnsi="Times New Roman"/>
                <w:bCs/>
                <w:sz w:val="24"/>
                <w:szCs w:val="24"/>
              </w:rPr>
              <w:t>3800,00</w:t>
            </w:r>
          </w:p>
        </w:tc>
        <w:tc>
          <w:tcPr>
            <w:tcW w:w="1134" w:type="dxa"/>
            <w:shd w:val="clear" w:color="auto" w:fill="auto"/>
            <w:vAlign w:val="center"/>
          </w:tcPr>
          <w:p w:rsidR="00B52A38" w:rsidRPr="003026D1" w:rsidRDefault="00B52A38" w:rsidP="00936BFE">
            <w:pPr>
              <w:pStyle w:val="34"/>
              <w:shd w:val="clear" w:color="auto" w:fill="auto"/>
              <w:spacing w:line="240" w:lineRule="auto"/>
              <w:jc w:val="center"/>
              <w:rPr>
                <w:rFonts w:ascii="Times New Roman" w:hAnsi="Times New Roman" w:cs="Times New Roman"/>
                <w:sz w:val="24"/>
                <w:szCs w:val="24"/>
              </w:rPr>
            </w:pPr>
            <w:r w:rsidRPr="003026D1">
              <w:rPr>
                <w:rFonts w:ascii="Times New Roman" w:hAnsi="Times New Roman" w:cs="Times New Roman"/>
                <w:sz w:val="24"/>
                <w:szCs w:val="24"/>
              </w:rPr>
              <w:t>3850,00</w:t>
            </w:r>
          </w:p>
        </w:tc>
        <w:tc>
          <w:tcPr>
            <w:tcW w:w="1134" w:type="dxa"/>
            <w:vAlign w:val="center"/>
          </w:tcPr>
          <w:p w:rsidR="00B52A38" w:rsidRPr="003026D1" w:rsidRDefault="00B52A38" w:rsidP="00936BFE">
            <w:pPr>
              <w:jc w:val="center"/>
              <w:rPr>
                <w:rFonts w:ascii="Times New Roman" w:hAnsi="Times New Roman"/>
                <w:bCs/>
                <w:sz w:val="24"/>
                <w:szCs w:val="24"/>
              </w:rPr>
            </w:pPr>
            <w:r w:rsidRPr="003026D1">
              <w:rPr>
                <w:rFonts w:ascii="Times New Roman" w:hAnsi="Times New Roman"/>
                <w:bCs/>
                <w:sz w:val="24"/>
                <w:szCs w:val="24"/>
              </w:rPr>
              <w:t>3900,00</w:t>
            </w:r>
          </w:p>
        </w:tc>
        <w:tc>
          <w:tcPr>
            <w:tcW w:w="1134" w:type="dxa"/>
          </w:tcPr>
          <w:p w:rsidR="00B52A38" w:rsidRPr="003026D1" w:rsidRDefault="00B52A38" w:rsidP="00936BFE">
            <w:pPr>
              <w:spacing w:after="0" w:line="240" w:lineRule="auto"/>
              <w:jc w:val="center"/>
              <w:rPr>
                <w:rFonts w:ascii="Times New Roman" w:hAnsi="Times New Roman"/>
                <w:sz w:val="24"/>
                <w:szCs w:val="24"/>
              </w:rPr>
            </w:pPr>
          </w:p>
          <w:p w:rsidR="00B52A38" w:rsidRPr="003026D1" w:rsidRDefault="00B52A38" w:rsidP="00936BFE">
            <w:pPr>
              <w:spacing w:after="0" w:line="240" w:lineRule="auto"/>
              <w:jc w:val="center"/>
              <w:rPr>
                <w:rFonts w:ascii="Times New Roman" w:hAnsi="Times New Roman"/>
                <w:sz w:val="24"/>
                <w:szCs w:val="24"/>
              </w:rPr>
            </w:pPr>
            <w:r w:rsidRPr="003026D1">
              <w:rPr>
                <w:rFonts w:ascii="Times New Roman" w:hAnsi="Times New Roman"/>
                <w:sz w:val="24"/>
                <w:szCs w:val="24"/>
              </w:rPr>
              <w:t>3800,00</w:t>
            </w:r>
          </w:p>
        </w:tc>
        <w:tc>
          <w:tcPr>
            <w:tcW w:w="567" w:type="dxa"/>
            <w:vAlign w:val="center"/>
          </w:tcPr>
          <w:p w:rsidR="00B52A38" w:rsidRPr="003026D1" w:rsidRDefault="00572AE7" w:rsidP="00936BFE">
            <w:pPr>
              <w:spacing w:after="0" w:line="240" w:lineRule="auto"/>
              <w:jc w:val="center"/>
              <w:rPr>
                <w:rFonts w:ascii="Times New Roman" w:hAnsi="Times New Roman"/>
                <w:sz w:val="24"/>
                <w:szCs w:val="24"/>
              </w:rPr>
            </w:pPr>
            <w:r>
              <w:rPr>
                <w:rFonts w:ascii="Times New Roman" w:hAnsi="Times New Roman"/>
                <w:sz w:val="24"/>
                <w:szCs w:val="24"/>
              </w:rPr>
              <w:t>40</w:t>
            </w:r>
          </w:p>
        </w:tc>
        <w:tc>
          <w:tcPr>
            <w:tcW w:w="1276" w:type="dxa"/>
          </w:tcPr>
          <w:p w:rsidR="00B52A38" w:rsidRPr="003026D1" w:rsidRDefault="00B52A38" w:rsidP="00936BFE">
            <w:pPr>
              <w:spacing w:after="0" w:line="240" w:lineRule="auto"/>
              <w:jc w:val="center"/>
              <w:rPr>
                <w:rFonts w:ascii="Times New Roman" w:hAnsi="Times New Roman"/>
                <w:sz w:val="24"/>
                <w:szCs w:val="24"/>
              </w:rPr>
            </w:pPr>
          </w:p>
          <w:p w:rsidR="00B52A38" w:rsidRPr="003026D1" w:rsidRDefault="00B52A38" w:rsidP="004D1FA3">
            <w:pPr>
              <w:spacing w:after="0" w:line="240" w:lineRule="auto"/>
              <w:jc w:val="center"/>
              <w:rPr>
                <w:rFonts w:ascii="Times New Roman" w:hAnsi="Times New Roman"/>
                <w:sz w:val="24"/>
                <w:szCs w:val="24"/>
              </w:rPr>
            </w:pPr>
            <w:r w:rsidRPr="003026D1">
              <w:rPr>
                <w:rFonts w:ascii="Times New Roman" w:hAnsi="Times New Roman"/>
                <w:sz w:val="24"/>
                <w:szCs w:val="24"/>
              </w:rPr>
              <w:t>1</w:t>
            </w:r>
            <w:r w:rsidR="004D1FA3">
              <w:rPr>
                <w:rFonts w:ascii="Times New Roman" w:hAnsi="Times New Roman"/>
                <w:sz w:val="24"/>
                <w:szCs w:val="24"/>
              </w:rPr>
              <w:t>40</w:t>
            </w:r>
            <w:r w:rsidRPr="003026D1">
              <w:rPr>
                <w:rFonts w:ascii="Times New Roman" w:hAnsi="Times New Roman"/>
                <w:sz w:val="24"/>
                <w:szCs w:val="24"/>
              </w:rPr>
              <w:t>000,00</w:t>
            </w:r>
          </w:p>
        </w:tc>
      </w:tr>
      <w:tr w:rsidR="00B52A38" w:rsidRPr="003026D1" w:rsidTr="00936BFE">
        <w:trPr>
          <w:trHeight w:val="345"/>
        </w:trPr>
        <w:tc>
          <w:tcPr>
            <w:tcW w:w="539" w:type="dxa"/>
            <w:tcBorders>
              <w:bottom w:val="single" w:sz="4" w:space="0" w:color="auto"/>
            </w:tcBorders>
            <w:vAlign w:val="center"/>
          </w:tcPr>
          <w:p w:rsidR="00B52A38" w:rsidRPr="003026D1" w:rsidRDefault="00B52A38" w:rsidP="00936BFE">
            <w:pPr>
              <w:jc w:val="center"/>
              <w:rPr>
                <w:rFonts w:ascii="Times New Roman" w:hAnsi="Times New Roman"/>
                <w:b/>
                <w:bCs/>
                <w:sz w:val="24"/>
                <w:szCs w:val="24"/>
              </w:rPr>
            </w:pPr>
            <w:r w:rsidRPr="003026D1">
              <w:rPr>
                <w:rFonts w:ascii="Times New Roman" w:hAnsi="Times New Roman"/>
                <w:b/>
                <w:bCs/>
                <w:sz w:val="24"/>
                <w:szCs w:val="24"/>
              </w:rPr>
              <w:t>5</w:t>
            </w:r>
          </w:p>
        </w:tc>
        <w:tc>
          <w:tcPr>
            <w:tcW w:w="2268" w:type="dxa"/>
            <w:tcBorders>
              <w:bottom w:val="single" w:sz="4" w:space="0" w:color="auto"/>
            </w:tcBorders>
            <w:shd w:val="clear" w:color="auto" w:fill="auto"/>
            <w:vAlign w:val="center"/>
          </w:tcPr>
          <w:p w:rsidR="00B52A38" w:rsidRPr="003026D1" w:rsidRDefault="00B52A38" w:rsidP="00936BFE">
            <w:pPr>
              <w:outlineLvl w:val="1"/>
              <w:rPr>
                <w:rFonts w:ascii="Times New Roman" w:hAnsi="Times New Roman"/>
                <w:color w:val="000000"/>
                <w:sz w:val="24"/>
                <w:szCs w:val="24"/>
              </w:rPr>
            </w:pPr>
            <w:r w:rsidRPr="003026D1">
              <w:rPr>
                <w:rFonts w:ascii="Times New Roman" w:hAnsi="Times New Roman"/>
                <w:color w:val="000000"/>
                <w:sz w:val="24"/>
                <w:szCs w:val="24"/>
              </w:rPr>
              <w:t>Картридж А283А/А283L</w:t>
            </w:r>
          </w:p>
        </w:tc>
        <w:tc>
          <w:tcPr>
            <w:tcW w:w="708" w:type="dxa"/>
            <w:tcBorders>
              <w:bottom w:val="single" w:sz="4" w:space="0" w:color="auto"/>
            </w:tcBorders>
          </w:tcPr>
          <w:p w:rsidR="00B52A38" w:rsidRPr="003026D1" w:rsidRDefault="00B52A38" w:rsidP="00936BFE">
            <w:pPr>
              <w:rPr>
                <w:rFonts w:ascii="Times New Roman" w:hAnsi="Times New Roman"/>
                <w:sz w:val="24"/>
                <w:szCs w:val="24"/>
              </w:rPr>
            </w:pPr>
            <w:r w:rsidRPr="003026D1">
              <w:rPr>
                <w:rFonts w:ascii="Times New Roman" w:hAnsi="Times New Roman"/>
                <w:bCs/>
                <w:sz w:val="24"/>
                <w:szCs w:val="24"/>
              </w:rPr>
              <w:t>шт.</w:t>
            </w:r>
          </w:p>
        </w:tc>
        <w:tc>
          <w:tcPr>
            <w:tcW w:w="1134" w:type="dxa"/>
            <w:tcBorders>
              <w:bottom w:val="single" w:sz="4" w:space="0" w:color="auto"/>
            </w:tcBorders>
            <w:shd w:val="clear" w:color="auto" w:fill="auto"/>
            <w:vAlign w:val="center"/>
          </w:tcPr>
          <w:p w:rsidR="00B52A38" w:rsidRPr="003026D1" w:rsidRDefault="00B52A38" w:rsidP="00572AE7">
            <w:pPr>
              <w:jc w:val="center"/>
              <w:rPr>
                <w:rFonts w:ascii="Times New Roman" w:hAnsi="Times New Roman"/>
                <w:bCs/>
                <w:sz w:val="24"/>
                <w:szCs w:val="24"/>
              </w:rPr>
            </w:pPr>
            <w:r w:rsidRPr="003026D1">
              <w:rPr>
                <w:rFonts w:ascii="Times New Roman" w:hAnsi="Times New Roman"/>
                <w:bCs/>
                <w:sz w:val="24"/>
                <w:szCs w:val="24"/>
              </w:rPr>
              <w:t>3</w:t>
            </w:r>
            <w:r w:rsidR="00572AE7">
              <w:rPr>
                <w:rFonts w:ascii="Times New Roman" w:hAnsi="Times New Roman"/>
                <w:bCs/>
                <w:sz w:val="24"/>
                <w:szCs w:val="24"/>
              </w:rPr>
              <w:t>5</w:t>
            </w:r>
            <w:r w:rsidRPr="003026D1">
              <w:rPr>
                <w:rFonts w:ascii="Times New Roman" w:hAnsi="Times New Roman"/>
                <w:bCs/>
                <w:sz w:val="24"/>
                <w:szCs w:val="24"/>
              </w:rPr>
              <w:t>00,00</w:t>
            </w:r>
          </w:p>
        </w:tc>
        <w:tc>
          <w:tcPr>
            <w:tcW w:w="1134" w:type="dxa"/>
            <w:tcBorders>
              <w:bottom w:val="single" w:sz="4" w:space="0" w:color="auto"/>
            </w:tcBorders>
            <w:shd w:val="clear" w:color="auto" w:fill="auto"/>
            <w:vAlign w:val="center"/>
          </w:tcPr>
          <w:p w:rsidR="00B52A38" w:rsidRPr="003026D1" w:rsidRDefault="00B52A38" w:rsidP="00572AE7">
            <w:pPr>
              <w:pStyle w:val="34"/>
              <w:shd w:val="clear" w:color="auto" w:fill="auto"/>
              <w:spacing w:line="240" w:lineRule="auto"/>
              <w:jc w:val="center"/>
              <w:rPr>
                <w:rFonts w:ascii="Times New Roman" w:hAnsi="Times New Roman" w:cs="Times New Roman"/>
                <w:sz w:val="24"/>
                <w:szCs w:val="24"/>
              </w:rPr>
            </w:pPr>
            <w:r w:rsidRPr="003026D1">
              <w:rPr>
                <w:rFonts w:ascii="Times New Roman" w:hAnsi="Times New Roman" w:cs="Times New Roman"/>
                <w:sz w:val="24"/>
                <w:szCs w:val="24"/>
              </w:rPr>
              <w:t>3</w:t>
            </w:r>
            <w:r w:rsidR="00572AE7">
              <w:rPr>
                <w:rFonts w:ascii="Times New Roman" w:hAnsi="Times New Roman" w:cs="Times New Roman"/>
                <w:sz w:val="24"/>
                <w:szCs w:val="24"/>
              </w:rPr>
              <w:t>8</w:t>
            </w:r>
            <w:r w:rsidRPr="003026D1">
              <w:rPr>
                <w:rFonts w:ascii="Times New Roman" w:hAnsi="Times New Roman" w:cs="Times New Roman"/>
                <w:sz w:val="24"/>
                <w:szCs w:val="24"/>
              </w:rPr>
              <w:t>00,00</w:t>
            </w:r>
          </w:p>
        </w:tc>
        <w:tc>
          <w:tcPr>
            <w:tcW w:w="1134" w:type="dxa"/>
            <w:tcBorders>
              <w:bottom w:val="single" w:sz="4" w:space="0" w:color="auto"/>
            </w:tcBorders>
            <w:vAlign w:val="center"/>
          </w:tcPr>
          <w:p w:rsidR="00B52A38" w:rsidRPr="003026D1" w:rsidRDefault="00B52A38" w:rsidP="00572AE7">
            <w:pPr>
              <w:jc w:val="center"/>
              <w:rPr>
                <w:rFonts w:ascii="Times New Roman" w:hAnsi="Times New Roman"/>
                <w:bCs/>
                <w:sz w:val="24"/>
                <w:szCs w:val="24"/>
              </w:rPr>
            </w:pPr>
            <w:r w:rsidRPr="003026D1">
              <w:rPr>
                <w:rFonts w:ascii="Times New Roman" w:hAnsi="Times New Roman"/>
                <w:bCs/>
                <w:sz w:val="24"/>
                <w:szCs w:val="24"/>
              </w:rPr>
              <w:t>3</w:t>
            </w:r>
            <w:r w:rsidR="00572AE7">
              <w:rPr>
                <w:rFonts w:ascii="Times New Roman" w:hAnsi="Times New Roman"/>
                <w:bCs/>
                <w:sz w:val="24"/>
                <w:szCs w:val="24"/>
              </w:rPr>
              <w:t>9</w:t>
            </w:r>
            <w:r w:rsidRPr="003026D1">
              <w:rPr>
                <w:rFonts w:ascii="Times New Roman" w:hAnsi="Times New Roman"/>
                <w:bCs/>
                <w:sz w:val="24"/>
                <w:szCs w:val="24"/>
              </w:rPr>
              <w:t>00,00</w:t>
            </w:r>
          </w:p>
        </w:tc>
        <w:tc>
          <w:tcPr>
            <w:tcW w:w="1134" w:type="dxa"/>
            <w:tcBorders>
              <w:bottom w:val="single" w:sz="4" w:space="0" w:color="auto"/>
            </w:tcBorders>
          </w:tcPr>
          <w:p w:rsidR="00B52A38" w:rsidRPr="003026D1" w:rsidRDefault="00B52A38" w:rsidP="00936BFE">
            <w:pPr>
              <w:spacing w:after="0" w:line="240" w:lineRule="auto"/>
              <w:jc w:val="center"/>
              <w:rPr>
                <w:rFonts w:ascii="Times New Roman" w:hAnsi="Times New Roman"/>
                <w:sz w:val="24"/>
                <w:szCs w:val="24"/>
              </w:rPr>
            </w:pPr>
          </w:p>
          <w:p w:rsidR="00B52A38" w:rsidRPr="003026D1" w:rsidRDefault="00B52A38" w:rsidP="00572AE7">
            <w:pPr>
              <w:spacing w:after="0" w:line="240" w:lineRule="auto"/>
              <w:jc w:val="center"/>
              <w:rPr>
                <w:rFonts w:ascii="Times New Roman" w:hAnsi="Times New Roman"/>
                <w:sz w:val="24"/>
                <w:szCs w:val="24"/>
              </w:rPr>
            </w:pPr>
            <w:r w:rsidRPr="003026D1">
              <w:rPr>
                <w:rFonts w:ascii="Times New Roman" w:hAnsi="Times New Roman"/>
                <w:sz w:val="24"/>
                <w:szCs w:val="24"/>
              </w:rPr>
              <w:t>3</w:t>
            </w:r>
            <w:r w:rsidR="00572AE7">
              <w:rPr>
                <w:rFonts w:ascii="Times New Roman" w:hAnsi="Times New Roman"/>
                <w:sz w:val="24"/>
                <w:szCs w:val="24"/>
              </w:rPr>
              <w:t>5</w:t>
            </w:r>
            <w:r w:rsidRPr="003026D1">
              <w:rPr>
                <w:rFonts w:ascii="Times New Roman" w:hAnsi="Times New Roman"/>
                <w:sz w:val="24"/>
                <w:szCs w:val="24"/>
              </w:rPr>
              <w:t>00,00</w:t>
            </w:r>
          </w:p>
        </w:tc>
        <w:tc>
          <w:tcPr>
            <w:tcW w:w="567" w:type="dxa"/>
            <w:tcBorders>
              <w:bottom w:val="single" w:sz="4" w:space="0" w:color="auto"/>
            </w:tcBorders>
            <w:vAlign w:val="center"/>
          </w:tcPr>
          <w:p w:rsidR="00B52A38" w:rsidRPr="003026D1" w:rsidRDefault="00572AE7" w:rsidP="00936BFE">
            <w:pPr>
              <w:spacing w:after="0" w:line="240" w:lineRule="auto"/>
              <w:jc w:val="center"/>
              <w:rPr>
                <w:rFonts w:ascii="Times New Roman" w:hAnsi="Times New Roman"/>
                <w:sz w:val="24"/>
                <w:szCs w:val="24"/>
              </w:rPr>
            </w:pPr>
            <w:r>
              <w:rPr>
                <w:rFonts w:ascii="Times New Roman" w:hAnsi="Times New Roman"/>
                <w:sz w:val="24"/>
                <w:szCs w:val="24"/>
              </w:rPr>
              <w:t>40</w:t>
            </w:r>
          </w:p>
        </w:tc>
        <w:tc>
          <w:tcPr>
            <w:tcW w:w="1276" w:type="dxa"/>
          </w:tcPr>
          <w:p w:rsidR="00B52A38" w:rsidRPr="003026D1" w:rsidRDefault="00B52A38" w:rsidP="00936BFE">
            <w:pPr>
              <w:spacing w:after="0" w:line="240" w:lineRule="auto"/>
              <w:jc w:val="center"/>
              <w:rPr>
                <w:rFonts w:ascii="Times New Roman" w:hAnsi="Times New Roman"/>
                <w:sz w:val="24"/>
                <w:szCs w:val="24"/>
              </w:rPr>
            </w:pPr>
          </w:p>
          <w:p w:rsidR="00B52A38" w:rsidRPr="003026D1" w:rsidRDefault="00572AE7" w:rsidP="00936BFE">
            <w:pPr>
              <w:spacing w:after="0" w:line="240" w:lineRule="auto"/>
              <w:jc w:val="center"/>
              <w:rPr>
                <w:rFonts w:ascii="Times New Roman" w:hAnsi="Times New Roman"/>
                <w:sz w:val="24"/>
                <w:szCs w:val="24"/>
              </w:rPr>
            </w:pPr>
            <w:r>
              <w:rPr>
                <w:rFonts w:ascii="Times New Roman" w:hAnsi="Times New Roman"/>
                <w:sz w:val="24"/>
                <w:szCs w:val="24"/>
              </w:rPr>
              <w:t>140000</w:t>
            </w:r>
            <w:r w:rsidR="00B52A38" w:rsidRPr="003026D1">
              <w:rPr>
                <w:rFonts w:ascii="Times New Roman" w:hAnsi="Times New Roman"/>
                <w:sz w:val="24"/>
                <w:szCs w:val="24"/>
              </w:rPr>
              <w:t>,00</w:t>
            </w:r>
          </w:p>
        </w:tc>
      </w:tr>
      <w:tr w:rsidR="00B52A38" w:rsidRPr="003026D1" w:rsidTr="00936BFE">
        <w:trPr>
          <w:trHeight w:val="345"/>
        </w:trPr>
        <w:tc>
          <w:tcPr>
            <w:tcW w:w="539" w:type="dxa"/>
            <w:tcBorders>
              <w:top w:val="single" w:sz="4" w:space="0" w:color="auto"/>
              <w:left w:val="single" w:sz="4" w:space="0" w:color="auto"/>
              <w:bottom w:val="single" w:sz="4" w:space="0" w:color="auto"/>
              <w:right w:val="nil"/>
            </w:tcBorders>
            <w:vAlign w:val="center"/>
          </w:tcPr>
          <w:p w:rsidR="00B52A38" w:rsidRPr="003026D1" w:rsidRDefault="00B52A38" w:rsidP="00936BFE">
            <w:pPr>
              <w:jc w:val="center"/>
              <w:rPr>
                <w:rFonts w:ascii="Times New Roman" w:hAnsi="Times New Roman"/>
                <w:b/>
                <w:bCs/>
                <w:sz w:val="24"/>
                <w:szCs w:val="24"/>
              </w:rPr>
            </w:pPr>
          </w:p>
        </w:tc>
        <w:tc>
          <w:tcPr>
            <w:tcW w:w="2268" w:type="dxa"/>
            <w:tcBorders>
              <w:top w:val="single" w:sz="4" w:space="0" w:color="auto"/>
              <w:left w:val="nil"/>
              <w:bottom w:val="single" w:sz="4" w:space="0" w:color="auto"/>
              <w:right w:val="nil"/>
            </w:tcBorders>
            <w:shd w:val="clear" w:color="auto" w:fill="auto"/>
            <w:vAlign w:val="center"/>
          </w:tcPr>
          <w:p w:rsidR="00B52A38" w:rsidRPr="003026D1" w:rsidRDefault="00B52A38" w:rsidP="00936BFE">
            <w:pPr>
              <w:outlineLvl w:val="1"/>
              <w:rPr>
                <w:rFonts w:ascii="Times New Roman" w:hAnsi="Times New Roman"/>
                <w:b/>
                <w:color w:val="000000"/>
                <w:sz w:val="24"/>
                <w:szCs w:val="24"/>
              </w:rPr>
            </w:pPr>
            <w:r w:rsidRPr="003026D1">
              <w:rPr>
                <w:rFonts w:ascii="Times New Roman" w:hAnsi="Times New Roman"/>
                <w:b/>
                <w:color w:val="000000"/>
                <w:sz w:val="24"/>
                <w:szCs w:val="24"/>
              </w:rPr>
              <w:t>Итого (руб.):</w:t>
            </w:r>
          </w:p>
        </w:tc>
        <w:tc>
          <w:tcPr>
            <w:tcW w:w="708" w:type="dxa"/>
            <w:tcBorders>
              <w:top w:val="single" w:sz="4" w:space="0" w:color="auto"/>
              <w:left w:val="nil"/>
              <w:bottom w:val="single" w:sz="4" w:space="0" w:color="auto"/>
              <w:right w:val="nil"/>
            </w:tcBorders>
          </w:tcPr>
          <w:p w:rsidR="00B52A38" w:rsidRPr="003026D1" w:rsidRDefault="00B52A38" w:rsidP="00936BFE">
            <w:pPr>
              <w:rPr>
                <w:rFonts w:ascii="Times New Roman" w:hAnsi="Times New Roman"/>
                <w:b/>
                <w:bCs/>
                <w:sz w:val="24"/>
                <w:szCs w:val="24"/>
              </w:rPr>
            </w:pPr>
          </w:p>
        </w:tc>
        <w:tc>
          <w:tcPr>
            <w:tcW w:w="1134" w:type="dxa"/>
            <w:tcBorders>
              <w:top w:val="single" w:sz="4" w:space="0" w:color="auto"/>
              <w:left w:val="nil"/>
              <w:bottom w:val="single" w:sz="4" w:space="0" w:color="auto"/>
              <w:right w:val="nil"/>
            </w:tcBorders>
            <w:shd w:val="clear" w:color="auto" w:fill="auto"/>
            <w:vAlign w:val="center"/>
          </w:tcPr>
          <w:p w:rsidR="00B52A38" w:rsidRPr="003026D1" w:rsidRDefault="00B52A38" w:rsidP="00936BFE">
            <w:pPr>
              <w:jc w:val="center"/>
              <w:rPr>
                <w:rFonts w:ascii="Times New Roman" w:hAnsi="Times New Roman"/>
                <w:b/>
                <w:bCs/>
                <w:sz w:val="24"/>
                <w:szCs w:val="24"/>
              </w:rPr>
            </w:pPr>
          </w:p>
        </w:tc>
        <w:tc>
          <w:tcPr>
            <w:tcW w:w="1134" w:type="dxa"/>
            <w:tcBorders>
              <w:top w:val="single" w:sz="4" w:space="0" w:color="auto"/>
              <w:left w:val="nil"/>
              <w:bottom w:val="single" w:sz="4" w:space="0" w:color="auto"/>
              <w:right w:val="nil"/>
            </w:tcBorders>
            <w:shd w:val="clear" w:color="auto" w:fill="auto"/>
            <w:vAlign w:val="center"/>
          </w:tcPr>
          <w:p w:rsidR="00B52A38" w:rsidRPr="003026D1" w:rsidRDefault="00B52A38" w:rsidP="00936BFE">
            <w:pPr>
              <w:pStyle w:val="34"/>
              <w:shd w:val="clear" w:color="auto" w:fill="auto"/>
              <w:spacing w:line="240" w:lineRule="auto"/>
              <w:jc w:val="center"/>
              <w:rPr>
                <w:rFonts w:ascii="Times New Roman" w:hAnsi="Times New Roman" w:cs="Times New Roman"/>
                <w:b/>
                <w:sz w:val="24"/>
                <w:szCs w:val="24"/>
              </w:rPr>
            </w:pPr>
          </w:p>
        </w:tc>
        <w:tc>
          <w:tcPr>
            <w:tcW w:w="1134" w:type="dxa"/>
            <w:tcBorders>
              <w:top w:val="single" w:sz="4" w:space="0" w:color="auto"/>
              <w:left w:val="nil"/>
              <w:bottom w:val="single" w:sz="4" w:space="0" w:color="auto"/>
              <w:right w:val="nil"/>
            </w:tcBorders>
            <w:vAlign w:val="center"/>
          </w:tcPr>
          <w:p w:rsidR="00B52A38" w:rsidRPr="003026D1" w:rsidRDefault="00B52A38" w:rsidP="00936BFE">
            <w:pPr>
              <w:jc w:val="center"/>
              <w:rPr>
                <w:rFonts w:ascii="Times New Roman" w:hAnsi="Times New Roman"/>
                <w:b/>
                <w:bCs/>
                <w:sz w:val="24"/>
                <w:szCs w:val="24"/>
              </w:rPr>
            </w:pPr>
          </w:p>
        </w:tc>
        <w:tc>
          <w:tcPr>
            <w:tcW w:w="1134" w:type="dxa"/>
            <w:tcBorders>
              <w:top w:val="single" w:sz="4" w:space="0" w:color="auto"/>
              <w:left w:val="nil"/>
              <w:bottom w:val="single" w:sz="4" w:space="0" w:color="auto"/>
              <w:right w:val="nil"/>
            </w:tcBorders>
          </w:tcPr>
          <w:p w:rsidR="00B52A38" w:rsidRPr="003026D1" w:rsidRDefault="00B52A38" w:rsidP="00936BFE">
            <w:pPr>
              <w:spacing w:after="0" w:line="240" w:lineRule="auto"/>
              <w:jc w:val="center"/>
              <w:rPr>
                <w:rFonts w:ascii="Times New Roman" w:hAnsi="Times New Roman"/>
                <w:b/>
                <w:sz w:val="24"/>
                <w:szCs w:val="24"/>
              </w:rPr>
            </w:pPr>
          </w:p>
        </w:tc>
        <w:tc>
          <w:tcPr>
            <w:tcW w:w="567" w:type="dxa"/>
            <w:tcBorders>
              <w:top w:val="single" w:sz="4" w:space="0" w:color="auto"/>
              <w:left w:val="nil"/>
              <w:bottom w:val="single" w:sz="4" w:space="0" w:color="auto"/>
              <w:right w:val="single" w:sz="4" w:space="0" w:color="auto"/>
            </w:tcBorders>
            <w:vAlign w:val="center"/>
          </w:tcPr>
          <w:p w:rsidR="00B52A38" w:rsidRPr="003026D1" w:rsidRDefault="00B52A38" w:rsidP="00936BFE">
            <w:pPr>
              <w:spacing w:after="0" w:line="240" w:lineRule="auto"/>
              <w:jc w:val="center"/>
              <w:rPr>
                <w:rFonts w:ascii="Times New Roman" w:hAnsi="Times New Roman"/>
                <w:b/>
                <w:sz w:val="24"/>
                <w:szCs w:val="24"/>
              </w:rPr>
            </w:pPr>
          </w:p>
        </w:tc>
        <w:tc>
          <w:tcPr>
            <w:tcW w:w="1276" w:type="dxa"/>
            <w:tcBorders>
              <w:left w:val="single" w:sz="4" w:space="0" w:color="auto"/>
            </w:tcBorders>
          </w:tcPr>
          <w:p w:rsidR="00B52A38" w:rsidRPr="003026D1" w:rsidRDefault="004D1FA3" w:rsidP="00936BFE">
            <w:pPr>
              <w:spacing w:after="0" w:line="240" w:lineRule="auto"/>
              <w:jc w:val="center"/>
              <w:rPr>
                <w:rFonts w:ascii="Times New Roman" w:hAnsi="Times New Roman"/>
                <w:b/>
                <w:sz w:val="24"/>
                <w:szCs w:val="24"/>
              </w:rPr>
            </w:pPr>
            <w:r>
              <w:rPr>
                <w:rFonts w:ascii="Times New Roman" w:hAnsi="Times New Roman"/>
                <w:b/>
                <w:i/>
                <w:sz w:val="24"/>
                <w:szCs w:val="24"/>
              </w:rPr>
              <w:t>462800</w:t>
            </w:r>
            <w:r w:rsidR="00B52A38" w:rsidRPr="003026D1">
              <w:rPr>
                <w:rFonts w:ascii="Times New Roman" w:hAnsi="Times New Roman"/>
                <w:b/>
                <w:i/>
                <w:sz w:val="24"/>
                <w:szCs w:val="24"/>
              </w:rPr>
              <w:t>,00</w:t>
            </w:r>
          </w:p>
        </w:tc>
      </w:tr>
    </w:tbl>
    <w:p w:rsidR="00B52A38" w:rsidRPr="003026D1" w:rsidRDefault="00B52A38" w:rsidP="00B52A38">
      <w:pPr>
        <w:tabs>
          <w:tab w:val="left" w:pos="3525"/>
          <w:tab w:val="left" w:pos="4294"/>
        </w:tabs>
        <w:jc w:val="both"/>
        <w:rPr>
          <w:rFonts w:ascii="Times New Roman" w:hAnsi="Times New Roman"/>
          <w:sz w:val="24"/>
          <w:szCs w:val="24"/>
        </w:rPr>
      </w:pPr>
    </w:p>
    <w:p w:rsidR="00B52A38" w:rsidRPr="003026D1" w:rsidRDefault="00B52A38" w:rsidP="00B52A38">
      <w:pPr>
        <w:tabs>
          <w:tab w:val="left" w:pos="3525"/>
          <w:tab w:val="left" w:pos="4294"/>
        </w:tabs>
        <w:jc w:val="both"/>
        <w:rPr>
          <w:rFonts w:ascii="Times New Roman" w:hAnsi="Times New Roman"/>
          <w:sz w:val="24"/>
          <w:szCs w:val="24"/>
        </w:rPr>
      </w:pPr>
      <w:r w:rsidRPr="003026D1">
        <w:rPr>
          <w:rFonts w:ascii="Times New Roman" w:hAnsi="Times New Roman"/>
          <w:sz w:val="24"/>
          <w:szCs w:val="24"/>
        </w:rPr>
        <w:t>Информация об организациях предоставивших коммерческие предложения находится у Покупателя в пакете документов на проведение запроса котировок.</w:t>
      </w:r>
    </w:p>
    <w:p w:rsidR="00B52A38" w:rsidRPr="003026D1" w:rsidRDefault="00B52A38" w:rsidP="00B52A38">
      <w:pPr>
        <w:tabs>
          <w:tab w:val="left" w:pos="3525"/>
          <w:tab w:val="left" w:pos="4294"/>
        </w:tabs>
        <w:jc w:val="both"/>
        <w:rPr>
          <w:rFonts w:ascii="Times New Roman" w:hAnsi="Times New Roman"/>
          <w:sz w:val="24"/>
          <w:szCs w:val="24"/>
        </w:rPr>
      </w:pPr>
      <w:r w:rsidRPr="003026D1">
        <w:rPr>
          <w:rFonts w:ascii="Times New Roman" w:hAnsi="Times New Roman"/>
          <w:sz w:val="24"/>
          <w:szCs w:val="24"/>
        </w:rPr>
        <w:t>В качестве начальной (максимальной) цены устанавливается средняя цена из предложенных коммерческих предложений.</w:t>
      </w:r>
    </w:p>
    <w:p w:rsidR="00B52A38" w:rsidRPr="003026D1" w:rsidRDefault="00B52A38" w:rsidP="00B52A38">
      <w:pPr>
        <w:rPr>
          <w:rFonts w:ascii="Times New Roman" w:hAnsi="Times New Roman"/>
          <w:sz w:val="24"/>
          <w:szCs w:val="24"/>
        </w:rPr>
      </w:pPr>
    </w:p>
    <w:p w:rsidR="00B52A38" w:rsidRDefault="00B52A38" w:rsidP="00B52A38">
      <w:pPr>
        <w:rPr>
          <w:rFonts w:ascii="Times New Roman" w:hAnsi="Times New Roman"/>
          <w:b/>
          <w:sz w:val="24"/>
          <w:szCs w:val="24"/>
        </w:rPr>
      </w:pPr>
      <w:r w:rsidRPr="003026D1">
        <w:rPr>
          <w:rFonts w:ascii="Times New Roman" w:hAnsi="Times New Roman"/>
          <w:b/>
          <w:sz w:val="24"/>
          <w:szCs w:val="24"/>
        </w:rPr>
        <w:t xml:space="preserve"> </w:t>
      </w:r>
    </w:p>
    <w:p w:rsidR="004D1FA3" w:rsidRDefault="004D1FA3" w:rsidP="00B52A38">
      <w:pPr>
        <w:rPr>
          <w:rFonts w:ascii="Times New Roman" w:hAnsi="Times New Roman"/>
          <w:b/>
          <w:sz w:val="24"/>
          <w:szCs w:val="24"/>
        </w:rPr>
      </w:pPr>
    </w:p>
    <w:p w:rsidR="004D1FA3" w:rsidRDefault="004D1FA3" w:rsidP="00B52A38">
      <w:pPr>
        <w:rPr>
          <w:rFonts w:ascii="Times New Roman" w:hAnsi="Times New Roman"/>
          <w:b/>
          <w:sz w:val="24"/>
          <w:szCs w:val="24"/>
        </w:rPr>
      </w:pPr>
    </w:p>
    <w:p w:rsidR="004D1FA3" w:rsidRPr="003026D1" w:rsidRDefault="004D1FA3" w:rsidP="00B52A38">
      <w:pPr>
        <w:rPr>
          <w:rFonts w:ascii="Times New Roman" w:hAnsi="Times New Roman"/>
          <w:b/>
          <w:sz w:val="24"/>
          <w:szCs w:val="24"/>
        </w:rPr>
      </w:pPr>
    </w:p>
    <w:p w:rsidR="00B52A38" w:rsidRPr="003026D1" w:rsidRDefault="00B52A38" w:rsidP="00B52A38">
      <w:pPr>
        <w:tabs>
          <w:tab w:val="left" w:pos="3525"/>
          <w:tab w:val="left" w:pos="4294"/>
        </w:tabs>
        <w:rPr>
          <w:rFonts w:ascii="Times New Roman" w:hAnsi="Times New Roman"/>
          <w:b/>
          <w:i/>
          <w:sz w:val="24"/>
          <w:szCs w:val="24"/>
        </w:rPr>
      </w:pPr>
    </w:p>
    <w:p w:rsidR="00B52A38" w:rsidRPr="003026D1" w:rsidRDefault="00B52A38" w:rsidP="00B52A38">
      <w:pPr>
        <w:jc w:val="both"/>
        <w:rPr>
          <w:rFonts w:ascii="Times New Roman" w:hAnsi="Times New Roman"/>
          <w:sz w:val="24"/>
          <w:szCs w:val="24"/>
        </w:rPr>
      </w:pPr>
      <w:r w:rsidRPr="003026D1">
        <w:rPr>
          <w:rFonts w:ascii="Times New Roman" w:hAnsi="Times New Roman"/>
          <w:b/>
          <w:i/>
          <w:sz w:val="24"/>
          <w:szCs w:val="24"/>
        </w:rPr>
        <w:t>Главный  врач</w:t>
      </w:r>
    </w:p>
    <w:p w:rsidR="00B52A38" w:rsidRPr="003026D1" w:rsidRDefault="00B52A38" w:rsidP="00B52A38">
      <w:pPr>
        <w:tabs>
          <w:tab w:val="left" w:pos="3525"/>
          <w:tab w:val="left" w:pos="4294"/>
        </w:tabs>
        <w:rPr>
          <w:rFonts w:ascii="Times New Roman" w:hAnsi="Times New Roman"/>
          <w:sz w:val="24"/>
          <w:szCs w:val="24"/>
        </w:rPr>
      </w:pPr>
      <w:r w:rsidRPr="003026D1">
        <w:rPr>
          <w:rFonts w:ascii="Times New Roman" w:hAnsi="Times New Roman"/>
          <w:b/>
          <w:i/>
          <w:sz w:val="24"/>
          <w:szCs w:val="24"/>
        </w:rPr>
        <w:t>ЧУЗ «</w:t>
      </w:r>
      <w:proofErr w:type="spellStart"/>
      <w:r w:rsidRPr="003026D1">
        <w:rPr>
          <w:rFonts w:ascii="Times New Roman" w:hAnsi="Times New Roman"/>
          <w:b/>
          <w:i/>
          <w:sz w:val="24"/>
          <w:szCs w:val="24"/>
        </w:rPr>
        <w:t>РЖД-Медицина</w:t>
      </w:r>
      <w:proofErr w:type="spellEnd"/>
      <w:r w:rsidRPr="003026D1">
        <w:rPr>
          <w:rFonts w:ascii="Times New Roman" w:hAnsi="Times New Roman"/>
          <w:b/>
          <w:i/>
          <w:sz w:val="24"/>
          <w:szCs w:val="24"/>
        </w:rPr>
        <w:t xml:space="preserve">» </w:t>
      </w:r>
      <w:proofErr w:type="spellStart"/>
      <w:r w:rsidRPr="003026D1">
        <w:rPr>
          <w:rFonts w:ascii="Times New Roman" w:hAnsi="Times New Roman"/>
          <w:b/>
          <w:i/>
          <w:sz w:val="24"/>
          <w:szCs w:val="24"/>
        </w:rPr>
        <w:t>пгт</w:t>
      </w:r>
      <w:proofErr w:type="spellEnd"/>
      <w:r w:rsidRPr="003026D1">
        <w:rPr>
          <w:rFonts w:ascii="Times New Roman" w:hAnsi="Times New Roman"/>
          <w:b/>
          <w:i/>
          <w:sz w:val="24"/>
          <w:szCs w:val="24"/>
        </w:rPr>
        <w:t>. Новая Чара»</w:t>
      </w:r>
      <w:r w:rsidRPr="003026D1">
        <w:rPr>
          <w:rFonts w:ascii="Times New Roman" w:hAnsi="Times New Roman"/>
          <w:b/>
          <w:i/>
          <w:sz w:val="24"/>
          <w:szCs w:val="24"/>
        </w:rPr>
        <w:tab/>
      </w:r>
      <w:r w:rsidRPr="003026D1">
        <w:rPr>
          <w:rFonts w:ascii="Times New Roman" w:hAnsi="Times New Roman"/>
          <w:b/>
          <w:i/>
          <w:sz w:val="24"/>
          <w:szCs w:val="24"/>
        </w:rPr>
        <w:tab/>
        <w:t xml:space="preserve">               ______________ А.В. </w:t>
      </w:r>
      <w:proofErr w:type="spellStart"/>
      <w:r w:rsidRPr="003026D1">
        <w:rPr>
          <w:rFonts w:ascii="Times New Roman" w:hAnsi="Times New Roman"/>
          <w:b/>
          <w:i/>
          <w:sz w:val="24"/>
          <w:szCs w:val="24"/>
        </w:rPr>
        <w:t>Коренев</w:t>
      </w:r>
      <w:proofErr w:type="spellEnd"/>
    </w:p>
    <w:p w:rsidR="00B52A38" w:rsidRPr="003026D1" w:rsidRDefault="00B52A38" w:rsidP="00B52A38">
      <w:pPr>
        <w:jc w:val="right"/>
        <w:rPr>
          <w:rFonts w:ascii="Times New Roman" w:hAnsi="Times New Roman"/>
          <w:sz w:val="24"/>
          <w:szCs w:val="24"/>
        </w:rPr>
      </w:pPr>
    </w:p>
    <w:p w:rsidR="00B52A38" w:rsidRPr="003026D1" w:rsidRDefault="00B52A38" w:rsidP="00B52A38">
      <w:pPr>
        <w:jc w:val="right"/>
        <w:rPr>
          <w:rFonts w:ascii="Times New Roman" w:hAnsi="Times New Roman"/>
          <w:sz w:val="24"/>
          <w:szCs w:val="24"/>
        </w:rPr>
      </w:pPr>
    </w:p>
    <w:p w:rsidR="00B52A38" w:rsidRPr="003026D1" w:rsidRDefault="00B52A38" w:rsidP="00B52A38">
      <w:pPr>
        <w:jc w:val="right"/>
        <w:rPr>
          <w:rFonts w:ascii="Times New Roman" w:hAnsi="Times New Roman"/>
          <w:sz w:val="24"/>
          <w:szCs w:val="24"/>
        </w:rPr>
      </w:pPr>
      <w:r w:rsidRPr="003026D1">
        <w:rPr>
          <w:rFonts w:ascii="Times New Roman" w:hAnsi="Times New Roman"/>
          <w:sz w:val="24"/>
          <w:szCs w:val="24"/>
        </w:rPr>
        <w:lastRenderedPageBreak/>
        <w:t>Приложение №2</w:t>
      </w:r>
    </w:p>
    <w:p w:rsidR="00B52A38" w:rsidRPr="003026D1" w:rsidRDefault="00B52A38" w:rsidP="00B52A38">
      <w:pPr>
        <w:tabs>
          <w:tab w:val="left" w:pos="3525"/>
          <w:tab w:val="left" w:pos="4294"/>
        </w:tabs>
        <w:jc w:val="right"/>
        <w:rPr>
          <w:rFonts w:ascii="Times New Roman" w:hAnsi="Times New Roman"/>
          <w:sz w:val="24"/>
          <w:szCs w:val="24"/>
        </w:rPr>
      </w:pPr>
      <w:r w:rsidRPr="003026D1">
        <w:rPr>
          <w:rFonts w:ascii="Times New Roman" w:hAnsi="Times New Roman"/>
          <w:sz w:val="24"/>
          <w:szCs w:val="24"/>
        </w:rPr>
        <w:t>к котировочной документации</w:t>
      </w:r>
    </w:p>
    <w:p w:rsidR="00B52A38" w:rsidRPr="003026D1" w:rsidRDefault="00B52A38" w:rsidP="00B52A38">
      <w:pPr>
        <w:jc w:val="right"/>
        <w:rPr>
          <w:rFonts w:ascii="Times New Roman" w:hAnsi="Times New Roman"/>
          <w:sz w:val="24"/>
          <w:szCs w:val="24"/>
        </w:rPr>
      </w:pPr>
    </w:p>
    <w:p w:rsidR="00B52A38" w:rsidRPr="003026D1" w:rsidRDefault="00B52A38" w:rsidP="00B52A38">
      <w:pPr>
        <w:jc w:val="center"/>
        <w:rPr>
          <w:rFonts w:ascii="Times New Roman" w:hAnsi="Times New Roman"/>
          <w:b/>
          <w:sz w:val="24"/>
          <w:szCs w:val="24"/>
        </w:rPr>
      </w:pPr>
      <w:r w:rsidRPr="003026D1">
        <w:rPr>
          <w:rFonts w:ascii="Times New Roman" w:hAnsi="Times New Roman"/>
          <w:b/>
          <w:sz w:val="24"/>
          <w:szCs w:val="24"/>
        </w:rPr>
        <w:t>Техническое задание</w:t>
      </w:r>
    </w:p>
    <w:p w:rsidR="00B52A38" w:rsidRPr="003026D1" w:rsidRDefault="00B52A38" w:rsidP="00B52A38">
      <w:pPr>
        <w:tabs>
          <w:tab w:val="left" w:pos="3525"/>
          <w:tab w:val="left" w:pos="4294"/>
        </w:tabs>
        <w:rPr>
          <w:rFonts w:ascii="Times New Roman" w:hAnsi="Times New Roman"/>
          <w:sz w:val="24"/>
          <w:szCs w:val="24"/>
        </w:rPr>
      </w:pPr>
    </w:p>
    <w:tbl>
      <w:tblPr>
        <w:tblW w:w="101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3685"/>
        <w:gridCol w:w="5953"/>
      </w:tblGrid>
      <w:tr w:rsidR="00B52A38" w:rsidRPr="003026D1" w:rsidTr="00936BFE">
        <w:trPr>
          <w:trHeight w:val="345"/>
        </w:trPr>
        <w:tc>
          <w:tcPr>
            <w:tcW w:w="539" w:type="dxa"/>
            <w:vAlign w:val="center"/>
          </w:tcPr>
          <w:p w:rsidR="00B52A38" w:rsidRPr="003026D1" w:rsidRDefault="00B52A38" w:rsidP="00936BFE">
            <w:pPr>
              <w:jc w:val="center"/>
              <w:rPr>
                <w:rFonts w:ascii="Times New Roman" w:hAnsi="Times New Roman"/>
                <w:b/>
                <w:bCs/>
                <w:sz w:val="24"/>
                <w:szCs w:val="24"/>
              </w:rPr>
            </w:pPr>
            <w:r w:rsidRPr="003026D1">
              <w:rPr>
                <w:rFonts w:ascii="Times New Roman" w:hAnsi="Times New Roman"/>
                <w:b/>
                <w:bCs/>
                <w:sz w:val="24"/>
                <w:szCs w:val="24"/>
              </w:rPr>
              <w:t xml:space="preserve">№ </w:t>
            </w:r>
            <w:proofErr w:type="spellStart"/>
            <w:proofErr w:type="gramStart"/>
            <w:r w:rsidRPr="003026D1">
              <w:rPr>
                <w:rFonts w:ascii="Times New Roman" w:hAnsi="Times New Roman"/>
                <w:b/>
                <w:bCs/>
                <w:sz w:val="24"/>
                <w:szCs w:val="24"/>
              </w:rPr>
              <w:t>п</w:t>
            </w:r>
            <w:proofErr w:type="spellEnd"/>
            <w:proofErr w:type="gramEnd"/>
            <w:r w:rsidRPr="003026D1">
              <w:rPr>
                <w:rFonts w:ascii="Times New Roman" w:hAnsi="Times New Roman"/>
                <w:b/>
                <w:bCs/>
                <w:sz w:val="24"/>
                <w:szCs w:val="24"/>
              </w:rPr>
              <w:t>/</w:t>
            </w:r>
            <w:proofErr w:type="spellStart"/>
            <w:r w:rsidRPr="003026D1">
              <w:rPr>
                <w:rFonts w:ascii="Times New Roman" w:hAnsi="Times New Roman"/>
                <w:b/>
                <w:bCs/>
                <w:sz w:val="24"/>
                <w:szCs w:val="24"/>
              </w:rPr>
              <w:t>п</w:t>
            </w:r>
            <w:proofErr w:type="spellEnd"/>
          </w:p>
        </w:tc>
        <w:tc>
          <w:tcPr>
            <w:tcW w:w="3685" w:type="dxa"/>
            <w:shd w:val="clear" w:color="auto" w:fill="auto"/>
            <w:vAlign w:val="center"/>
            <w:hideMark/>
          </w:tcPr>
          <w:p w:rsidR="00B52A38" w:rsidRPr="003026D1" w:rsidRDefault="00B52A38" w:rsidP="00936BFE">
            <w:pPr>
              <w:jc w:val="center"/>
              <w:rPr>
                <w:rFonts w:ascii="Times New Roman" w:hAnsi="Times New Roman"/>
                <w:b/>
                <w:bCs/>
                <w:sz w:val="24"/>
                <w:szCs w:val="24"/>
              </w:rPr>
            </w:pPr>
            <w:r w:rsidRPr="003026D1">
              <w:rPr>
                <w:rFonts w:ascii="Times New Roman" w:hAnsi="Times New Roman"/>
                <w:b/>
                <w:bCs/>
                <w:sz w:val="24"/>
                <w:szCs w:val="24"/>
              </w:rPr>
              <w:t>Наименование товара</w:t>
            </w:r>
          </w:p>
        </w:tc>
        <w:tc>
          <w:tcPr>
            <w:tcW w:w="5953" w:type="dxa"/>
          </w:tcPr>
          <w:p w:rsidR="00B52A38" w:rsidRPr="003026D1" w:rsidRDefault="00B52A38" w:rsidP="00936BFE">
            <w:pPr>
              <w:jc w:val="center"/>
              <w:rPr>
                <w:rFonts w:ascii="Times New Roman" w:hAnsi="Times New Roman"/>
                <w:b/>
                <w:bCs/>
                <w:sz w:val="24"/>
                <w:szCs w:val="24"/>
              </w:rPr>
            </w:pPr>
            <w:r w:rsidRPr="003026D1">
              <w:rPr>
                <w:rFonts w:ascii="Times New Roman" w:hAnsi="Times New Roman"/>
                <w:b/>
                <w:sz w:val="24"/>
                <w:szCs w:val="24"/>
              </w:rPr>
              <w:t>Технические характеристики товара</w:t>
            </w:r>
          </w:p>
        </w:tc>
      </w:tr>
      <w:tr w:rsidR="00B52A38" w:rsidRPr="003026D1" w:rsidTr="00936BFE">
        <w:trPr>
          <w:trHeight w:val="345"/>
        </w:trPr>
        <w:tc>
          <w:tcPr>
            <w:tcW w:w="539" w:type="dxa"/>
            <w:vAlign w:val="center"/>
          </w:tcPr>
          <w:p w:rsidR="00B52A38" w:rsidRPr="003026D1" w:rsidRDefault="00B52A38" w:rsidP="00936BFE">
            <w:pPr>
              <w:jc w:val="center"/>
              <w:rPr>
                <w:rFonts w:ascii="Times New Roman" w:hAnsi="Times New Roman"/>
                <w:b/>
                <w:bCs/>
                <w:sz w:val="24"/>
                <w:szCs w:val="24"/>
              </w:rPr>
            </w:pPr>
            <w:r w:rsidRPr="003026D1">
              <w:rPr>
                <w:rFonts w:ascii="Times New Roman" w:hAnsi="Times New Roman"/>
                <w:b/>
                <w:bCs/>
                <w:sz w:val="24"/>
                <w:szCs w:val="24"/>
              </w:rPr>
              <w:t>1</w:t>
            </w:r>
          </w:p>
        </w:tc>
        <w:tc>
          <w:tcPr>
            <w:tcW w:w="3685" w:type="dxa"/>
            <w:shd w:val="clear" w:color="auto" w:fill="auto"/>
            <w:vAlign w:val="center"/>
          </w:tcPr>
          <w:p w:rsidR="00B52A38" w:rsidRPr="003026D1" w:rsidRDefault="00B52A38" w:rsidP="00936BFE">
            <w:pPr>
              <w:spacing w:after="0" w:line="240" w:lineRule="auto"/>
              <w:outlineLvl w:val="1"/>
              <w:rPr>
                <w:rFonts w:ascii="Times New Roman" w:hAnsi="Times New Roman"/>
                <w:color w:val="000000"/>
                <w:sz w:val="24"/>
                <w:szCs w:val="24"/>
              </w:rPr>
            </w:pPr>
            <w:r w:rsidRPr="003026D1">
              <w:rPr>
                <w:rFonts w:ascii="Times New Roman" w:hAnsi="Times New Roman"/>
                <w:color w:val="000000"/>
                <w:sz w:val="24"/>
                <w:szCs w:val="24"/>
              </w:rPr>
              <w:t xml:space="preserve">Информационные услуги, поддержка сайтов и </w:t>
            </w:r>
            <w:proofErr w:type="gramStart"/>
            <w:r w:rsidRPr="003026D1">
              <w:rPr>
                <w:rFonts w:ascii="Times New Roman" w:hAnsi="Times New Roman"/>
                <w:color w:val="000000"/>
                <w:sz w:val="24"/>
                <w:szCs w:val="24"/>
              </w:rPr>
              <w:t>ПО</w:t>
            </w:r>
            <w:proofErr w:type="gramEnd"/>
          </w:p>
        </w:tc>
        <w:tc>
          <w:tcPr>
            <w:tcW w:w="5953" w:type="dxa"/>
          </w:tcPr>
          <w:p w:rsidR="00B52A38" w:rsidRPr="003026D1" w:rsidRDefault="00B52A38" w:rsidP="00936BFE">
            <w:pPr>
              <w:outlineLvl w:val="1"/>
              <w:rPr>
                <w:rFonts w:ascii="Times New Roman" w:hAnsi="Times New Roman"/>
                <w:color w:val="000000"/>
                <w:sz w:val="24"/>
                <w:szCs w:val="24"/>
              </w:rPr>
            </w:pPr>
            <w:r w:rsidRPr="003026D1">
              <w:rPr>
                <w:rFonts w:ascii="Times New Roman" w:hAnsi="Times New Roman"/>
                <w:color w:val="000000"/>
                <w:sz w:val="24"/>
                <w:szCs w:val="24"/>
              </w:rPr>
              <w:t>Информационные услуги, поддержка программы "Электронный ордер"</w:t>
            </w:r>
          </w:p>
        </w:tc>
      </w:tr>
      <w:tr w:rsidR="00B52A38" w:rsidRPr="003026D1" w:rsidTr="00936BFE">
        <w:trPr>
          <w:trHeight w:val="345"/>
        </w:trPr>
        <w:tc>
          <w:tcPr>
            <w:tcW w:w="539" w:type="dxa"/>
            <w:vAlign w:val="center"/>
          </w:tcPr>
          <w:p w:rsidR="00B52A38" w:rsidRPr="003026D1" w:rsidRDefault="00B52A38" w:rsidP="00936BFE">
            <w:pPr>
              <w:jc w:val="center"/>
              <w:rPr>
                <w:rFonts w:ascii="Times New Roman" w:hAnsi="Times New Roman"/>
                <w:b/>
                <w:bCs/>
                <w:sz w:val="24"/>
                <w:szCs w:val="24"/>
              </w:rPr>
            </w:pPr>
            <w:r w:rsidRPr="003026D1">
              <w:rPr>
                <w:rFonts w:ascii="Times New Roman" w:hAnsi="Times New Roman"/>
                <w:b/>
                <w:bCs/>
                <w:sz w:val="24"/>
                <w:szCs w:val="24"/>
              </w:rPr>
              <w:t>2</w:t>
            </w:r>
          </w:p>
        </w:tc>
        <w:tc>
          <w:tcPr>
            <w:tcW w:w="3685" w:type="dxa"/>
            <w:shd w:val="clear" w:color="auto" w:fill="auto"/>
            <w:vAlign w:val="center"/>
          </w:tcPr>
          <w:p w:rsidR="00B52A38" w:rsidRPr="003026D1" w:rsidRDefault="00B52A38" w:rsidP="00936BFE">
            <w:pPr>
              <w:spacing w:after="0" w:line="240" w:lineRule="auto"/>
              <w:outlineLvl w:val="1"/>
              <w:rPr>
                <w:rFonts w:ascii="Times New Roman" w:hAnsi="Times New Roman"/>
                <w:color w:val="000000"/>
                <w:sz w:val="24"/>
                <w:szCs w:val="24"/>
              </w:rPr>
            </w:pPr>
            <w:r w:rsidRPr="003026D1">
              <w:rPr>
                <w:rFonts w:ascii="Times New Roman" w:hAnsi="Times New Roman"/>
                <w:color w:val="000000"/>
                <w:sz w:val="24"/>
                <w:szCs w:val="24"/>
              </w:rPr>
              <w:t xml:space="preserve">Картридж </w:t>
            </w:r>
            <w:proofErr w:type="spellStart"/>
            <w:r w:rsidRPr="003026D1">
              <w:rPr>
                <w:rFonts w:ascii="Times New Roman" w:hAnsi="Times New Roman"/>
                <w:color w:val="000000"/>
                <w:sz w:val="24"/>
                <w:szCs w:val="24"/>
              </w:rPr>
              <w:t>Xerox</w:t>
            </w:r>
            <w:proofErr w:type="spellEnd"/>
            <w:r w:rsidRPr="003026D1">
              <w:rPr>
                <w:rFonts w:ascii="Times New Roman" w:hAnsi="Times New Roman"/>
                <w:color w:val="000000"/>
                <w:sz w:val="24"/>
                <w:szCs w:val="24"/>
              </w:rPr>
              <w:t xml:space="preserve"> </w:t>
            </w:r>
          </w:p>
        </w:tc>
        <w:tc>
          <w:tcPr>
            <w:tcW w:w="5953" w:type="dxa"/>
          </w:tcPr>
          <w:p w:rsidR="00B52A38" w:rsidRPr="003026D1" w:rsidRDefault="00B52A38" w:rsidP="00936BFE">
            <w:pPr>
              <w:outlineLvl w:val="1"/>
              <w:rPr>
                <w:rFonts w:ascii="Times New Roman" w:hAnsi="Times New Roman"/>
                <w:color w:val="000000"/>
                <w:sz w:val="24"/>
                <w:szCs w:val="24"/>
              </w:rPr>
            </w:pPr>
            <w:r w:rsidRPr="003026D1">
              <w:rPr>
                <w:rFonts w:ascii="Times New Roman" w:hAnsi="Times New Roman"/>
                <w:color w:val="000000"/>
                <w:sz w:val="24"/>
                <w:szCs w:val="24"/>
              </w:rPr>
              <w:t>106R01413 тонер-картридж (20к)</w:t>
            </w:r>
          </w:p>
        </w:tc>
      </w:tr>
      <w:tr w:rsidR="00B52A38" w:rsidRPr="003026D1" w:rsidTr="00936BFE">
        <w:trPr>
          <w:trHeight w:val="345"/>
        </w:trPr>
        <w:tc>
          <w:tcPr>
            <w:tcW w:w="539" w:type="dxa"/>
            <w:vAlign w:val="center"/>
          </w:tcPr>
          <w:p w:rsidR="00B52A38" w:rsidRPr="003026D1" w:rsidRDefault="00B52A38" w:rsidP="00936BFE">
            <w:pPr>
              <w:jc w:val="center"/>
              <w:rPr>
                <w:rFonts w:ascii="Times New Roman" w:hAnsi="Times New Roman"/>
                <w:b/>
                <w:bCs/>
                <w:sz w:val="24"/>
                <w:szCs w:val="24"/>
              </w:rPr>
            </w:pPr>
            <w:r w:rsidRPr="003026D1">
              <w:rPr>
                <w:rFonts w:ascii="Times New Roman" w:hAnsi="Times New Roman"/>
                <w:b/>
                <w:bCs/>
                <w:sz w:val="24"/>
                <w:szCs w:val="24"/>
              </w:rPr>
              <w:t>3</w:t>
            </w:r>
          </w:p>
        </w:tc>
        <w:tc>
          <w:tcPr>
            <w:tcW w:w="3685" w:type="dxa"/>
            <w:shd w:val="clear" w:color="auto" w:fill="auto"/>
            <w:vAlign w:val="center"/>
          </w:tcPr>
          <w:p w:rsidR="00B52A38" w:rsidRPr="003026D1" w:rsidRDefault="00B52A38" w:rsidP="00936BFE">
            <w:pPr>
              <w:outlineLvl w:val="1"/>
              <w:rPr>
                <w:rFonts w:ascii="Times New Roman" w:hAnsi="Times New Roman"/>
                <w:color w:val="000000"/>
                <w:sz w:val="24"/>
                <w:szCs w:val="24"/>
              </w:rPr>
            </w:pPr>
            <w:r w:rsidRPr="003026D1">
              <w:rPr>
                <w:rFonts w:ascii="Times New Roman" w:hAnsi="Times New Roman"/>
                <w:color w:val="000000"/>
                <w:sz w:val="24"/>
                <w:szCs w:val="24"/>
              </w:rPr>
              <w:t xml:space="preserve">Картридж </w:t>
            </w:r>
            <w:proofErr w:type="spellStart"/>
            <w:r w:rsidRPr="003026D1">
              <w:rPr>
                <w:rFonts w:ascii="Times New Roman" w:hAnsi="Times New Roman"/>
                <w:color w:val="000000"/>
                <w:sz w:val="24"/>
                <w:szCs w:val="24"/>
              </w:rPr>
              <w:t>Cactus</w:t>
            </w:r>
            <w:proofErr w:type="spellEnd"/>
            <w:r w:rsidRPr="003026D1">
              <w:rPr>
                <w:rFonts w:ascii="Times New Roman" w:hAnsi="Times New Roman"/>
                <w:color w:val="000000"/>
                <w:sz w:val="24"/>
                <w:szCs w:val="24"/>
              </w:rPr>
              <w:t xml:space="preserve"> </w:t>
            </w:r>
          </w:p>
        </w:tc>
        <w:tc>
          <w:tcPr>
            <w:tcW w:w="5953" w:type="dxa"/>
          </w:tcPr>
          <w:p w:rsidR="00B52A38" w:rsidRPr="003026D1" w:rsidRDefault="00B52A38" w:rsidP="00936BFE">
            <w:pPr>
              <w:outlineLvl w:val="1"/>
              <w:rPr>
                <w:rFonts w:ascii="Times New Roman" w:hAnsi="Times New Roman"/>
                <w:color w:val="000000"/>
                <w:sz w:val="24"/>
                <w:szCs w:val="24"/>
              </w:rPr>
            </w:pPr>
            <w:r w:rsidRPr="003026D1">
              <w:rPr>
                <w:rFonts w:ascii="Times New Roman" w:hAnsi="Times New Roman"/>
                <w:color w:val="000000"/>
                <w:sz w:val="24"/>
                <w:szCs w:val="24"/>
              </w:rPr>
              <w:t>CS-Q2612A</w:t>
            </w:r>
          </w:p>
        </w:tc>
      </w:tr>
      <w:tr w:rsidR="00B52A38" w:rsidRPr="003026D1" w:rsidTr="00936BFE">
        <w:trPr>
          <w:trHeight w:val="345"/>
        </w:trPr>
        <w:tc>
          <w:tcPr>
            <w:tcW w:w="539" w:type="dxa"/>
            <w:vAlign w:val="center"/>
          </w:tcPr>
          <w:p w:rsidR="00B52A38" w:rsidRPr="003026D1" w:rsidRDefault="00B52A38" w:rsidP="00936BFE">
            <w:pPr>
              <w:jc w:val="center"/>
              <w:rPr>
                <w:rFonts w:ascii="Times New Roman" w:hAnsi="Times New Roman"/>
                <w:b/>
                <w:bCs/>
                <w:sz w:val="24"/>
                <w:szCs w:val="24"/>
              </w:rPr>
            </w:pPr>
            <w:r w:rsidRPr="003026D1">
              <w:rPr>
                <w:rFonts w:ascii="Times New Roman" w:hAnsi="Times New Roman"/>
                <w:b/>
                <w:bCs/>
                <w:sz w:val="24"/>
                <w:szCs w:val="24"/>
              </w:rPr>
              <w:t>4</w:t>
            </w:r>
          </w:p>
        </w:tc>
        <w:tc>
          <w:tcPr>
            <w:tcW w:w="3685" w:type="dxa"/>
            <w:shd w:val="clear" w:color="auto" w:fill="auto"/>
            <w:vAlign w:val="center"/>
          </w:tcPr>
          <w:p w:rsidR="00B52A38" w:rsidRPr="003026D1" w:rsidRDefault="00B52A38" w:rsidP="00936BFE">
            <w:pPr>
              <w:outlineLvl w:val="1"/>
              <w:rPr>
                <w:rFonts w:ascii="Times New Roman" w:hAnsi="Times New Roman"/>
                <w:color w:val="000000"/>
                <w:sz w:val="24"/>
                <w:szCs w:val="24"/>
              </w:rPr>
            </w:pPr>
            <w:r w:rsidRPr="003026D1">
              <w:rPr>
                <w:rFonts w:ascii="Times New Roman" w:hAnsi="Times New Roman"/>
                <w:color w:val="000000"/>
                <w:sz w:val="24"/>
                <w:szCs w:val="24"/>
              </w:rPr>
              <w:t xml:space="preserve">Картридж </w:t>
            </w:r>
          </w:p>
        </w:tc>
        <w:tc>
          <w:tcPr>
            <w:tcW w:w="5953" w:type="dxa"/>
          </w:tcPr>
          <w:p w:rsidR="00B52A38" w:rsidRPr="003026D1" w:rsidRDefault="00B52A38" w:rsidP="00936BFE">
            <w:pPr>
              <w:outlineLvl w:val="1"/>
              <w:rPr>
                <w:rFonts w:ascii="Times New Roman" w:hAnsi="Times New Roman"/>
                <w:color w:val="000000"/>
                <w:sz w:val="24"/>
                <w:szCs w:val="24"/>
              </w:rPr>
            </w:pPr>
            <w:r w:rsidRPr="003026D1">
              <w:rPr>
                <w:rFonts w:ascii="Times New Roman" w:hAnsi="Times New Roman"/>
                <w:color w:val="000000"/>
                <w:sz w:val="24"/>
                <w:szCs w:val="24"/>
              </w:rPr>
              <w:t>СВ435/436/725</w:t>
            </w:r>
          </w:p>
        </w:tc>
      </w:tr>
      <w:tr w:rsidR="00B52A38" w:rsidRPr="003026D1" w:rsidTr="00936BFE">
        <w:trPr>
          <w:trHeight w:val="345"/>
        </w:trPr>
        <w:tc>
          <w:tcPr>
            <w:tcW w:w="539" w:type="dxa"/>
            <w:vAlign w:val="center"/>
          </w:tcPr>
          <w:p w:rsidR="00B52A38" w:rsidRPr="003026D1" w:rsidRDefault="00B52A38" w:rsidP="00936BFE">
            <w:pPr>
              <w:jc w:val="center"/>
              <w:rPr>
                <w:rFonts w:ascii="Times New Roman" w:hAnsi="Times New Roman"/>
                <w:b/>
                <w:bCs/>
                <w:sz w:val="24"/>
                <w:szCs w:val="24"/>
              </w:rPr>
            </w:pPr>
            <w:r w:rsidRPr="003026D1">
              <w:rPr>
                <w:rFonts w:ascii="Times New Roman" w:hAnsi="Times New Roman"/>
                <w:b/>
                <w:bCs/>
                <w:sz w:val="24"/>
                <w:szCs w:val="24"/>
              </w:rPr>
              <w:t>5</w:t>
            </w:r>
          </w:p>
        </w:tc>
        <w:tc>
          <w:tcPr>
            <w:tcW w:w="3685" w:type="dxa"/>
            <w:shd w:val="clear" w:color="auto" w:fill="auto"/>
            <w:vAlign w:val="center"/>
          </w:tcPr>
          <w:p w:rsidR="00B52A38" w:rsidRPr="003026D1" w:rsidRDefault="00B52A38" w:rsidP="00936BFE">
            <w:pPr>
              <w:outlineLvl w:val="1"/>
              <w:rPr>
                <w:rFonts w:ascii="Times New Roman" w:hAnsi="Times New Roman"/>
                <w:color w:val="000000"/>
                <w:sz w:val="24"/>
                <w:szCs w:val="24"/>
              </w:rPr>
            </w:pPr>
            <w:r w:rsidRPr="003026D1">
              <w:rPr>
                <w:rFonts w:ascii="Times New Roman" w:hAnsi="Times New Roman"/>
                <w:color w:val="000000"/>
                <w:sz w:val="24"/>
                <w:szCs w:val="24"/>
              </w:rPr>
              <w:t xml:space="preserve">Картридж </w:t>
            </w:r>
          </w:p>
        </w:tc>
        <w:tc>
          <w:tcPr>
            <w:tcW w:w="5953" w:type="dxa"/>
          </w:tcPr>
          <w:p w:rsidR="00B52A38" w:rsidRPr="003026D1" w:rsidRDefault="00B52A38" w:rsidP="00936BFE">
            <w:pPr>
              <w:outlineLvl w:val="1"/>
              <w:rPr>
                <w:rFonts w:ascii="Times New Roman" w:hAnsi="Times New Roman"/>
                <w:color w:val="000000"/>
                <w:sz w:val="24"/>
                <w:szCs w:val="24"/>
              </w:rPr>
            </w:pPr>
            <w:r w:rsidRPr="003026D1">
              <w:rPr>
                <w:rFonts w:ascii="Times New Roman" w:hAnsi="Times New Roman"/>
                <w:color w:val="000000"/>
                <w:sz w:val="24"/>
                <w:szCs w:val="24"/>
              </w:rPr>
              <w:t>А283А/А283L</w:t>
            </w:r>
          </w:p>
        </w:tc>
      </w:tr>
    </w:tbl>
    <w:p w:rsidR="00B52A38" w:rsidRDefault="00B52A38" w:rsidP="00B52A38">
      <w:pPr>
        <w:tabs>
          <w:tab w:val="left" w:pos="3525"/>
          <w:tab w:val="left" w:pos="4294"/>
        </w:tabs>
        <w:rPr>
          <w:rFonts w:ascii="Times New Roman" w:hAnsi="Times New Roman"/>
          <w:sz w:val="24"/>
          <w:szCs w:val="24"/>
        </w:rPr>
      </w:pPr>
    </w:p>
    <w:p w:rsidR="004D1FA3" w:rsidRDefault="004D1FA3" w:rsidP="00B52A38">
      <w:pPr>
        <w:tabs>
          <w:tab w:val="left" w:pos="3525"/>
          <w:tab w:val="left" w:pos="4294"/>
        </w:tabs>
        <w:rPr>
          <w:rFonts w:ascii="Times New Roman" w:hAnsi="Times New Roman"/>
          <w:sz w:val="24"/>
          <w:szCs w:val="24"/>
        </w:rPr>
      </w:pPr>
    </w:p>
    <w:p w:rsidR="004D1FA3" w:rsidRDefault="004D1FA3" w:rsidP="00B52A38">
      <w:pPr>
        <w:tabs>
          <w:tab w:val="left" w:pos="3525"/>
          <w:tab w:val="left" w:pos="4294"/>
        </w:tabs>
        <w:rPr>
          <w:rFonts w:ascii="Times New Roman" w:hAnsi="Times New Roman"/>
          <w:sz w:val="24"/>
          <w:szCs w:val="24"/>
        </w:rPr>
      </w:pPr>
    </w:p>
    <w:p w:rsidR="004D1FA3" w:rsidRDefault="004D1FA3" w:rsidP="00B52A38">
      <w:pPr>
        <w:tabs>
          <w:tab w:val="left" w:pos="3525"/>
          <w:tab w:val="left" w:pos="4294"/>
        </w:tabs>
        <w:rPr>
          <w:rFonts w:ascii="Times New Roman" w:hAnsi="Times New Roman"/>
          <w:sz w:val="24"/>
          <w:szCs w:val="24"/>
        </w:rPr>
      </w:pPr>
    </w:p>
    <w:p w:rsidR="004D1FA3" w:rsidRDefault="004D1FA3" w:rsidP="00B52A38">
      <w:pPr>
        <w:tabs>
          <w:tab w:val="left" w:pos="3525"/>
          <w:tab w:val="left" w:pos="4294"/>
        </w:tabs>
        <w:rPr>
          <w:rFonts w:ascii="Times New Roman" w:hAnsi="Times New Roman"/>
          <w:sz w:val="24"/>
          <w:szCs w:val="24"/>
        </w:rPr>
      </w:pPr>
    </w:p>
    <w:p w:rsidR="004D1FA3" w:rsidRPr="003026D1" w:rsidRDefault="004D1FA3" w:rsidP="00B52A38">
      <w:pPr>
        <w:tabs>
          <w:tab w:val="left" w:pos="3525"/>
          <w:tab w:val="left" w:pos="4294"/>
        </w:tabs>
        <w:rPr>
          <w:rFonts w:ascii="Times New Roman" w:hAnsi="Times New Roman"/>
          <w:sz w:val="24"/>
          <w:szCs w:val="24"/>
        </w:rPr>
      </w:pPr>
    </w:p>
    <w:p w:rsidR="00B52A38" w:rsidRPr="003026D1" w:rsidRDefault="00B52A38" w:rsidP="00B52A38">
      <w:pPr>
        <w:tabs>
          <w:tab w:val="left" w:pos="3525"/>
          <w:tab w:val="left" w:pos="4294"/>
        </w:tabs>
        <w:rPr>
          <w:rFonts w:ascii="Times New Roman" w:hAnsi="Times New Roman"/>
          <w:sz w:val="24"/>
          <w:szCs w:val="24"/>
        </w:rPr>
      </w:pPr>
    </w:p>
    <w:p w:rsidR="00B52A38" w:rsidRPr="003026D1" w:rsidRDefault="00B52A38" w:rsidP="00B52A38">
      <w:pPr>
        <w:jc w:val="both"/>
        <w:rPr>
          <w:rFonts w:ascii="Times New Roman" w:hAnsi="Times New Roman"/>
          <w:sz w:val="24"/>
          <w:szCs w:val="24"/>
        </w:rPr>
      </w:pPr>
      <w:r w:rsidRPr="003026D1">
        <w:rPr>
          <w:rFonts w:ascii="Times New Roman" w:hAnsi="Times New Roman"/>
          <w:b/>
          <w:i/>
          <w:sz w:val="24"/>
          <w:szCs w:val="24"/>
        </w:rPr>
        <w:t>Главный  врач</w:t>
      </w:r>
    </w:p>
    <w:p w:rsidR="00B52A38" w:rsidRPr="003026D1" w:rsidRDefault="00B52A38" w:rsidP="00B52A38">
      <w:pPr>
        <w:tabs>
          <w:tab w:val="left" w:pos="3525"/>
          <w:tab w:val="left" w:pos="4294"/>
        </w:tabs>
        <w:rPr>
          <w:rFonts w:ascii="Times New Roman" w:hAnsi="Times New Roman"/>
          <w:sz w:val="24"/>
          <w:szCs w:val="24"/>
        </w:rPr>
      </w:pPr>
      <w:r w:rsidRPr="003026D1">
        <w:rPr>
          <w:rFonts w:ascii="Times New Roman" w:hAnsi="Times New Roman"/>
          <w:b/>
          <w:i/>
          <w:sz w:val="24"/>
          <w:szCs w:val="24"/>
        </w:rPr>
        <w:t>ЧУЗ «</w:t>
      </w:r>
      <w:proofErr w:type="spellStart"/>
      <w:r w:rsidRPr="003026D1">
        <w:rPr>
          <w:rFonts w:ascii="Times New Roman" w:hAnsi="Times New Roman"/>
          <w:b/>
          <w:i/>
          <w:sz w:val="24"/>
          <w:szCs w:val="24"/>
        </w:rPr>
        <w:t>РЖД-Медицина</w:t>
      </w:r>
      <w:proofErr w:type="spellEnd"/>
      <w:r w:rsidRPr="003026D1">
        <w:rPr>
          <w:rFonts w:ascii="Times New Roman" w:hAnsi="Times New Roman"/>
          <w:b/>
          <w:i/>
          <w:sz w:val="24"/>
          <w:szCs w:val="24"/>
        </w:rPr>
        <w:t xml:space="preserve">» </w:t>
      </w:r>
      <w:proofErr w:type="spellStart"/>
      <w:r w:rsidRPr="003026D1">
        <w:rPr>
          <w:rFonts w:ascii="Times New Roman" w:hAnsi="Times New Roman"/>
          <w:b/>
          <w:i/>
          <w:sz w:val="24"/>
          <w:szCs w:val="24"/>
        </w:rPr>
        <w:t>пгт</w:t>
      </w:r>
      <w:proofErr w:type="spellEnd"/>
      <w:r w:rsidRPr="003026D1">
        <w:rPr>
          <w:rFonts w:ascii="Times New Roman" w:hAnsi="Times New Roman"/>
          <w:b/>
          <w:i/>
          <w:sz w:val="24"/>
          <w:szCs w:val="24"/>
        </w:rPr>
        <w:t>. Новая Чара»</w:t>
      </w:r>
      <w:r w:rsidRPr="003026D1">
        <w:rPr>
          <w:rFonts w:ascii="Times New Roman" w:hAnsi="Times New Roman"/>
          <w:b/>
          <w:i/>
          <w:sz w:val="24"/>
          <w:szCs w:val="24"/>
        </w:rPr>
        <w:tab/>
      </w:r>
      <w:r w:rsidRPr="003026D1">
        <w:rPr>
          <w:rFonts w:ascii="Times New Roman" w:hAnsi="Times New Roman"/>
          <w:b/>
          <w:i/>
          <w:sz w:val="24"/>
          <w:szCs w:val="24"/>
        </w:rPr>
        <w:tab/>
        <w:t xml:space="preserve">               ______________ А.В. </w:t>
      </w:r>
      <w:proofErr w:type="spellStart"/>
      <w:r w:rsidRPr="003026D1">
        <w:rPr>
          <w:rFonts w:ascii="Times New Roman" w:hAnsi="Times New Roman"/>
          <w:b/>
          <w:i/>
          <w:sz w:val="24"/>
          <w:szCs w:val="24"/>
        </w:rPr>
        <w:t>Коренев</w:t>
      </w:r>
      <w:proofErr w:type="spellEnd"/>
    </w:p>
    <w:p w:rsidR="00B52A38" w:rsidRPr="003026D1" w:rsidRDefault="00B52A38" w:rsidP="00B52A38">
      <w:pPr>
        <w:rPr>
          <w:rFonts w:ascii="Times New Roman" w:hAnsi="Times New Roman"/>
          <w:sz w:val="24"/>
          <w:szCs w:val="24"/>
        </w:rPr>
      </w:pPr>
      <w:r w:rsidRPr="003026D1">
        <w:rPr>
          <w:rFonts w:ascii="Times New Roman" w:hAnsi="Times New Roman"/>
          <w:sz w:val="24"/>
          <w:szCs w:val="24"/>
        </w:rPr>
        <w:br w:type="page"/>
      </w:r>
    </w:p>
    <w:p w:rsidR="00B52A38" w:rsidRPr="003026D1" w:rsidRDefault="00B52A38" w:rsidP="00B52A38">
      <w:pPr>
        <w:tabs>
          <w:tab w:val="left" w:pos="3525"/>
          <w:tab w:val="left" w:pos="4294"/>
        </w:tabs>
        <w:jc w:val="right"/>
        <w:rPr>
          <w:rFonts w:ascii="Times New Roman" w:hAnsi="Times New Roman"/>
          <w:sz w:val="24"/>
          <w:szCs w:val="24"/>
        </w:rPr>
      </w:pPr>
      <w:r w:rsidRPr="003026D1">
        <w:rPr>
          <w:rFonts w:ascii="Times New Roman" w:hAnsi="Times New Roman"/>
          <w:sz w:val="24"/>
          <w:szCs w:val="24"/>
        </w:rPr>
        <w:lastRenderedPageBreak/>
        <w:t>Приложение №3</w:t>
      </w:r>
    </w:p>
    <w:p w:rsidR="00B52A38" w:rsidRPr="003026D1" w:rsidRDefault="00B52A38" w:rsidP="00B52A38">
      <w:pPr>
        <w:tabs>
          <w:tab w:val="left" w:pos="3525"/>
          <w:tab w:val="left" w:pos="4294"/>
        </w:tabs>
        <w:jc w:val="right"/>
        <w:rPr>
          <w:rFonts w:ascii="Times New Roman" w:hAnsi="Times New Roman"/>
          <w:sz w:val="24"/>
          <w:szCs w:val="24"/>
        </w:rPr>
      </w:pPr>
      <w:r w:rsidRPr="003026D1">
        <w:rPr>
          <w:rFonts w:ascii="Times New Roman" w:hAnsi="Times New Roman"/>
          <w:sz w:val="24"/>
          <w:szCs w:val="24"/>
        </w:rPr>
        <w:t xml:space="preserve">к котировочной документации </w:t>
      </w:r>
    </w:p>
    <w:p w:rsidR="00B52A38" w:rsidRPr="003026D1" w:rsidRDefault="00B52A38" w:rsidP="00B52A38">
      <w:pPr>
        <w:tabs>
          <w:tab w:val="left" w:pos="3525"/>
          <w:tab w:val="left" w:pos="4294"/>
        </w:tabs>
        <w:jc w:val="right"/>
        <w:rPr>
          <w:rFonts w:ascii="Times New Roman" w:hAnsi="Times New Roman"/>
          <w:b/>
          <w:sz w:val="24"/>
          <w:szCs w:val="24"/>
        </w:rPr>
      </w:pPr>
    </w:p>
    <w:tbl>
      <w:tblPr>
        <w:tblW w:w="0" w:type="auto"/>
        <w:tblLook w:val="01E0"/>
      </w:tblPr>
      <w:tblGrid>
        <w:gridCol w:w="5299"/>
        <w:gridCol w:w="4622"/>
      </w:tblGrid>
      <w:tr w:rsidR="00B52A38" w:rsidRPr="003026D1" w:rsidTr="00936BFE">
        <w:tc>
          <w:tcPr>
            <w:tcW w:w="5299" w:type="dxa"/>
          </w:tcPr>
          <w:p w:rsidR="00B52A38" w:rsidRPr="003026D1" w:rsidRDefault="00B52A38" w:rsidP="00936BFE">
            <w:pPr>
              <w:rPr>
                <w:rFonts w:ascii="Times New Roman" w:hAnsi="Times New Roman"/>
                <w:sz w:val="24"/>
                <w:szCs w:val="24"/>
              </w:rPr>
            </w:pPr>
            <w:r w:rsidRPr="003026D1">
              <w:rPr>
                <w:rFonts w:ascii="Times New Roman" w:hAnsi="Times New Roman"/>
                <w:sz w:val="24"/>
                <w:szCs w:val="24"/>
              </w:rPr>
              <w:t>На бланке организации (</w:t>
            </w:r>
            <w:proofErr w:type="gramStart"/>
            <w:r w:rsidRPr="003026D1">
              <w:rPr>
                <w:rFonts w:ascii="Times New Roman" w:hAnsi="Times New Roman"/>
                <w:sz w:val="24"/>
                <w:szCs w:val="24"/>
              </w:rPr>
              <w:t>для</w:t>
            </w:r>
            <w:proofErr w:type="gramEnd"/>
            <w:r w:rsidRPr="003026D1">
              <w:rPr>
                <w:rFonts w:ascii="Times New Roman" w:hAnsi="Times New Roman"/>
                <w:sz w:val="24"/>
                <w:szCs w:val="24"/>
              </w:rPr>
              <w:t xml:space="preserve"> ЮЛ)</w:t>
            </w:r>
          </w:p>
          <w:p w:rsidR="00B52A38" w:rsidRPr="003026D1" w:rsidRDefault="00B52A38" w:rsidP="00936BFE">
            <w:pPr>
              <w:rPr>
                <w:rFonts w:ascii="Times New Roman" w:hAnsi="Times New Roman"/>
                <w:sz w:val="24"/>
                <w:szCs w:val="24"/>
              </w:rPr>
            </w:pPr>
            <w:r w:rsidRPr="003026D1">
              <w:rPr>
                <w:rFonts w:ascii="Times New Roman" w:hAnsi="Times New Roman"/>
                <w:sz w:val="24"/>
                <w:szCs w:val="24"/>
                <w:highlight w:val="yellow"/>
              </w:rPr>
              <w:t>Исх. номер: ______ (при наличии)</w:t>
            </w:r>
          </w:p>
          <w:p w:rsidR="00B52A38" w:rsidRPr="003026D1" w:rsidRDefault="00B52A38" w:rsidP="00936BFE">
            <w:pPr>
              <w:rPr>
                <w:rFonts w:ascii="Times New Roman" w:hAnsi="Times New Roman"/>
                <w:sz w:val="24"/>
                <w:szCs w:val="24"/>
              </w:rPr>
            </w:pPr>
          </w:p>
        </w:tc>
        <w:tc>
          <w:tcPr>
            <w:tcW w:w="4622" w:type="dxa"/>
          </w:tcPr>
          <w:p w:rsidR="00B52A38" w:rsidRPr="003026D1" w:rsidRDefault="00B52A38" w:rsidP="00936BFE">
            <w:pPr>
              <w:ind w:left="-105" w:firstLine="24"/>
              <w:jc w:val="center"/>
              <w:rPr>
                <w:rFonts w:ascii="Times New Roman" w:hAnsi="Times New Roman"/>
                <w:b/>
                <w:sz w:val="24"/>
                <w:szCs w:val="24"/>
              </w:rPr>
            </w:pPr>
            <w:r w:rsidRPr="003026D1">
              <w:rPr>
                <w:rFonts w:ascii="Times New Roman" w:hAnsi="Times New Roman"/>
                <w:b/>
                <w:sz w:val="24"/>
                <w:szCs w:val="24"/>
              </w:rPr>
              <w:t xml:space="preserve"> Главный врач</w:t>
            </w:r>
          </w:p>
          <w:p w:rsidR="00B52A38" w:rsidRPr="003026D1" w:rsidRDefault="00B52A38" w:rsidP="00936BFE">
            <w:pPr>
              <w:tabs>
                <w:tab w:val="left" w:pos="3525"/>
                <w:tab w:val="left" w:pos="4294"/>
              </w:tabs>
              <w:rPr>
                <w:rFonts w:ascii="Times New Roman" w:hAnsi="Times New Roman"/>
                <w:b/>
                <w:i/>
                <w:sz w:val="24"/>
                <w:szCs w:val="24"/>
              </w:rPr>
            </w:pPr>
            <w:r w:rsidRPr="003026D1">
              <w:rPr>
                <w:rFonts w:ascii="Times New Roman" w:hAnsi="Times New Roman"/>
                <w:b/>
                <w:i/>
                <w:sz w:val="24"/>
                <w:szCs w:val="24"/>
              </w:rPr>
              <w:t>ЧУЗ «</w:t>
            </w:r>
            <w:proofErr w:type="spellStart"/>
            <w:r w:rsidRPr="003026D1">
              <w:rPr>
                <w:rFonts w:ascii="Times New Roman" w:hAnsi="Times New Roman"/>
                <w:b/>
                <w:i/>
                <w:sz w:val="24"/>
                <w:szCs w:val="24"/>
              </w:rPr>
              <w:t>РЖД-Медицина</w:t>
            </w:r>
            <w:proofErr w:type="spellEnd"/>
            <w:r w:rsidRPr="003026D1">
              <w:rPr>
                <w:rFonts w:ascii="Times New Roman" w:hAnsi="Times New Roman"/>
                <w:b/>
                <w:i/>
                <w:sz w:val="24"/>
                <w:szCs w:val="24"/>
              </w:rPr>
              <w:t xml:space="preserve">» </w:t>
            </w:r>
            <w:proofErr w:type="spellStart"/>
            <w:r w:rsidRPr="003026D1">
              <w:rPr>
                <w:rFonts w:ascii="Times New Roman" w:hAnsi="Times New Roman"/>
                <w:b/>
                <w:i/>
                <w:sz w:val="24"/>
                <w:szCs w:val="24"/>
              </w:rPr>
              <w:t>пгт</w:t>
            </w:r>
            <w:proofErr w:type="spellEnd"/>
            <w:r w:rsidRPr="003026D1">
              <w:rPr>
                <w:rFonts w:ascii="Times New Roman" w:hAnsi="Times New Roman"/>
                <w:b/>
                <w:i/>
                <w:sz w:val="24"/>
                <w:szCs w:val="24"/>
              </w:rPr>
              <w:t>. Новая Чара»</w:t>
            </w:r>
          </w:p>
          <w:p w:rsidR="00B52A38" w:rsidRPr="003026D1" w:rsidRDefault="00B52A38" w:rsidP="00936BFE">
            <w:pPr>
              <w:tabs>
                <w:tab w:val="left" w:pos="3525"/>
                <w:tab w:val="left" w:pos="4294"/>
              </w:tabs>
              <w:rPr>
                <w:rFonts w:ascii="Times New Roman" w:hAnsi="Times New Roman"/>
                <w:sz w:val="24"/>
                <w:szCs w:val="24"/>
              </w:rPr>
            </w:pPr>
            <w:r w:rsidRPr="003026D1">
              <w:rPr>
                <w:rFonts w:ascii="Times New Roman" w:hAnsi="Times New Roman"/>
                <w:b/>
                <w:i/>
                <w:sz w:val="24"/>
                <w:szCs w:val="24"/>
              </w:rPr>
              <w:tab/>
            </w:r>
            <w:r w:rsidRPr="003026D1">
              <w:rPr>
                <w:rFonts w:ascii="Times New Roman" w:hAnsi="Times New Roman"/>
                <w:b/>
                <w:i/>
                <w:sz w:val="24"/>
                <w:szCs w:val="24"/>
              </w:rPr>
              <w:tab/>
              <w:t xml:space="preserve">                                 </w:t>
            </w:r>
          </w:p>
          <w:p w:rsidR="00B52A38" w:rsidRPr="003026D1" w:rsidRDefault="00B52A38" w:rsidP="00936BFE">
            <w:pPr>
              <w:tabs>
                <w:tab w:val="left" w:pos="2696"/>
              </w:tabs>
              <w:ind w:left="-105" w:firstLine="24"/>
              <w:rPr>
                <w:rFonts w:ascii="Times New Roman" w:hAnsi="Times New Roman"/>
                <w:b/>
                <w:i/>
                <w:sz w:val="24"/>
                <w:szCs w:val="24"/>
              </w:rPr>
            </w:pPr>
            <w:r w:rsidRPr="003026D1">
              <w:rPr>
                <w:rFonts w:ascii="Times New Roman" w:hAnsi="Times New Roman"/>
                <w:b/>
                <w:sz w:val="24"/>
                <w:szCs w:val="24"/>
              </w:rPr>
              <w:tab/>
            </w:r>
            <w:r w:rsidRPr="003026D1">
              <w:rPr>
                <w:rFonts w:ascii="Times New Roman" w:hAnsi="Times New Roman"/>
                <w:b/>
                <w:i/>
                <w:sz w:val="24"/>
                <w:szCs w:val="24"/>
              </w:rPr>
              <w:t xml:space="preserve">А.В. </w:t>
            </w:r>
            <w:proofErr w:type="spellStart"/>
            <w:r w:rsidRPr="003026D1">
              <w:rPr>
                <w:rFonts w:ascii="Times New Roman" w:hAnsi="Times New Roman"/>
                <w:b/>
                <w:i/>
                <w:sz w:val="24"/>
                <w:szCs w:val="24"/>
              </w:rPr>
              <w:t>Коренев</w:t>
            </w:r>
            <w:proofErr w:type="spellEnd"/>
          </w:p>
          <w:p w:rsidR="00B52A38" w:rsidRPr="003026D1" w:rsidRDefault="00B52A38" w:rsidP="00936BFE">
            <w:pPr>
              <w:tabs>
                <w:tab w:val="left" w:pos="2696"/>
              </w:tabs>
              <w:ind w:left="-105" w:firstLine="24"/>
              <w:rPr>
                <w:rFonts w:ascii="Times New Roman" w:hAnsi="Times New Roman"/>
                <w:b/>
                <w:sz w:val="24"/>
                <w:szCs w:val="24"/>
              </w:rPr>
            </w:pPr>
          </w:p>
        </w:tc>
      </w:tr>
    </w:tbl>
    <w:p w:rsidR="00B52A38" w:rsidRPr="003026D1" w:rsidRDefault="00B52A38" w:rsidP="00B52A38">
      <w:pPr>
        <w:jc w:val="center"/>
        <w:rPr>
          <w:rFonts w:ascii="Times New Roman" w:hAnsi="Times New Roman"/>
          <w:b/>
          <w:sz w:val="24"/>
          <w:szCs w:val="24"/>
        </w:rPr>
      </w:pPr>
      <w:r w:rsidRPr="003026D1">
        <w:rPr>
          <w:rFonts w:ascii="Times New Roman" w:hAnsi="Times New Roman"/>
          <w:b/>
          <w:sz w:val="24"/>
          <w:szCs w:val="24"/>
        </w:rPr>
        <w:t xml:space="preserve">Заявка на участие в запросе котировок </w:t>
      </w:r>
    </w:p>
    <w:p w:rsidR="00B52A38" w:rsidRPr="003026D1" w:rsidRDefault="00B52A38" w:rsidP="00B52A38">
      <w:pPr>
        <w:ind w:firstLine="709"/>
        <w:jc w:val="both"/>
        <w:rPr>
          <w:rFonts w:ascii="Times New Roman" w:hAnsi="Times New Roman"/>
          <w:b/>
          <w:sz w:val="24"/>
          <w:szCs w:val="24"/>
        </w:rPr>
      </w:pPr>
      <w:r w:rsidRPr="003026D1">
        <w:rPr>
          <w:rFonts w:ascii="Times New Roman" w:hAnsi="Times New Roman"/>
          <w:b/>
          <w:sz w:val="24"/>
          <w:szCs w:val="24"/>
        </w:rPr>
        <w:t xml:space="preserve"> </w:t>
      </w:r>
    </w:p>
    <w:p w:rsidR="00B52A38" w:rsidRPr="003026D1" w:rsidRDefault="00B52A38" w:rsidP="00B52A38">
      <w:pPr>
        <w:ind w:firstLine="709"/>
        <w:jc w:val="both"/>
        <w:rPr>
          <w:rFonts w:ascii="Times New Roman" w:hAnsi="Times New Roman"/>
          <w:color w:val="FF0000"/>
          <w:sz w:val="24"/>
          <w:szCs w:val="24"/>
        </w:rPr>
      </w:pPr>
      <w:r w:rsidRPr="003026D1">
        <w:rPr>
          <w:rFonts w:ascii="Times New Roman" w:hAnsi="Times New Roman"/>
          <w:b/>
          <w:sz w:val="24"/>
          <w:szCs w:val="24"/>
        </w:rPr>
        <w:t>1.</w:t>
      </w:r>
      <w:r w:rsidRPr="003026D1">
        <w:rPr>
          <w:rFonts w:ascii="Times New Roman" w:hAnsi="Times New Roman"/>
          <w:sz w:val="24"/>
          <w:szCs w:val="24"/>
        </w:rPr>
        <w:t xml:space="preserve"> Изучив извещение № 21012000003 о проведении запроса котировок от </w:t>
      </w:r>
      <w:r w:rsidR="004D1FA3">
        <w:rPr>
          <w:rFonts w:ascii="Times New Roman" w:hAnsi="Times New Roman"/>
          <w:sz w:val="24"/>
          <w:szCs w:val="24"/>
        </w:rPr>
        <w:t>«24</w:t>
      </w:r>
      <w:r w:rsidRPr="003026D1">
        <w:rPr>
          <w:rFonts w:ascii="Times New Roman" w:hAnsi="Times New Roman"/>
          <w:sz w:val="24"/>
          <w:szCs w:val="24"/>
        </w:rPr>
        <w:t xml:space="preserve">» </w:t>
      </w:r>
      <w:r w:rsidR="004D1FA3">
        <w:rPr>
          <w:rFonts w:ascii="Times New Roman" w:hAnsi="Times New Roman"/>
          <w:sz w:val="24"/>
          <w:szCs w:val="24"/>
        </w:rPr>
        <w:t>января 2022</w:t>
      </w:r>
      <w:r w:rsidRPr="003026D1">
        <w:rPr>
          <w:rFonts w:ascii="Times New Roman" w:hAnsi="Times New Roman"/>
          <w:sz w:val="24"/>
          <w:szCs w:val="24"/>
        </w:rPr>
        <w:t xml:space="preserve"> г., а также котировочную документацию к извещению № 21012000003 о про</w:t>
      </w:r>
      <w:r w:rsidR="004D1FA3">
        <w:rPr>
          <w:rFonts w:ascii="Times New Roman" w:hAnsi="Times New Roman"/>
          <w:sz w:val="24"/>
          <w:szCs w:val="24"/>
        </w:rPr>
        <w:t>ведении запроса котировок от «24» января 2022</w:t>
      </w:r>
      <w:r w:rsidRPr="003026D1">
        <w:rPr>
          <w:rFonts w:ascii="Times New Roman" w:hAnsi="Times New Roman"/>
          <w:sz w:val="24"/>
          <w:szCs w:val="24"/>
        </w:rPr>
        <w:t xml:space="preserve"> г.</w:t>
      </w:r>
    </w:p>
    <w:p w:rsidR="00B52A38" w:rsidRPr="003026D1" w:rsidRDefault="00B52A38" w:rsidP="00B52A38">
      <w:pPr>
        <w:ind w:firstLine="709"/>
        <w:jc w:val="both"/>
        <w:rPr>
          <w:rFonts w:ascii="Times New Roman" w:hAnsi="Times New Roman"/>
          <w:sz w:val="24"/>
          <w:szCs w:val="24"/>
        </w:rPr>
      </w:pPr>
    </w:p>
    <w:p w:rsidR="00B52A38" w:rsidRPr="003026D1" w:rsidRDefault="00B52A38" w:rsidP="00B52A38">
      <w:pPr>
        <w:tabs>
          <w:tab w:val="left" w:pos="4215"/>
        </w:tabs>
        <w:jc w:val="both"/>
        <w:rPr>
          <w:rFonts w:ascii="Times New Roman" w:hAnsi="Times New Roman"/>
          <w:sz w:val="24"/>
          <w:szCs w:val="24"/>
          <w:highlight w:val="yellow"/>
        </w:rPr>
      </w:pPr>
      <w:r w:rsidRPr="003026D1">
        <w:rPr>
          <w:rFonts w:ascii="Times New Roman" w:hAnsi="Times New Roman"/>
          <w:sz w:val="24"/>
          <w:szCs w:val="24"/>
          <w:highlight w:val="yellow"/>
        </w:rPr>
        <w:t>__________________________________________________________________________________</w:t>
      </w:r>
    </w:p>
    <w:p w:rsidR="00B52A38" w:rsidRPr="003026D1" w:rsidRDefault="00B52A38" w:rsidP="00B52A38">
      <w:pPr>
        <w:tabs>
          <w:tab w:val="left" w:pos="4215"/>
        </w:tabs>
        <w:ind w:firstLine="709"/>
        <w:jc w:val="center"/>
        <w:rPr>
          <w:rFonts w:ascii="Times New Roman" w:hAnsi="Times New Roman"/>
          <w:sz w:val="24"/>
          <w:szCs w:val="24"/>
        </w:rPr>
      </w:pPr>
      <w:r w:rsidRPr="003026D1">
        <w:rPr>
          <w:rFonts w:ascii="Times New Roman" w:hAnsi="Times New Roman"/>
          <w:i/>
          <w:sz w:val="24"/>
          <w:szCs w:val="24"/>
        </w:rPr>
        <w:t>(наименование участника запроса котировок)</w:t>
      </w:r>
    </w:p>
    <w:p w:rsidR="00B52A38" w:rsidRPr="003026D1" w:rsidRDefault="00B52A38" w:rsidP="00B52A38">
      <w:pPr>
        <w:jc w:val="both"/>
        <w:rPr>
          <w:rFonts w:ascii="Times New Roman" w:hAnsi="Times New Roman"/>
          <w:sz w:val="24"/>
          <w:szCs w:val="24"/>
        </w:rPr>
      </w:pPr>
      <w:r w:rsidRPr="003026D1">
        <w:rPr>
          <w:rFonts w:ascii="Times New Roman" w:hAnsi="Times New Roman"/>
          <w:sz w:val="24"/>
          <w:szCs w:val="24"/>
        </w:rPr>
        <w:t>в лице</w:t>
      </w:r>
      <w:r w:rsidRPr="003026D1">
        <w:rPr>
          <w:rFonts w:ascii="Times New Roman" w:hAnsi="Times New Roman"/>
          <w:sz w:val="24"/>
          <w:szCs w:val="24"/>
          <w:highlight w:val="yellow"/>
        </w:rPr>
        <w:t>____________________________________________________________________________</w:t>
      </w:r>
      <w:r w:rsidRPr="003026D1">
        <w:rPr>
          <w:rFonts w:ascii="Times New Roman" w:hAnsi="Times New Roman"/>
          <w:sz w:val="24"/>
          <w:szCs w:val="24"/>
        </w:rPr>
        <w:t xml:space="preserve">, </w:t>
      </w:r>
    </w:p>
    <w:p w:rsidR="00B52A38" w:rsidRPr="003026D1" w:rsidRDefault="00B52A38" w:rsidP="00B52A38">
      <w:pPr>
        <w:ind w:firstLine="709"/>
        <w:jc w:val="center"/>
        <w:rPr>
          <w:rFonts w:ascii="Times New Roman" w:hAnsi="Times New Roman"/>
          <w:i/>
          <w:sz w:val="24"/>
          <w:szCs w:val="24"/>
        </w:rPr>
      </w:pPr>
      <w:r w:rsidRPr="003026D1">
        <w:rPr>
          <w:rFonts w:ascii="Times New Roman" w:hAnsi="Times New Roman"/>
          <w:i/>
          <w:sz w:val="24"/>
          <w:szCs w:val="24"/>
        </w:rPr>
        <w:t>(должность, Ф.И.О.)</w:t>
      </w:r>
    </w:p>
    <w:p w:rsidR="00B52A38" w:rsidRPr="003026D1" w:rsidRDefault="00B52A38" w:rsidP="00B52A38">
      <w:pPr>
        <w:jc w:val="both"/>
        <w:rPr>
          <w:rFonts w:ascii="Times New Roman" w:hAnsi="Times New Roman"/>
          <w:sz w:val="24"/>
          <w:szCs w:val="24"/>
        </w:rPr>
      </w:pPr>
      <w:proofErr w:type="gramStart"/>
      <w:r w:rsidRPr="003026D1">
        <w:rPr>
          <w:rFonts w:ascii="Times New Roman" w:hAnsi="Times New Roman"/>
          <w:sz w:val="24"/>
          <w:szCs w:val="24"/>
        </w:rPr>
        <w:t>действующего</w:t>
      </w:r>
      <w:proofErr w:type="gramEnd"/>
      <w:r w:rsidRPr="003026D1">
        <w:rPr>
          <w:rFonts w:ascii="Times New Roman" w:hAnsi="Times New Roman"/>
          <w:sz w:val="24"/>
          <w:szCs w:val="24"/>
        </w:rPr>
        <w:t xml:space="preserve"> на основании </w:t>
      </w:r>
      <w:r w:rsidRPr="003026D1">
        <w:rPr>
          <w:rFonts w:ascii="Times New Roman" w:hAnsi="Times New Roman"/>
          <w:sz w:val="24"/>
          <w:szCs w:val="24"/>
          <w:highlight w:val="yellow"/>
        </w:rPr>
        <w:t>_________________________________________________________</w:t>
      </w:r>
      <w:r w:rsidRPr="003026D1">
        <w:rPr>
          <w:rFonts w:ascii="Times New Roman" w:hAnsi="Times New Roman"/>
          <w:sz w:val="24"/>
          <w:szCs w:val="24"/>
        </w:rPr>
        <w:t xml:space="preserve">, </w:t>
      </w:r>
    </w:p>
    <w:p w:rsidR="00B52A38" w:rsidRPr="003026D1" w:rsidRDefault="00B52A38" w:rsidP="00B52A38">
      <w:pPr>
        <w:ind w:firstLine="3402"/>
        <w:jc w:val="both"/>
        <w:rPr>
          <w:rFonts w:ascii="Times New Roman" w:hAnsi="Times New Roman"/>
          <w:sz w:val="24"/>
          <w:szCs w:val="24"/>
        </w:rPr>
      </w:pPr>
      <w:r w:rsidRPr="003026D1">
        <w:rPr>
          <w:rFonts w:ascii="Times New Roman" w:hAnsi="Times New Roman"/>
          <w:i/>
          <w:sz w:val="24"/>
          <w:szCs w:val="24"/>
        </w:rPr>
        <w:t>(реквизиты документа, подтверждающего полномочия</w:t>
      </w:r>
      <w:proofErr w:type="gramStart"/>
      <w:r w:rsidRPr="003026D1">
        <w:rPr>
          <w:rFonts w:ascii="Times New Roman" w:hAnsi="Times New Roman"/>
          <w:i/>
          <w:sz w:val="24"/>
          <w:szCs w:val="24"/>
        </w:rPr>
        <w:t xml:space="preserve"> )</w:t>
      </w:r>
      <w:proofErr w:type="gramEnd"/>
    </w:p>
    <w:p w:rsidR="00B52A38" w:rsidRPr="003026D1" w:rsidRDefault="00B52A38" w:rsidP="00B52A38">
      <w:pPr>
        <w:ind w:firstLine="709"/>
        <w:jc w:val="both"/>
        <w:rPr>
          <w:rFonts w:ascii="Times New Roman" w:hAnsi="Times New Roman"/>
          <w:color w:val="FF0000"/>
          <w:sz w:val="24"/>
          <w:szCs w:val="24"/>
        </w:rPr>
      </w:pPr>
      <w:r w:rsidRPr="003026D1">
        <w:rPr>
          <w:rFonts w:ascii="Times New Roman" w:hAnsi="Times New Roman"/>
          <w:sz w:val="24"/>
          <w:szCs w:val="24"/>
        </w:rPr>
        <w:t xml:space="preserve">сообщает о своем согласии исполнить условия Договора на поставку хлеба, указанного в извещении № 21012000003 о проведении запроса котировок от </w:t>
      </w:r>
      <w:r w:rsidR="004D1FA3">
        <w:rPr>
          <w:rFonts w:ascii="Times New Roman" w:hAnsi="Times New Roman"/>
          <w:sz w:val="24"/>
          <w:szCs w:val="24"/>
        </w:rPr>
        <w:t>«24» января 2022</w:t>
      </w:r>
      <w:r w:rsidRPr="003026D1">
        <w:rPr>
          <w:rFonts w:ascii="Times New Roman" w:hAnsi="Times New Roman"/>
          <w:sz w:val="24"/>
          <w:szCs w:val="24"/>
        </w:rPr>
        <w:t xml:space="preserve"> г., а также в котировочной документации к извещению № 21012000003 о проведении запроса котировок от </w:t>
      </w:r>
      <w:r w:rsidR="004D1FA3">
        <w:rPr>
          <w:rFonts w:ascii="Times New Roman" w:hAnsi="Times New Roman"/>
          <w:sz w:val="24"/>
          <w:szCs w:val="24"/>
        </w:rPr>
        <w:t>«24» января 2022</w:t>
      </w:r>
      <w:r w:rsidRPr="003026D1">
        <w:rPr>
          <w:rFonts w:ascii="Times New Roman" w:hAnsi="Times New Roman"/>
          <w:sz w:val="24"/>
          <w:szCs w:val="24"/>
        </w:rPr>
        <w:t xml:space="preserve"> г.</w:t>
      </w:r>
    </w:p>
    <w:p w:rsidR="00B52A38" w:rsidRPr="003026D1" w:rsidRDefault="00B52A38" w:rsidP="00B52A38">
      <w:pPr>
        <w:ind w:firstLine="709"/>
        <w:jc w:val="both"/>
        <w:rPr>
          <w:rFonts w:ascii="Times New Roman" w:hAnsi="Times New Roman"/>
          <w:sz w:val="24"/>
          <w:szCs w:val="24"/>
        </w:rPr>
      </w:pPr>
      <w:r w:rsidRPr="003026D1">
        <w:rPr>
          <w:rFonts w:ascii="Times New Roman" w:hAnsi="Times New Roman"/>
          <w:b/>
          <w:sz w:val="24"/>
          <w:szCs w:val="24"/>
        </w:rPr>
        <w:t>2.</w:t>
      </w:r>
      <w:r w:rsidRPr="003026D1">
        <w:rPr>
          <w:rFonts w:ascii="Times New Roman" w:hAnsi="Times New Roman"/>
          <w:sz w:val="24"/>
          <w:szCs w:val="24"/>
        </w:rPr>
        <w:t xml:space="preserve"> Место нахождения юридического лица: </w:t>
      </w:r>
      <w:r w:rsidRPr="003026D1">
        <w:rPr>
          <w:rFonts w:ascii="Times New Roman" w:hAnsi="Times New Roman"/>
          <w:sz w:val="24"/>
          <w:szCs w:val="24"/>
          <w:highlight w:val="yellow"/>
        </w:rPr>
        <w:t>_______________________________________________</w:t>
      </w:r>
      <w:r w:rsidRPr="003026D1">
        <w:rPr>
          <w:rFonts w:ascii="Times New Roman" w:hAnsi="Times New Roman"/>
          <w:sz w:val="24"/>
          <w:szCs w:val="24"/>
        </w:rPr>
        <w:t>, телефон</w:t>
      </w:r>
      <w:proofErr w:type="gramStart"/>
      <w:r w:rsidRPr="003026D1">
        <w:rPr>
          <w:rFonts w:ascii="Times New Roman" w:hAnsi="Times New Roman"/>
          <w:sz w:val="24"/>
          <w:szCs w:val="24"/>
        </w:rPr>
        <w:t xml:space="preserve"> </w:t>
      </w:r>
      <w:r w:rsidRPr="003026D1">
        <w:rPr>
          <w:rFonts w:ascii="Times New Roman" w:hAnsi="Times New Roman"/>
          <w:sz w:val="24"/>
          <w:szCs w:val="24"/>
          <w:highlight w:val="yellow"/>
        </w:rPr>
        <w:t>(____) ______________</w:t>
      </w:r>
      <w:r w:rsidRPr="003026D1">
        <w:rPr>
          <w:rFonts w:ascii="Times New Roman" w:hAnsi="Times New Roman"/>
          <w:sz w:val="24"/>
          <w:szCs w:val="24"/>
        </w:rPr>
        <w:t xml:space="preserve">, </w:t>
      </w:r>
      <w:proofErr w:type="gramEnd"/>
      <w:r w:rsidRPr="003026D1">
        <w:rPr>
          <w:rFonts w:ascii="Times New Roman" w:hAnsi="Times New Roman"/>
          <w:sz w:val="24"/>
          <w:szCs w:val="24"/>
        </w:rPr>
        <w:t xml:space="preserve">факс </w:t>
      </w:r>
      <w:r w:rsidRPr="003026D1">
        <w:rPr>
          <w:rFonts w:ascii="Times New Roman" w:hAnsi="Times New Roman"/>
          <w:sz w:val="24"/>
          <w:szCs w:val="24"/>
          <w:highlight w:val="yellow"/>
        </w:rPr>
        <w:t>(____) _______________,</w:t>
      </w:r>
      <w:r w:rsidRPr="003026D1">
        <w:rPr>
          <w:rFonts w:ascii="Times New Roman" w:hAnsi="Times New Roman"/>
          <w:sz w:val="24"/>
          <w:szCs w:val="24"/>
        </w:rPr>
        <w:t xml:space="preserve"> </w:t>
      </w:r>
      <w:r w:rsidRPr="003026D1">
        <w:rPr>
          <w:rFonts w:ascii="Times New Roman" w:hAnsi="Times New Roman"/>
          <w:sz w:val="24"/>
          <w:szCs w:val="24"/>
          <w:lang w:val="en-US"/>
        </w:rPr>
        <w:t>e</w:t>
      </w:r>
      <w:r w:rsidRPr="003026D1">
        <w:rPr>
          <w:rFonts w:ascii="Times New Roman" w:hAnsi="Times New Roman"/>
          <w:sz w:val="24"/>
          <w:szCs w:val="24"/>
        </w:rPr>
        <w:t>-</w:t>
      </w:r>
      <w:r w:rsidRPr="003026D1">
        <w:rPr>
          <w:rFonts w:ascii="Times New Roman" w:hAnsi="Times New Roman"/>
          <w:sz w:val="24"/>
          <w:szCs w:val="24"/>
          <w:lang w:val="en-US"/>
        </w:rPr>
        <w:t>mail</w:t>
      </w:r>
      <w:r w:rsidRPr="003026D1">
        <w:rPr>
          <w:rFonts w:ascii="Times New Roman" w:hAnsi="Times New Roman"/>
          <w:sz w:val="24"/>
          <w:szCs w:val="24"/>
        </w:rPr>
        <w:t xml:space="preserve">: </w:t>
      </w:r>
      <w:r w:rsidRPr="003026D1">
        <w:rPr>
          <w:rFonts w:ascii="Times New Roman" w:hAnsi="Times New Roman"/>
          <w:sz w:val="24"/>
          <w:szCs w:val="24"/>
          <w:highlight w:val="yellow"/>
        </w:rPr>
        <w:t>_____________________________</w:t>
      </w:r>
      <w:r w:rsidRPr="003026D1">
        <w:rPr>
          <w:rFonts w:ascii="Times New Roman" w:hAnsi="Times New Roman"/>
          <w:sz w:val="24"/>
          <w:szCs w:val="24"/>
        </w:rPr>
        <w:t>.</w:t>
      </w:r>
    </w:p>
    <w:p w:rsidR="00B52A38" w:rsidRPr="003026D1" w:rsidRDefault="00B52A38" w:rsidP="00B52A38">
      <w:pPr>
        <w:ind w:firstLine="709"/>
        <w:jc w:val="both"/>
        <w:rPr>
          <w:rFonts w:ascii="Times New Roman" w:hAnsi="Times New Roman"/>
          <w:sz w:val="24"/>
          <w:szCs w:val="24"/>
        </w:rPr>
      </w:pPr>
      <w:r w:rsidRPr="003026D1">
        <w:rPr>
          <w:rFonts w:ascii="Times New Roman" w:hAnsi="Times New Roman"/>
          <w:b/>
          <w:sz w:val="24"/>
          <w:szCs w:val="24"/>
        </w:rPr>
        <w:t>3.</w:t>
      </w:r>
      <w:r w:rsidRPr="003026D1">
        <w:rPr>
          <w:rFonts w:ascii="Times New Roman" w:hAnsi="Times New Roman"/>
          <w:sz w:val="24"/>
          <w:szCs w:val="24"/>
        </w:rPr>
        <w:t xml:space="preserve"> Банковские реквизиты участника запроса котировок: </w:t>
      </w:r>
    </w:p>
    <w:p w:rsidR="00B52A38" w:rsidRPr="003026D1" w:rsidRDefault="00B52A38" w:rsidP="00B52A38">
      <w:pPr>
        <w:ind w:firstLine="709"/>
        <w:jc w:val="both"/>
        <w:rPr>
          <w:rFonts w:ascii="Times New Roman" w:hAnsi="Times New Roman"/>
          <w:sz w:val="24"/>
          <w:szCs w:val="24"/>
        </w:rPr>
      </w:pPr>
      <w:r w:rsidRPr="003026D1">
        <w:rPr>
          <w:rFonts w:ascii="Times New Roman" w:hAnsi="Times New Roman"/>
          <w:sz w:val="24"/>
          <w:szCs w:val="24"/>
        </w:rPr>
        <w:t>Наименование обслуживающего банка ___________________________;</w:t>
      </w:r>
    </w:p>
    <w:p w:rsidR="00B52A38" w:rsidRPr="003026D1" w:rsidRDefault="00B52A38" w:rsidP="00B52A38">
      <w:pPr>
        <w:ind w:firstLine="709"/>
        <w:jc w:val="both"/>
        <w:rPr>
          <w:rFonts w:ascii="Times New Roman" w:hAnsi="Times New Roman"/>
          <w:sz w:val="24"/>
          <w:szCs w:val="24"/>
        </w:rPr>
      </w:pPr>
      <w:r w:rsidRPr="003026D1">
        <w:rPr>
          <w:rFonts w:ascii="Times New Roman" w:hAnsi="Times New Roman"/>
          <w:sz w:val="24"/>
          <w:szCs w:val="24"/>
        </w:rPr>
        <w:t xml:space="preserve">расчетный </w:t>
      </w:r>
      <w:proofErr w:type="spellStart"/>
      <w:r w:rsidRPr="003026D1">
        <w:rPr>
          <w:rFonts w:ascii="Times New Roman" w:hAnsi="Times New Roman"/>
          <w:sz w:val="24"/>
          <w:szCs w:val="24"/>
        </w:rPr>
        <w:t>счет________________________________________________</w:t>
      </w:r>
      <w:proofErr w:type="spellEnd"/>
      <w:r w:rsidRPr="003026D1">
        <w:rPr>
          <w:rFonts w:ascii="Times New Roman" w:hAnsi="Times New Roman"/>
          <w:sz w:val="24"/>
          <w:szCs w:val="24"/>
        </w:rPr>
        <w:t xml:space="preserve">; </w:t>
      </w:r>
    </w:p>
    <w:p w:rsidR="00B52A38" w:rsidRPr="003026D1" w:rsidRDefault="00B52A38" w:rsidP="00B52A38">
      <w:pPr>
        <w:ind w:firstLine="709"/>
        <w:jc w:val="both"/>
        <w:rPr>
          <w:rFonts w:ascii="Times New Roman" w:hAnsi="Times New Roman"/>
          <w:sz w:val="24"/>
          <w:szCs w:val="24"/>
        </w:rPr>
      </w:pPr>
      <w:r w:rsidRPr="003026D1">
        <w:rPr>
          <w:rFonts w:ascii="Times New Roman" w:hAnsi="Times New Roman"/>
          <w:sz w:val="24"/>
          <w:szCs w:val="24"/>
        </w:rPr>
        <w:t>корреспондентский счет ________________________________________;</w:t>
      </w:r>
    </w:p>
    <w:p w:rsidR="00B52A38" w:rsidRPr="003026D1" w:rsidRDefault="00B52A38" w:rsidP="00B52A38">
      <w:pPr>
        <w:ind w:firstLine="709"/>
        <w:jc w:val="both"/>
        <w:rPr>
          <w:rFonts w:ascii="Times New Roman" w:hAnsi="Times New Roman"/>
          <w:sz w:val="24"/>
          <w:szCs w:val="24"/>
        </w:rPr>
      </w:pPr>
      <w:r w:rsidRPr="003026D1">
        <w:rPr>
          <w:rFonts w:ascii="Times New Roman" w:hAnsi="Times New Roman"/>
          <w:sz w:val="24"/>
          <w:szCs w:val="24"/>
        </w:rPr>
        <w:t xml:space="preserve">код БИК _____________________________________________________; </w:t>
      </w:r>
    </w:p>
    <w:p w:rsidR="00B52A38" w:rsidRPr="003026D1" w:rsidRDefault="00B52A38" w:rsidP="00B52A38">
      <w:pPr>
        <w:ind w:firstLine="709"/>
        <w:jc w:val="both"/>
        <w:rPr>
          <w:rFonts w:ascii="Times New Roman" w:hAnsi="Times New Roman"/>
          <w:sz w:val="24"/>
          <w:szCs w:val="24"/>
        </w:rPr>
      </w:pPr>
      <w:r w:rsidRPr="003026D1">
        <w:rPr>
          <w:rFonts w:ascii="Times New Roman" w:hAnsi="Times New Roman"/>
          <w:sz w:val="24"/>
          <w:szCs w:val="24"/>
        </w:rPr>
        <w:t xml:space="preserve">ИНН/КПП____________________________________________________; </w:t>
      </w:r>
    </w:p>
    <w:p w:rsidR="00B52A38" w:rsidRPr="003026D1" w:rsidRDefault="00B52A38" w:rsidP="00B52A38">
      <w:pPr>
        <w:ind w:firstLine="709"/>
        <w:jc w:val="both"/>
        <w:rPr>
          <w:rFonts w:ascii="Times New Roman" w:hAnsi="Times New Roman"/>
          <w:sz w:val="24"/>
          <w:szCs w:val="24"/>
        </w:rPr>
      </w:pPr>
      <w:r w:rsidRPr="003026D1">
        <w:rPr>
          <w:rFonts w:ascii="Times New Roman" w:hAnsi="Times New Roman"/>
          <w:sz w:val="24"/>
          <w:szCs w:val="24"/>
        </w:rPr>
        <w:t xml:space="preserve">ОГРН________________________________________________________; </w:t>
      </w:r>
    </w:p>
    <w:p w:rsidR="00B52A38" w:rsidRPr="003026D1" w:rsidRDefault="00B52A38" w:rsidP="00B52A38">
      <w:pPr>
        <w:ind w:firstLine="709"/>
        <w:jc w:val="both"/>
        <w:rPr>
          <w:rFonts w:ascii="Times New Roman" w:hAnsi="Times New Roman"/>
          <w:sz w:val="24"/>
          <w:szCs w:val="24"/>
        </w:rPr>
      </w:pPr>
      <w:r w:rsidRPr="003026D1">
        <w:rPr>
          <w:rFonts w:ascii="Times New Roman" w:hAnsi="Times New Roman"/>
          <w:b/>
          <w:sz w:val="24"/>
          <w:szCs w:val="24"/>
        </w:rPr>
        <w:lastRenderedPageBreak/>
        <w:t>4.</w:t>
      </w:r>
      <w:r w:rsidRPr="003026D1">
        <w:rPr>
          <w:rFonts w:ascii="Times New Roman" w:hAnsi="Times New Roman"/>
          <w:color w:val="000000"/>
          <w:sz w:val="24"/>
          <w:szCs w:val="24"/>
          <w:shd w:val="clear" w:color="auto" w:fill="FFFFFF"/>
        </w:rPr>
        <w:t xml:space="preserve"> </w:t>
      </w:r>
      <w:r w:rsidRPr="003026D1">
        <w:rPr>
          <w:rFonts w:ascii="Times New Roman" w:hAnsi="Times New Roman"/>
          <w:sz w:val="24"/>
          <w:szCs w:val="24"/>
        </w:rPr>
        <w:t>Наименование и стоимость поставляемого товара:</w:t>
      </w:r>
    </w:p>
    <w:tbl>
      <w:tblPr>
        <w:tblW w:w="9923" w:type="dxa"/>
        <w:tblInd w:w="-10" w:type="dxa"/>
        <w:tblCellMar>
          <w:left w:w="0" w:type="dxa"/>
          <w:right w:w="0" w:type="dxa"/>
        </w:tblCellMar>
        <w:tblLook w:val="00A0"/>
      </w:tblPr>
      <w:tblGrid>
        <w:gridCol w:w="445"/>
        <w:gridCol w:w="5091"/>
        <w:gridCol w:w="1981"/>
        <w:gridCol w:w="2406"/>
      </w:tblGrid>
      <w:tr w:rsidR="00B52A38" w:rsidRPr="003026D1" w:rsidTr="00936BFE">
        <w:tc>
          <w:tcPr>
            <w:tcW w:w="42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52A38" w:rsidRPr="003026D1" w:rsidRDefault="00B52A38" w:rsidP="00936BFE">
            <w:pPr>
              <w:spacing w:before="100" w:beforeAutospacing="1" w:after="100" w:afterAutospacing="1"/>
              <w:jc w:val="center"/>
              <w:rPr>
                <w:rFonts w:ascii="Times New Roman" w:hAnsi="Times New Roman"/>
                <w:sz w:val="24"/>
                <w:szCs w:val="24"/>
              </w:rPr>
            </w:pPr>
            <w:r w:rsidRPr="003026D1">
              <w:rPr>
                <w:rFonts w:ascii="Times New Roman" w:hAnsi="Times New Roman"/>
                <w:sz w:val="24"/>
                <w:szCs w:val="24"/>
              </w:rPr>
              <w:t>№</w:t>
            </w:r>
          </w:p>
        </w:tc>
        <w:tc>
          <w:tcPr>
            <w:tcW w:w="510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52A38" w:rsidRPr="003026D1" w:rsidRDefault="00B52A38" w:rsidP="00936BFE">
            <w:pPr>
              <w:spacing w:before="100" w:beforeAutospacing="1" w:after="100" w:afterAutospacing="1"/>
              <w:jc w:val="center"/>
              <w:rPr>
                <w:rFonts w:ascii="Times New Roman" w:hAnsi="Times New Roman"/>
                <w:sz w:val="24"/>
                <w:szCs w:val="24"/>
              </w:rPr>
            </w:pPr>
            <w:r w:rsidRPr="003026D1">
              <w:rPr>
                <w:rFonts w:ascii="Times New Roman" w:hAnsi="Times New Roman"/>
                <w:sz w:val="24"/>
                <w:szCs w:val="24"/>
              </w:rPr>
              <w:t>Наименование товара</w:t>
            </w:r>
          </w:p>
        </w:tc>
        <w:tc>
          <w:tcPr>
            <w:tcW w:w="19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52A38" w:rsidRPr="003026D1" w:rsidRDefault="00B52A38" w:rsidP="00936BFE">
            <w:pPr>
              <w:spacing w:before="100" w:beforeAutospacing="1" w:after="100" w:afterAutospacing="1"/>
              <w:jc w:val="center"/>
              <w:rPr>
                <w:rFonts w:ascii="Times New Roman" w:hAnsi="Times New Roman"/>
                <w:sz w:val="24"/>
                <w:szCs w:val="24"/>
              </w:rPr>
            </w:pPr>
            <w:r w:rsidRPr="003026D1">
              <w:rPr>
                <w:rFonts w:ascii="Times New Roman" w:hAnsi="Times New Roman"/>
                <w:sz w:val="24"/>
                <w:szCs w:val="24"/>
              </w:rPr>
              <w:t>Единица измерения</w:t>
            </w:r>
          </w:p>
        </w:tc>
        <w:tc>
          <w:tcPr>
            <w:tcW w:w="24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52A38" w:rsidRPr="003026D1" w:rsidRDefault="00B52A38" w:rsidP="00936BFE">
            <w:pPr>
              <w:spacing w:before="100" w:beforeAutospacing="1" w:after="100" w:afterAutospacing="1"/>
              <w:jc w:val="center"/>
              <w:rPr>
                <w:rFonts w:ascii="Times New Roman" w:hAnsi="Times New Roman"/>
                <w:sz w:val="24"/>
                <w:szCs w:val="24"/>
              </w:rPr>
            </w:pPr>
            <w:r w:rsidRPr="003026D1">
              <w:rPr>
                <w:rFonts w:ascii="Times New Roman" w:hAnsi="Times New Roman"/>
                <w:sz w:val="24"/>
                <w:szCs w:val="24"/>
              </w:rPr>
              <w:t xml:space="preserve">Стоимость </w:t>
            </w:r>
            <w:r w:rsidRPr="003026D1">
              <w:rPr>
                <w:rFonts w:ascii="Times New Roman" w:hAnsi="Times New Roman"/>
                <w:bCs/>
                <w:sz w:val="24"/>
                <w:szCs w:val="24"/>
              </w:rPr>
              <w:t>товара</w:t>
            </w:r>
            <w:r w:rsidRPr="003026D1">
              <w:rPr>
                <w:rFonts w:ascii="Times New Roman" w:hAnsi="Times New Roman"/>
                <w:sz w:val="24"/>
                <w:szCs w:val="24"/>
              </w:rPr>
              <w:t> за единицу (руб.) с учетом НДС/НДС не облагается</w:t>
            </w:r>
          </w:p>
        </w:tc>
      </w:tr>
      <w:tr w:rsidR="00B52A38" w:rsidRPr="003026D1" w:rsidTr="00936BFE">
        <w:tc>
          <w:tcPr>
            <w:tcW w:w="4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52A38" w:rsidRPr="003026D1" w:rsidRDefault="00B52A38" w:rsidP="00936BFE">
            <w:pPr>
              <w:spacing w:before="100" w:beforeAutospacing="1" w:after="100" w:afterAutospacing="1"/>
              <w:jc w:val="center"/>
              <w:rPr>
                <w:rFonts w:ascii="Times New Roman" w:hAnsi="Times New Roman"/>
                <w:color w:val="FF0000"/>
                <w:sz w:val="24"/>
                <w:szCs w:val="24"/>
              </w:rPr>
            </w:pPr>
            <w:r w:rsidRPr="003026D1">
              <w:rPr>
                <w:rFonts w:ascii="Times New Roman" w:hAnsi="Times New Roman"/>
                <w:sz w:val="24"/>
                <w:szCs w:val="24"/>
              </w:rPr>
              <w:t>1</w:t>
            </w:r>
          </w:p>
        </w:tc>
        <w:tc>
          <w:tcPr>
            <w:tcW w:w="51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52A38" w:rsidRPr="003026D1" w:rsidRDefault="00B52A38" w:rsidP="00936BFE">
            <w:pPr>
              <w:spacing w:before="100" w:beforeAutospacing="1" w:after="100" w:afterAutospacing="1"/>
              <w:jc w:val="both"/>
              <w:rPr>
                <w:rFonts w:ascii="Times New Roman" w:hAnsi="Times New Roman"/>
                <w:color w:val="FF0000"/>
                <w:sz w:val="24"/>
                <w:szCs w:val="24"/>
              </w:rPr>
            </w:pPr>
            <w:r w:rsidRPr="003026D1">
              <w:rPr>
                <w:rFonts w:ascii="Times New Roman" w:hAnsi="Times New Roman"/>
                <w:color w:val="FF0000"/>
                <w:sz w:val="24"/>
                <w:szCs w:val="24"/>
              </w:rPr>
              <w:t>УКАЗАТЬ ТОРГОВОЕ НАИМЕНОВАНИЕ ТОВАРА, ПРОИЗВОДИТЕЛЯ, СТРАНУ ПРОИЗВОДИТЕЛЯ!!!</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52A38" w:rsidRPr="003026D1" w:rsidRDefault="00B52A38" w:rsidP="00936BFE">
            <w:pPr>
              <w:spacing w:before="100" w:beforeAutospacing="1" w:after="100" w:afterAutospacing="1"/>
              <w:jc w:val="both"/>
              <w:rPr>
                <w:rFonts w:ascii="Times New Roman" w:hAnsi="Times New Roman"/>
                <w:color w:val="FF0000"/>
                <w:sz w:val="24"/>
                <w:szCs w:val="24"/>
              </w:rPr>
            </w:pPr>
            <w:r w:rsidRPr="003026D1">
              <w:rPr>
                <w:rFonts w:ascii="Times New Roman" w:hAnsi="Times New Roman"/>
                <w:color w:val="FF0000"/>
                <w:sz w:val="24"/>
                <w:szCs w:val="24"/>
              </w:rPr>
              <w:t> </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52A38" w:rsidRPr="003026D1" w:rsidRDefault="00B52A38" w:rsidP="00936BFE">
            <w:pPr>
              <w:spacing w:before="100" w:beforeAutospacing="1" w:after="100" w:afterAutospacing="1"/>
              <w:jc w:val="both"/>
              <w:rPr>
                <w:rFonts w:ascii="Times New Roman" w:hAnsi="Times New Roman"/>
                <w:color w:val="FF0000"/>
                <w:sz w:val="24"/>
                <w:szCs w:val="24"/>
              </w:rPr>
            </w:pPr>
            <w:r w:rsidRPr="003026D1">
              <w:rPr>
                <w:rFonts w:ascii="Times New Roman" w:hAnsi="Times New Roman"/>
                <w:color w:val="FF0000"/>
                <w:sz w:val="24"/>
                <w:szCs w:val="24"/>
              </w:rPr>
              <w:t> </w:t>
            </w:r>
          </w:p>
        </w:tc>
      </w:tr>
    </w:tbl>
    <w:p w:rsidR="00B52A38" w:rsidRPr="003026D1" w:rsidRDefault="00B52A38" w:rsidP="00B52A38">
      <w:pPr>
        <w:ind w:firstLine="709"/>
        <w:jc w:val="both"/>
        <w:rPr>
          <w:rFonts w:ascii="Times New Roman" w:hAnsi="Times New Roman"/>
          <w:iCs/>
          <w:sz w:val="24"/>
          <w:szCs w:val="24"/>
          <w:shd w:val="clear" w:color="auto" w:fill="FFFFFF"/>
        </w:rPr>
      </w:pPr>
      <w:r w:rsidRPr="003026D1">
        <w:rPr>
          <w:rFonts w:ascii="Times New Roman" w:hAnsi="Times New Roman"/>
          <w:iCs/>
          <w:sz w:val="24"/>
          <w:szCs w:val="24"/>
          <w:shd w:val="clear" w:color="auto" w:fill="FFFFFF"/>
        </w:rPr>
        <w:t>Стоимость товара указывается с учетом всех расходов на доставку, разгрузку, упаковку, маркировку, страхование, налоги, сборы и других обязательных платежей.</w:t>
      </w:r>
    </w:p>
    <w:p w:rsidR="00B52A38" w:rsidRPr="003026D1" w:rsidRDefault="00B52A38" w:rsidP="00B52A38">
      <w:pPr>
        <w:ind w:firstLine="709"/>
        <w:jc w:val="both"/>
        <w:rPr>
          <w:rFonts w:ascii="Times New Roman" w:hAnsi="Times New Roman"/>
          <w:iCs/>
          <w:sz w:val="24"/>
          <w:szCs w:val="24"/>
          <w:shd w:val="clear" w:color="auto" w:fill="FFFFFF"/>
        </w:rPr>
      </w:pPr>
      <w:r w:rsidRPr="003026D1">
        <w:rPr>
          <w:rFonts w:ascii="Times New Roman" w:hAnsi="Times New Roman"/>
          <w:sz w:val="24"/>
          <w:szCs w:val="24"/>
        </w:rPr>
        <w:t>Предлагаемый товар полностью соответствует параметрам, указанным в техническом задании.</w:t>
      </w:r>
    </w:p>
    <w:p w:rsidR="00B52A38" w:rsidRPr="003026D1" w:rsidRDefault="00B52A38" w:rsidP="00B52A38">
      <w:pPr>
        <w:pStyle w:val="af4"/>
        <w:shd w:val="clear" w:color="auto" w:fill="FFFFFF"/>
        <w:ind w:left="0" w:firstLine="709"/>
        <w:jc w:val="both"/>
        <w:rPr>
          <w:b/>
        </w:rPr>
      </w:pPr>
      <w:r w:rsidRPr="003026D1">
        <w:rPr>
          <w:b/>
          <w:i/>
          <w:iCs/>
          <w:color w:val="FF0000"/>
          <w:shd w:val="clear" w:color="auto" w:fill="FFFFFF"/>
        </w:rPr>
        <w:t>Если товар облагается налогом на добавленную стоимость, указывается ставка в процентах. Если товар не облагается налогом на добавленную стоимость, указать причину освобождения от налогообложения</w:t>
      </w:r>
      <w:r w:rsidRPr="003026D1">
        <w:rPr>
          <w:b/>
          <w:i/>
          <w:iCs/>
          <w:color w:val="FF0000"/>
          <w:u w:val="single"/>
          <w:shd w:val="clear" w:color="auto" w:fill="FFFFFF"/>
        </w:rPr>
        <w:t xml:space="preserve"> – УКАЗАТЬ ОБЯЗАТЕЛЬНО!!!</w:t>
      </w:r>
      <w:r w:rsidRPr="003026D1">
        <w:rPr>
          <w:b/>
        </w:rPr>
        <w:t xml:space="preserve"> </w:t>
      </w:r>
    </w:p>
    <w:p w:rsidR="00B52A38" w:rsidRPr="003026D1" w:rsidRDefault="00B52A38" w:rsidP="00B52A38">
      <w:pPr>
        <w:pStyle w:val="af4"/>
        <w:shd w:val="clear" w:color="auto" w:fill="FFFFFF"/>
        <w:ind w:left="0" w:firstLine="709"/>
        <w:jc w:val="both"/>
      </w:pPr>
      <w:r w:rsidRPr="003026D1">
        <w:rPr>
          <w:b/>
          <w:color w:val="000000"/>
        </w:rPr>
        <w:t>5.</w:t>
      </w:r>
      <w:r w:rsidRPr="003026D1">
        <w:rPr>
          <w:color w:val="000000"/>
        </w:rPr>
        <w:t xml:space="preserve"> </w:t>
      </w:r>
      <w:r w:rsidRPr="003026D1">
        <w:t>Участник закупки, настоящим удостоверяет, что на момент подписания настоящей заявки ______________ (</w:t>
      </w:r>
      <w:r w:rsidRPr="003026D1">
        <w:rPr>
          <w:i/>
        </w:rPr>
        <w:t>наименование Участника</w:t>
      </w:r>
      <w:r w:rsidRPr="003026D1">
        <w:t>) полностью удовлетворяет требованиям к Участникам закупки и в частности:</w:t>
      </w:r>
    </w:p>
    <w:p w:rsidR="00B52A38" w:rsidRPr="003026D1" w:rsidRDefault="00B52A38" w:rsidP="00B52A38">
      <w:pPr>
        <w:autoSpaceDE w:val="0"/>
        <w:autoSpaceDN w:val="0"/>
        <w:adjustRightInd w:val="0"/>
        <w:ind w:right="-2" w:firstLine="708"/>
        <w:jc w:val="both"/>
        <w:rPr>
          <w:rFonts w:ascii="Times New Roman" w:hAnsi="Times New Roman"/>
          <w:sz w:val="24"/>
          <w:szCs w:val="24"/>
        </w:rPr>
      </w:pPr>
      <w:proofErr w:type="gramStart"/>
      <w:r w:rsidRPr="003026D1">
        <w:rPr>
          <w:rFonts w:ascii="Times New Roman" w:hAnsi="Times New Roman"/>
          <w:sz w:val="24"/>
          <w:szCs w:val="24"/>
        </w:rPr>
        <w:t>А) соответствует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roofErr w:type="gramEnd"/>
    </w:p>
    <w:p w:rsidR="00B52A38" w:rsidRPr="003026D1" w:rsidRDefault="00B52A38" w:rsidP="00B52A38">
      <w:pPr>
        <w:autoSpaceDE w:val="0"/>
        <w:autoSpaceDN w:val="0"/>
        <w:adjustRightInd w:val="0"/>
        <w:ind w:right="-2" w:firstLine="708"/>
        <w:jc w:val="both"/>
        <w:rPr>
          <w:rFonts w:ascii="Times New Roman" w:hAnsi="Times New Roman"/>
          <w:sz w:val="24"/>
          <w:szCs w:val="24"/>
        </w:rPr>
      </w:pPr>
      <w:r w:rsidRPr="003026D1">
        <w:rPr>
          <w:rFonts w:ascii="Times New Roman" w:hAnsi="Times New Roman"/>
          <w:sz w:val="24"/>
          <w:szCs w:val="24"/>
        </w:rPr>
        <w:t>Б) в отношении участника (для юридического лица) не проводится процедура ликвидация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52A38" w:rsidRPr="003026D1" w:rsidRDefault="00B52A38" w:rsidP="00B52A38">
      <w:pPr>
        <w:autoSpaceDE w:val="0"/>
        <w:autoSpaceDN w:val="0"/>
        <w:adjustRightInd w:val="0"/>
        <w:ind w:right="-2" w:firstLine="708"/>
        <w:jc w:val="both"/>
        <w:rPr>
          <w:rFonts w:ascii="Times New Roman" w:hAnsi="Times New Roman"/>
          <w:sz w:val="24"/>
          <w:szCs w:val="24"/>
        </w:rPr>
      </w:pPr>
      <w:r w:rsidRPr="003026D1">
        <w:rPr>
          <w:rFonts w:ascii="Times New Roman" w:hAnsi="Times New Roman"/>
          <w:sz w:val="24"/>
          <w:szCs w:val="24"/>
        </w:rPr>
        <w:t>В) деятельность участника закупки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B52A38" w:rsidRPr="003026D1" w:rsidRDefault="00B52A38" w:rsidP="00B52A38">
      <w:pPr>
        <w:autoSpaceDE w:val="0"/>
        <w:autoSpaceDN w:val="0"/>
        <w:adjustRightInd w:val="0"/>
        <w:ind w:right="-2" w:firstLine="708"/>
        <w:jc w:val="both"/>
        <w:rPr>
          <w:rFonts w:ascii="Times New Roman" w:hAnsi="Times New Roman"/>
          <w:b/>
          <w:sz w:val="24"/>
          <w:szCs w:val="24"/>
        </w:rPr>
      </w:pPr>
      <w:proofErr w:type="gramStart"/>
      <w:r w:rsidRPr="003026D1">
        <w:rPr>
          <w:rFonts w:ascii="Times New Roman" w:hAnsi="Times New Roman"/>
          <w:sz w:val="24"/>
          <w:szCs w:val="24"/>
        </w:rPr>
        <w:t>Г)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026D1">
        <w:rPr>
          <w:rFonts w:ascii="Times New Roman" w:hAnsi="Times New Roman"/>
          <w:sz w:val="24"/>
          <w:szCs w:val="24"/>
        </w:rPr>
        <w:t xml:space="preserve"> обязанности </w:t>
      </w:r>
      <w:proofErr w:type="gramStart"/>
      <w:r w:rsidRPr="003026D1">
        <w:rPr>
          <w:rFonts w:ascii="Times New Roman" w:hAnsi="Times New Roman"/>
          <w:sz w:val="24"/>
          <w:szCs w:val="24"/>
        </w:rPr>
        <w:t>заявителя</w:t>
      </w:r>
      <w:proofErr w:type="gramEnd"/>
      <w:r w:rsidRPr="003026D1">
        <w:rPr>
          <w:rFonts w:ascii="Times New Roman" w:hAnsi="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026D1">
        <w:rPr>
          <w:rFonts w:ascii="Times New Roman" w:hAnsi="Times New Roman"/>
          <w:sz w:val="24"/>
          <w:szCs w:val="24"/>
        </w:rPr>
        <w:t>указанных</w:t>
      </w:r>
      <w:proofErr w:type="gramEnd"/>
      <w:r w:rsidRPr="003026D1">
        <w:rPr>
          <w:rFonts w:ascii="Times New Roman" w:hAnsi="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52A38" w:rsidRPr="003026D1" w:rsidRDefault="00B52A38" w:rsidP="00B52A38">
      <w:pPr>
        <w:ind w:firstLine="708"/>
        <w:jc w:val="both"/>
        <w:rPr>
          <w:rFonts w:ascii="Times New Roman" w:hAnsi="Times New Roman"/>
          <w:sz w:val="24"/>
          <w:szCs w:val="24"/>
        </w:rPr>
      </w:pPr>
      <w:r w:rsidRPr="003026D1">
        <w:rPr>
          <w:rFonts w:ascii="Times New Roman" w:hAnsi="Times New Roman"/>
          <w:sz w:val="24"/>
          <w:szCs w:val="24"/>
        </w:rPr>
        <w:t>Д) отсутствуют сведения об участнике закупки в реестрах недобросовестных поставщиков, предусмотренных статьей 5 Федерального закона № 223-ФЗ «О закупках товаров, работ, услуг отдельными видами юридических лиц» и статьей 104 Федерального закона №44-ФЗ «О контрактной системе в сфере закупок товаров, работ, услуг для обеспечения государственных и муниципальных нужд»;</w:t>
      </w:r>
    </w:p>
    <w:p w:rsidR="00B52A38" w:rsidRPr="003026D1" w:rsidRDefault="00B52A38" w:rsidP="00B52A38">
      <w:pPr>
        <w:ind w:firstLine="708"/>
        <w:jc w:val="both"/>
        <w:rPr>
          <w:rFonts w:ascii="Times New Roman" w:hAnsi="Times New Roman"/>
          <w:sz w:val="24"/>
          <w:szCs w:val="24"/>
        </w:rPr>
      </w:pPr>
      <w:proofErr w:type="gramStart"/>
      <w:r w:rsidRPr="003026D1">
        <w:rPr>
          <w:rFonts w:ascii="Times New Roman" w:hAnsi="Times New Roman"/>
          <w:sz w:val="24"/>
          <w:szCs w:val="24"/>
        </w:rPr>
        <w:t xml:space="preserve">Е) отсутствуют у участника </w:t>
      </w:r>
      <w:proofErr w:type="spellStart"/>
      <w:r w:rsidRPr="003026D1">
        <w:rPr>
          <w:rFonts w:ascii="Times New Roman" w:hAnsi="Times New Roman"/>
          <w:sz w:val="24"/>
          <w:szCs w:val="24"/>
        </w:rPr>
        <w:t>закупки-физического</w:t>
      </w:r>
      <w:proofErr w:type="spellEnd"/>
      <w:r w:rsidRPr="003026D1">
        <w:rPr>
          <w:rFonts w:ascii="Times New Roman" w:hAnsi="Times New Roman"/>
          <w:sz w:val="24"/>
          <w:szCs w:val="24"/>
        </w:rPr>
        <w:t xml:space="preserve"> лица либо у руководителя, членов коллегиального исполнительного органа или главного бухгалтера юридического лица – </w:t>
      </w:r>
      <w:r w:rsidRPr="003026D1">
        <w:rPr>
          <w:rFonts w:ascii="Times New Roman" w:hAnsi="Times New Roman"/>
          <w:sz w:val="24"/>
          <w:szCs w:val="24"/>
        </w:rPr>
        <w:lastRenderedPageBreak/>
        <w:t>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w:t>
      </w:r>
      <w:proofErr w:type="gramEnd"/>
      <w:r w:rsidRPr="003026D1">
        <w:rPr>
          <w:rFonts w:ascii="Times New Roman" w:hAnsi="Times New Roman"/>
          <w:sz w:val="24"/>
          <w:szCs w:val="24"/>
        </w:rPr>
        <w:t xml:space="preserve"> товара, выполнением работы, оказанием услуги, </w:t>
      </w:r>
      <w:proofErr w:type="gramStart"/>
      <w:r w:rsidRPr="003026D1">
        <w:rPr>
          <w:rFonts w:ascii="Times New Roman" w:hAnsi="Times New Roman"/>
          <w:sz w:val="24"/>
          <w:szCs w:val="24"/>
        </w:rPr>
        <w:t>являющихся</w:t>
      </w:r>
      <w:proofErr w:type="gramEnd"/>
      <w:r w:rsidRPr="003026D1">
        <w:rPr>
          <w:rFonts w:ascii="Times New Roman" w:hAnsi="Times New Roman"/>
          <w:sz w:val="24"/>
          <w:szCs w:val="24"/>
        </w:rPr>
        <w:t xml:space="preserve"> объектом осуществляемой закупки, и административного наказания в виде дисквалификации;</w:t>
      </w:r>
    </w:p>
    <w:p w:rsidR="00B52A38" w:rsidRPr="003026D1" w:rsidRDefault="00B52A38" w:rsidP="00B52A38">
      <w:pPr>
        <w:ind w:firstLine="708"/>
        <w:jc w:val="both"/>
        <w:rPr>
          <w:rFonts w:ascii="Times New Roman" w:hAnsi="Times New Roman"/>
          <w:sz w:val="24"/>
          <w:szCs w:val="24"/>
        </w:rPr>
      </w:pPr>
      <w:proofErr w:type="gramStart"/>
      <w:r w:rsidRPr="003026D1">
        <w:rPr>
          <w:rFonts w:ascii="Times New Roman" w:hAnsi="Times New Roman"/>
          <w:sz w:val="24"/>
          <w:szCs w:val="24"/>
        </w:rPr>
        <w:t xml:space="preserve">Ж) отсутствуют между участником закупки и Покупателем конфликт интересов, под которым понимаются случаи, при которых руководитель Покупателя,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3026D1">
        <w:rPr>
          <w:rFonts w:ascii="Times New Roman" w:hAnsi="Times New Roman"/>
          <w:sz w:val="24"/>
          <w:szCs w:val="24"/>
        </w:rPr>
        <w:t>выгодоприобретателями</w:t>
      </w:r>
      <w:proofErr w:type="spellEnd"/>
      <w:r w:rsidRPr="003026D1">
        <w:rPr>
          <w:rFonts w:ascii="Times New Roman" w:hAnsi="Times New Roman"/>
          <w:sz w:val="24"/>
          <w:szCs w:val="24"/>
        </w:rPr>
        <w:t>,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w:t>
      </w:r>
      <w:proofErr w:type="gramEnd"/>
      <w:r w:rsidRPr="003026D1">
        <w:rPr>
          <w:rFonts w:ascii="Times New Roman" w:hAnsi="Times New Roman"/>
          <w:sz w:val="24"/>
          <w:szCs w:val="24"/>
        </w:rPr>
        <w:t xml:space="preserve">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w:t>
      </w:r>
      <w:proofErr w:type="gramStart"/>
      <w:r w:rsidRPr="003026D1">
        <w:rPr>
          <w:rFonts w:ascii="Times New Roman" w:hAnsi="Times New Roman"/>
          <w:sz w:val="24"/>
          <w:szCs w:val="24"/>
        </w:rPr>
        <w:t xml:space="preserve">Под </w:t>
      </w:r>
      <w:proofErr w:type="spellStart"/>
      <w:r w:rsidRPr="003026D1">
        <w:rPr>
          <w:rFonts w:ascii="Times New Roman" w:hAnsi="Times New Roman"/>
          <w:sz w:val="24"/>
          <w:szCs w:val="24"/>
        </w:rPr>
        <w:t>выгодоприобретателями</w:t>
      </w:r>
      <w:proofErr w:type="spellEnd"/>
      <w:r w:rsidRPr="003026D1">
        <w:rPr>
          <w:rFonts w:ascii="Times New Roman" w:hAnsi="Times New Roman"/>
          <w:sz w:val="24"/>
          <w:szCs w:val="24"/>
        </w:rPr>
        <w:t xml:space="preserve">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 а так же отсутствие конфликта интересов в соответствии с Распоряжением ОАО «РЖД» № 584р от 04.04.2016 г. «Об исключении конфликта интересов при осуществлении закупок»;</w:t>
      </w:r>
      <w:proofErr w:type="gramEnd"/>
    </w:p>
    <w:p w:rsidR="00B52A38" w:rsidRPr="003026D1" w:rsidRDefault="00B52A38" w:rsidP="00B52A38">
      <w:pPr>
        <w:ind w:firstLine="708"/>
        <w:jc w:val="both"/>
        <w:rPr>
          <w:rFonts w:ascii="Times New Roman" w:hAnsi="Times New Roman"/>
          <w:sz w:val="24"/>
          <w:szCs w:val="24"/>
        </w:rPr>
      </w:pPr>
      <w:r w:rsidRPr="003026D1">
        <w:rPr>
          <w:rFonts w:ascii="Times New Roman" w:hAnsi="Times New Roman"/>
          <w:sz w:val="24"/>
          <w:szCs w:val="24"/>
        </w:rPr>
        <w:t>З) присутствуют финансовые ресурсы для исполнения договора;</w:t>
      </w:r>
    </w:p>
    <w:p w:rsidR="00B52A38" w:rsidRPr="003026D1" w:rsidRDefault="00B52A38" w:rsidP="00B52A38">
      <w:pPr>
        <w:ind w:firstLine="708"/>
        <w:jc w:val="both"/>
        <w:rPr>
          <w:rFonts w:ascii="Times New Roman" w:hAnsi="Times New Roman"/>
          <w:sz w:val="24"/>
          <w:szCs w:val="24"/>
        </w:rPr>
      </w:pPr>
      <w:r w:rsidRPr="003026D1">
        <w:rPr>
          <w:rFonts w:ascii="Times New Roman" w:hAnsi="Times New Roman"/>
          <w:sz w:val="24"/>
          <w:szCs w:val="24"/>
        </w:rPr>
        <w:t>И) присутствует необходимое количество специалистов и иных работников определенного уровня квалификации для исполнения договора</w:t>
      </w:r>
    </w:p>
    <w:p w:rsidR="00B52A38" w:rsidRPr="003026D1" w:rsidRDefault="00B52A38" w:rsidP="00B52A38">
      <w:pPr>
        <w:ind w:firstLine="708"/>
        <w:jc w:val="both"/>
        <w:rPr>
          <w:rFonts w:ascii="Times New Roman" w:hAnsi="Times New Roman"/>
          <w:sz w:val="24"/>
          <w:szCs w:val="24"/>
        </w:rPr>
      </w:pPr>
      <w:r w:rsidRPr="003026D1">
        <w:rPr>
          <w:rFonts w:ascii="Times New Roman" w:hAnsi="Times New Roman"/>
          <w:b/>
          <w:sz w:val="24"/>
          <w:szCs w:val="24"/>
        </w:rPr>
        <w:t>6.</w:t>
      </w:r>
      <w:r w:rsidRPr="003026D1">
        <w:rPr>
          <w:rFonts w:ascii="Times New Roman" w:hAnsi="Times New Roman"/>
          <w:sz w:val="24"/>
          <w:szCs w:val="24"/>
        </w:rPr>
        <w:t xml:space="preserve"> Участник закупки согласен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B52A38" w:rsidRPr="003026D1" w:rsidRDefault="00B52A38" w:rsidP="00B52A38">
      <w:pPr>
        <w:ind w:firstLine="709"/>
        <w:jc w:val="both"/>
        <w:rPr>
          <w:rFonts w:ascii="Times New Roman" w:hAnsi="Times New Roman"/>
          <w:color w:val="FF0000"/>
          <w:sz w:val="24"/>
          <w:szCs w:val="24"/>
        </w:rPr>
      </w:pPr>
      <w:r w:rsidRPr="003026D1">
        <w:rPr>
          <w:rFonts w:ascii="Times New Roman" w:hAnsi="Times New Roman"/>
          <w:b/>
          <w:sz w:val="24"/>
          <w:szCs w:val="24"/>
        </w:rPr>
        <w:t>7.</w:t>
      </w:r>
      <w:r w:rsidRPr="003026D1">
        <w:rPr>
          <w:rFonts w:ascii="Times New Roman" w:hAnsi="Times New Roman"/>
          <w:sz w:val="24"/>
          <w:szCs w:val="24"/>
        </w:rPr>
        <w:t xml:space="preserve"> Мы обязуемся, в случае принятия нашей котировочной заявки, поставить товар на условиях, указанных в извещении и котировочной документации № 21012000003 о проведении запроса котировок от </w:t>
      </w:r>
      <w:r w:rsidR="004D1FA3">
        <w:rPr>
          <w:rFonts w:ascii="Times New Roman" w:hAnsi="Times New Roman"/>
          <w:sz w:val="24"/>
          <w:szCs w:val="24"/>
        </w:rPr>
        <w:t>«24» января 2022</w:t>
      </w:r>
      <w:r w:rsidRPr="003026D1">
        <w:rPr>
          <w:rFonts w:ascii="Times New Roman" w:hAnsi="Times New Roman"/>
          <w:sz w:val="24"/>
          <w:szCs w:val="24"/>
        </w:rPr>
        <w:t xml:space="preserve"> г., по </w:t>
      </w:r>
      <w:r w:rsidRPr="003026D1">
        <w:rPr>
          <w:rFonts w:ascii="Times New Roman" w:hAnsi="Times New Roman"/>
          <w:color w:val="000000"/>
          <w:sz w:val="24"/>
          <w:szCs w:val="24"/>
        </w:rPr>
        <w:t>цене, не выше предложенной нами</w:t>
      </w:r>
      <w:r w:rsidRPr="003026D1">
        <w:rPr>
          <w:rFonts w:ascii="Times New Roman" w:hAnsi="Times New Roman"/>
          <w:sz w:val="24"/>
          <w:szCs w:val="24"/>
        </w:rPr>
        <w:t>.</w:t>
      </w:r>
    </w:p>
    <w:p w:rsidR="00B52A38" w:rsidRPr="003026D1" w:rsidRDefault="00B52A38" w:rsidP="00B52A38">
      <w:pPr>
        <w:tabs>
          <w:tab w:val="num" w:pos="0"/>
        </w:tabs>
        <w:ind w:firstLine="709"/>
        <w:jc w:val="both"/>
        <w:rPr>
          <w:rFonts w:ascii="Times New Roman" w:hAnsi="Times New Roman"/>
          <w:sz w:val="24"/>
          <w:szCs w:val="24"/>
        </w:rPr>
      </w:pPr>
      <w:r w:rsidRPr="003026D1">
        <w:rPr>
          <w:rFonts w:ascii="Times New Roman" w:hAnsi="Times New Roman"/>
          <w:sz w:val="24"/>
          <w:szCs w:val="24"/>
        </w:rPr>
        <w:t xml:space="preserve">К настоящей котировочной заявке прилагаются копии следующих документов </w:t>
      </w:r>
      <w:r w:rsidRPr="003026D1">
        <w:rPr>
          <w:rFonts w:ascii="Times New Roman" w:hAnsi="Times New Roman"/>
          <w:b/>
          <w:sz w:val="24"/>
          <w:szCs w:val="24"/>
        </w:rPr>
        <w:t>(</w:t>
      </w:r>
      <w:r w:rsidRPr="003026D1">
        <w:rPr>
          <w:rFonts w:ascii="Times New Roman" w:hAnsi="Times New Roman"/>
          <w:b/>
          <w:color w:val="000000"/>
          <w:sz w:val="24"/>
          <w:szCs w:val="24"/>
        </w:rPr>
        <w:t>заверенные печатью и подписанные уполномоченным лицом участника закупки)</w:t>
      </w:r>
      <w:r w:rsidRPr="003026D1">
        <w:rPr>
          <w:rFonts w:ascii="Times New Roman" w:hAnsi="Times New Roman"/>
          <w:sz w:val="24"/>
          <w:szCs w:val="24"/>
        </w:rPr>
        <w:t xml:space="preserve">: </w:t>
      </w:r>
    </w:p>
    <w:p w:rsidR="00B52A38" w:rsidRPr="003026D1" w:rsidRDefault="00B52A38" w:rsidP="00B52A38">
      <w:pPr>
        <w:pStyle w:val="a9"/>
        <w:numPr>
          <w:ilvl w:val="0"/>
          <w:numId w:val="31"/>
        </w:numPr>
        <w:tabs>
          <w:tab w:val="left" w:pos="1134"/>
        </w:tabs>
        <w:autoSpaceDE w:val="0"/>
        <w:autoSpaceDN w:val="0"/>
        <w:adjustRightInd w:val="0"/>
        <w:spacing w:after="200" w:line="240" w:lineRule="auto"/>
        <w:ind w:left="0" w:firstLine="709"/>
        <w:jc w:val="both"/>
        <w:rPr>
          <w:rFonts w:ascii="Times New Roman" w:hAnsi="Times New Roman"/>
          <w:sz w:val="24"/>
          <w:szCs w:val="24"/>
        </w:rPr>
      </w:pPr>
      <w:r w:rsidRPr="003026D1">
        <w:rPr>
          <w:rFonts w:ascii="Times New Roman" w:hAnsi="Times New Roman"/>
          <w:sz w:val="24"/>
          <w:szCs w:val="24"/>
        </w:rPr>
        <w:t>опись представленных документов, заверенная подписью и печатью (желательно) на ____ листах;</w:t>
      </w:r>
    </w:p>
    <w:p w:rsidR="00B52A38" w:rsidRPr="003026D1" w:rsidRDefault="00B52A38" w:rsidP="00B52A38">
      <w:pPr>
        <w:pStyle w:val="a9"/>
        <w:numPr>
          <w:ilvl w:val="0"/>
          <w:numId w:val="31"/>
        </w:numPr>
        <w:tabs>
          <w:tab w:val="left" w:pos="1134"/>
        </w:tabs>
        <w:autoSpaceDE w:val="0"/>
        <w:autoSpaceDN w:val="0"/>
        <w:adjustRightInd w:val="0"/>
        <w:spacing w:after="200" w:line="240" w:lineRule="auto"/>
        <w:ind w:left="0" w:firstLine="709"/>
        <w:jc w:val="both"/>
        <w:rPr>
          <w:rFonts w:ascii="Times New Roman" w:hAnsi="Times New Roman"/>
          <w:sz w:val="24"/>
          <w:szCs w:val="24"/>
        </w:rPr>
      </w:pPr>
      <w:r w:rsidRPr="003026D1">
        <w:rPr>
          <w:rFonts w:ascii="Times New Roman" w:hAnsi="Times New Roman"/>
          <w:b/>
          <w:color w:val="FF0000"/>
          <w:sz w:val="24"/>
          <w:szCs w:val="24"/>
        </w:rPr>
        <w:t>копии</w:t>
      </w:r>
      <w:r w:rsidRPr="003026D1">
        <w:rPr>
          <w:rFonts w:ascii="Times New Roman" w:hAnsi="Times New Roman"/>
          <w:sz w:val="24"/>
          <w:szCs w:val="24"/>
        </w:rPr>
        <w:t xml:space="preserve"> </w:t>
      </w:r>
      <w:r w:rsidRPr="003026D1">
        <w:rPr>
          <w:rFonts w:ascii="Times New Roman" w:hAnsi="Times New Roman"/>
          <w:b/>
          <w:color w:val="FF0000"/>
          <w:sz w:val="24"/>
          <w:szCs w:val="24"/>
        </w:rPr>
        <w:t>сертификатов соответствия на поставляемый товар</w:t>
      </w:r>
      <w:r w:rsidRPr="003026D1">
        <w:rPr>
          <w:rFonts w:ascii="Times New Roman" w:hAnsi="Times New Roman"/>
          <w:sz w:val="24"/>
          <w:szCs w:val="24"/>
        </w:rPr>
        <w:t xml:space="preserve"> на ____ листах; </w:t>
      </w:r>
    </w:p>
    <w:p w:rsidR="00B52A38" w:rsidRPr="003026D1" w:rsidRDefault="00B52A38" w:rsidP="00B52A38">
      <w:pPr>
        <w:pStyle w:val="a9"/>
        <w:numPr>
          <w:ilvl w:val="0"/>
          <w:numId w:val="31"/>
        </w:numPr>
        <w:tabs>
          <w:tab w:val="left" w:pos="1134"/>
        </w:tabs>
        <w:autoSpaceDE w:val="0"/>
        <w:autoSpaceDN w:val="0"/>
        <w:adjustRightInd w:val="0"/>
        <w:spacing w:after="200" w:line="240" w:lineRule="auto"/>
        <w:ind w:left="0" w:firstLine="709"/>
        <w:jc w:val="both"/>
        <w:rPr>
          <w:rFonts w:ascii="Times New Roman" w:hAnsi="Times New Roman"/>
          <w:sz w:val="24"/>
          <w:szCs w:val="24"/>
        </w:rPr>
      </w:pPr>
      <w:r w:rsidRPr="003026D1">
        <w:rPr>
          <w:rFonts w:ascii="Times New Roman" w:hAnsi="Times New Roman"/>
          <w:b/>
          <w:sz w:val="24"/>
          <w:szCs w:val="24"/>
        </w:rPr>
        <w:t>декларация о принадлежности к субъектам малого или среднего предпринимательства</w:t>
      </w:r>
      <w:r w:rsidRPr="003026D1">
        <w:rPr>
          <w:rFonts w:ascii="Times New Roman" w:hAnsi="Times New Roman"/>
          <w:sz w:val="24"/>
          <w:szCs w:val="24"/>
        </w:rPr>
        <w:t xml:space="preserve"> (при принадлежности к субъектам МСП) на ____ листах;</w:t>
      </w:r>
    </w:p>
    <w:p w:rsidR="00B52A38" w:rsidRPr="003026D1" w:rsidRDefault="00B52A38" w:rsidP="00B52A38">
      <w:pPr>
        <w:pStyle w:val="a9"/>
        <w:numPr>
          <w:ilvl w:val="0"/>
          <w:numId w:val="31"/>
        </w:numPr>
        <w:tabs>
          <w:tab w:val="left" w:pos="1134"/>
        </w:tabs>
        <w:autoSpaceDE w:val="0"/>
        <w:autoSpaceDN w:val="0"/>
        <w:adjustRightInd w:val="0"/>
        <w:spacing w:after="200" w:line="240" w:lineRule="auto"/>
        <w:ind w:left="0" w:firstLine="709"/>
        <w:jc w:val="both"/>
        <w:rPr>
          <w:rFonts w:ascii="Times New Roman" w:hAnsi="Times New Roman"/>
          <w:sz w:val="24"/>
          <w:szCs w:val="24"/>
        </w:rPr>
      </w:pPr>
      <w:proofErr w:type="gramStart"/>
      <w:r w:rsidRPr="003026D1">
        <w:rPr>
          <w:rFonts w:ascii="Times New Roman" w:hAnsi="Times New Roman"/>
          <w:sz w:val="24"/>
          <w:szCs w:val="24"/>
        </w:rPr>
        <w:t>копии учредительных документов (для юридического лица:</w:t>
      </w:r>
      <w:proofErr w:type="gramEnd"/>
      <w:r w:rsidRPr="003026D1">
        <w:rPr>
          <w:rFonts w:ascii="Times New Roman" w:hAnsi="Times New Roman"/>
          <w:sz w:val="24"/>
          <w:szCs w:val="24"/>
        </w:rPr>
        <w:t xml:space="preserve"> </w:t>
      </w:r>
      <w:proofErr w:type="gramStart"/>
      <w:r w:rsidRPr="003026D1">
        <w:rPr>
          <w:rFonts w:ascii="Times New Roman" w:hAnsi="Times New Roman"/>
          <w:sz w:val="24"/>
          <w:szCs w:val="24"/>
        </w:rPr>
        <w:t xml:space="preserve">Устав, ИНН, ОГРН, для физического лица: копия паспорта, ИНН) на ____ листах; </w:t>
      </w:r>
      <w:proofErr w:type="gramEnd"/>
    </w:p>
    <w:p w:rsidR="00B52A38" w:rsidRPr="003026D1" w:rsidRDefault="00B52A38" w:rsidP="00B52A38">
      <w:pPr>
        <w:pStyle w:val="a9"/>
        <w:numPr>
          <w:ilvl w:val="0"/>
          <w:numId w:val="31"/>
        </w:numPr>
        <w:tabs>
          <w:tab w:val="left" w:pos="1134"/>
        </w:tabs>
        <w:autoSpaceDE w:val="0"/>
        <w:autoSpaceDN w:val="0"/>
        <w:adjustRightInd w:val="0"/>
        <w:spacing w:after="200" w:line="240" w:lineRule="auto"/>
        <w:ind w:left="0" w:firstLine="709"/>
        <w:jc w:val="both"/>
        <w:rPr>
          <w:rFonts w:ascii="Times New Roman" w:hAnsi="Times New Roman"/>
          <w:sz w:val="24"/>
          <w:szCs w:val="24"/>
        </w:rPr>
      </w:pPr>
      <w:r w:rsidRPr="003026D1">
        <w:rPr>
          <w:rFonts w:ascii="Times New Roman" w:hAnsi="Times New Roman"/>
          <w:sz w:val="24"/>
          <w:szCs w:val="24"/>
        </w:rPr>
        <w:t>письмо (копия уведомления) о применении специальных режимов налогообложения, в случае их применения на ____ листах;</w:t>
      </w:r>
    </w:p>
    <w:p w:rsidR="00B52A38" w:rsidRPr="003026D1" w:rsidRDefault="00B52A38" w:rsidP="00B52A38">
      <w:pPr>
        <w:pStyle w:val="a9"/>
        <w:numPr>
          <w:ilvl w:val="0"/>
          <w:numId w:val="31"/>
        </w:numPr>
        <w:tabs>
          <w:tab w:val="left" w:pos="1134"/>
        </w:tabs>
        <w:autoSpaceDE w:val="0"/>
        <w:autoSpaceDN w:val="0"/>
        <w:adjustRightInd w:val="0"/>
        <w:spacing w:after="200" w:line="240" w:lineRule="auto"/>
        <w:ind w:left="0" w:firstLine="709"/>
        <w:jc w:val="both"/>
        <w:rPr>
          <w:rFonts w:ascii="Times New Roman" w:hAnsi="Times New Roman"/>
          <w:sz w:val="24"/>
          <w:szCs w:val="24"/>
        </w:rPr>
      </w:pPr>
      <w:proofErr w:type="gramStart"/>
      <w:r w:rsidRPr="003026D1">
        <w:rPr>
          <w:rFonts w:ascii="Times New Roman" w:hAnsi="Times New Roman"/>
          <w:sz w:val="24"/>
          <w:szCs w:val="24"/>
        </w:rPr>
        <w:t xml:space="preserve">полученная не ранее чем </w:t>
      </w:r>
      <w:r w:rsidRPr="003026D1">
        <w:rPr>
          <w:rFonts w:ascii="Times New Roman" w:hAnsi="Times New Roman"/>
          <w:b/>
          <w:sz w:val="24"/>
          <w:szCs w:val="24"/>
          <w:u w:val="single"/>
        </w:rPr>
        <w:t>за 1 месяц</w:t>
      </w:r>
      <w:r w:rsidRPr="003026D1">
        <w:rPr>
          <w:rFonts w:ascii="Times New Roman" w:hAnsi="Times New Roman"/>
          <w:sz w:val="24"/>
          <w:szCs w:val="24"/>
        </w:rPr>
        <w:t xml:space="preserve"> до дня размещения на сайте извещения о проведении запроса котировок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с ЭЦП налогового органа или оригинал выписки, заверенный налоговым органом, или нотариально заверенную копию такой выписки на ____ листах; </w:t>
      </w:r>
      <w:proofErr w:type="gramEnd"/>
    </w:p>
    <w:p w:rsidR="00B52A38" w:rsidRPr="003026D1" w:rsidRDefault="00B52A38" w:rsidP="00B52A38">
      <w:pPr>
        <w:pStyle w:val="a9"/>
        <w:numPr>
          <w:ilvl w:val="0"/>
          <w:numId w:val="31"/>
        </w:numPr>
        <w:tabs>
          <w:tab w:val="left" w:pos="1134"/>
        </w:tabs>
        <w:autoSpaceDE w:val="0"/>
        <w:autoSpaceDN w:val="0"/>
        <w:adjustRightInd w:val="0"/>
        <w:spacing w:after="200" w:line="240" w:lineRule="auto"/>
        <w:ind w:left="0" w:firstLine="709"/>
        <w:jc w:val="both"/>
        <w:rPr>
          <w:rFonts w:ascii="Times New Roman" w:hAnsi="Times New Roman"/>
          <w:sz w:val="24"/>
          <w:szCs w:val="24"/>
        </w:rPr>
      </w:pPr>
      <w:r w:rsidRPr="003026D1">
        <w:rPr>
          <w:rFonts w:ascii="Times New Roman" w:hAnsi="Times New Roman"/>
          <w:sz w:val="24"/>
          <w:szCs w:val="24"/>
        </w:rPr>
        <w:t xml:space="preserve">копии документа, удостоверяющего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w:t>
      </w:r>
      <w:r w:rsidRPr="003026D1">
        <w:rPr>
          <w:rFonts w:ascii="Times New Roman" w:hAnsi="Times New Roman"/>
          <w:sz w:val="24"/>
          <w:szCs w:val="24"/>
        </w:rPr>
        <w:lastRenderedPageBreak/>
        <w:t xml:space="preserve">качестве индивидуального предпринимателя в соответствии с законодательством соответствующего государства (для иностранного лица), полученный не ранее чем </w:t>
      </w:r>
      <w:r w:rsidRPr="003026D1">
        <w:rPr>
          <w:rFonts w:ascii="Times New Roman" w:hAnsi="Times New Roman"/>
          <w:b/>
          <w:sz w:val="24"/>
          <w:szCs w:val="24"/>
          <w:u w:val="single"/>
        </w:rPr>
        <w:t>за 1 месяц</w:t>
      </w:r>
      <w:r w:rsidRPr="003026D1">
        <w:rPr>
          <w:rFonts w:ascii="Times New Roman" w:hAnsi="Times New Roman"/>
          <w:sz w:val="24"/>
          <w:szCs w:val="24"/>
        </w:rPr>
        <w:t xml:space="preserve"> до дня размещения извещения о проведении запроса котировок </w:t>
      </w:r>
      <w:proofErr w:type="spellStart"/>
      <w:proofErr w:type="gramStart"/>
      <w:r w:rsidRPr="003026D1">
        <w:rPr>
          <w:rFonts w:ascii="Times New Roman" w:hAnsi="Times New Roman"/>
          <w:sz w:val="24"/>
          <w:szCs w:val="24"/>
        </w:rPr>
        <w:t>н</w:t>
      </w:r>
      <w:proofErr w:type="spellEnd"/>
      <w:proofErr w:type="gramEnd"/>
      <w:r w:rsidRPr="003026D1">
        <w:rPr>
          <w:rFonts w:ascii="Times New Roman" w:hAnsi="Times New Roman"/>
          <w:sz w:val="24"/>
          <w:szCs w:val="24"/>
        </w:rPr>
        <w:t xml:space="preserve"> на ____ листах;</w:t>
      </w:r>
    </w:p>
    <w:p w:rsidR="00B52A38" w:rsidRPr="003026D1" w:rsidRDefault="00B52A38" w:rsidP="00B52A38">
      <w:pPr>
        <w:pStyle w:val="a9"/>
        <w:numPr>
          <w:ilvl w:val="0"/>
          <w:numId w:val="31"/>
        </w:numPr>
        <w:tabs>
          <w:tab w:val="left" w:pos="1134"/>
        </w:tabs>
        <w:autoSpaceDE w:val="0"/>
        <w:autoSpaceDN w:val="0"/>
        <w:adjustRightInd w:val="0"/>
        <w:spacing w:after="200" w:line="240" w:lineRule="auto"/>
        <w:ind w:left="0" w:firstLine="709"/>
        <w:jc w:val="both"/>
        <w:rPr>
          <w:rFonts w:ascii="Times New Roman" w:hAnsi="Times New Roman"/>
          <w:sz w:val="24"/>
          <w:szCs w:val="24"/>
        </w:rPr>
      </w:pPr>
      <w:proofErr w:type="gramStart"/>
      <w:r w:rsidRPr="003026D1">
        <w:rPr>
          <w:rFonts w:ascii="Times New Roman" w:hAnsi="Times New Roman"/>
          <w:sz w:val="24"/>
          <w:szCs w:val="24"/>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w:t>
      </w:r>
      <w:proofErr w:type="gramEnd"/>
      <w:r w:rsidRPr="003026D1">
        <w:rPr>
          <w:rFonts w:ascii="Times New Roman" w:hAnsi="Times New Roman"/>
          <w:sz w:val="24"/>
          <w:szCs w:val="24"/>
        </w:rPr>
        <w:t xml:space="preserve"> В случае</w:t>
      </w:r>
      <w:proofErr w:type="gramStart"/>
      <w:r w:rsidRPr="003026D1">
        <w:rPr>
          <w:rFonts w:ascii="Times New Roman" w:hAnsi="Times New Roman"/>
          <w:sz w:val="24"/>
          <w:szCs w:val="24"/>
        </w:rPr>
        <w:t>,</w:t>
      </w:r>
      <w:proofErr w:type="gramEnd"/>
      <w:r w:rsidRPr="003026D1">
        <w:rPr>
          <w:rFonts w:ascii="Times New Roman" w:hAnsi="Times New Roman"/>
          <w:sz w:val="24"/>
          <w:szCs w:val="24"/>
        </w:rPr>
        <w:t xml:space="preserve">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3026D1">
        <w:rPr>
          <w:rFonts w:ascii="Times New Roman" w:hAnsi="Times New Roman"/>
          <w:sz w:val="24"/>
          <w:szCs w:val="24"/>
        </w:rPr>
        <w:t>,</w:t>
      </w:r>
      <w:proofErr w:type="gramEnd"/>
      <w:r w:rsidRPr="003026D1">
        <w:rPr>
          <w:rFonts w:ascii="Times New Roman" w:hAnsi="Times New Roman"/>
          <w:sz w:val="24"/>
          <w:szCs w:val="24"/>
        </w:rPr>
        <w:t xml:space="preserve">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 на ____ листах;</w:t>
      </w:r>
    </w:p>
    <w:p w:rsidR="00B52A38" w:rsidRPr="003026D1" w:rsidRDefault="00B52A38" w:rsidP="00B52A38">
      <w:pPr>
        <w:pStyle w:val="a9"/>
        <w:numPr>
          <w:ilvl w:val="0"/>
          <w:numId w:val="31"/>
        </w:numPr>
        <w:tabs>
          <w:tab w:val="left" w:pos="1134"/>
        </w:tabs>
        <w:autoSpaceDE w:val="0"/>
        <w:autoSpaceDN w:val="0"/>
        <w:adjustRightInd w:val="0"/>
        <w:spacing w:after="200" w:line="240" w:lineRule="auto"/>
        <w:ind w:left="0" w:firstLine="709"/>
        <w:jc w:val="both"/>
        <w:rPr>
          <w:rFonts w:ascii="Times New Roman" w:hAnsi="Times New Roman"/>
          <w:sz w:val="24"/>
          <w:szCs w:val="24"/>
        </w:rPr>
      </w:pPr>
      <w:r w:rsidRPr="003026D1">
        <w:rPr>
          <w:rFonts w:ascii="Times New Roman" w:hAnsi="Times New Roman"/>
          <w:sz w:val="24"/>
          <w:szCs w:val="24"/>
        </w:rPr>
        <w:t>копия лицензии в случаях, предусмотренных действующим законодательством Российской Федерации, на ____ листах.</w:t>
      </w:r>
    </w:p>
    <w:p w:rsidR="00B52A38" w:rsidRPr="003026D1" w:rsidRDefault="00B52A38" w:rsidP="00B52A38">
      <w:pPr>
        <w:widowControl w:val="0"/>
        <w:tabs>
          <w:tab w:val="left" w:pos="1276"/>
        </w:tabs>
        <w:ind w:firstLine="709"/>
        <w:jc w:val="both"/>
        <w:rPr>
          <w:rFonts w:ascii="Times New Roman" w:hAnsi="Times New Roman"/>
          <w:b/>
          <w:color w:val="000000"/>
          <w:sz w:val="24"/>
          <w:szCs w:val="24"/>
          <w:lang w:bidi="ru-RU"/>
        </w:rPr>
      </w:pPr>
    </w:p>
    <w:p w:rsidR="00B52A38" w:rsidRPr="003026D1" w:rsidRDefault="00B52A38" w:rsidP="00B52A38">
      <w:pPr>
        <w:widowControl w:val="0"/>
        <w:tabs>
          <w:tab w:val="left" w:pos="1276"/>
        </w:tabs>
        <w:ind w:firstLine="709"/>
        <w:jc w:val="both"/>
        <w:rPr>
          <w:rFonts w:ascii="Times New Roman" w:hAnsi="Times New Roman"/>
          <w:color w:val="000000"/>
          <w:sz w:val="24"/>
          <w:szCs w:val="24"/>
          <w:lang w:bidi="ru-RU"/>
        </w:rPr>
      </w:pPr>
      <w:r w:rsidRPr="003026D1">
        <w:rPr>
          <w:rFonts w:ascii="Times New Roman" w:hAnsi="Times New Roman"/>
          <w:b/>
          <w:color w:val="000000"/>
          <w:sz w:val="24"/>
          <w:szCs w:val="24"/>
          <w:lang w:bidi="ru-RU"/>
        </w:rPr>
        <w:t>* 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B52A38" w:rsidRPr="003026D1" w:rsidRDefault="00B52A38" w:rsidP="00B52A38">
      <w:pPr>
        <w:tabs>
          <w:tab w:val="num" w:pos="0"/>
        </w:tabs>
        <w:ind w:left="360" w:hanging="360"/>
        <w:jc w:val="both"/>
        <w:rPr>
          <w:rFonts w:ascii="Times New Roman" w:hAnsi="Times New Roman"/>
          <w:sz w:val="24"/>
          <w:szCs w:val="24"/>
        </w:rPr>
      </w:pPr>
    </w:p>
    <w:p w:rsidR="00B52A38" w:rsidRPr="003026D1" w:rsidRDefault="00B52A38" w:rsidP="00B52A38">
      <w:pPr>
        <w:tabs>
          <w:tab w:val="num" w:pos="0"/>
        </w:tabs>
        <w:jc w:val="both"/>
        <w:rPr>
          <w:rFonts w:ascii="Times New Roman" w:hAnsi="Times New Roman"/>
          <w:sz w:val="24"/>
          <w:szCs w:val="24"/>
        </w:rPr>
      </w:pPr>
    </w:p>
    <w:p w:rsidR="00B52A38" w:rsidRPr="003026D1" w:rsidRDefault="00B52A38" w:rsidP="00B52A38">
      <w:pPr>
        <w:tabs>
          <w:tab w:val="num" w:pos="0"/>
        </w:tabs>
        <w:ind w:left="360" w:hanging="360"/>
        <w:jc w:val="both"/>
        <w:rPr>
          <w:rFonts w:ascii="Times New Roman" w:hAnsi="Times New Roman"/>
          <w:sz w:val="24"/>
          <w:szCs w:val="24"/>
        </w:rPr>
      </w:pPr>
    </w:p>
    <w:p w:rsidR="00B52A38" w:rsidRPr="003026D1" w:rsidRDefault="00B52A38" w:rsidP="00B52A38">
      <w:pPr>
        <w:tabs>
          <w:tab w:val="num" w:pos="0"/>
        </w:tabs>
        <w:ind w:left="360" w:hanging="360"/>
        <w:jc w:val="both"/>
        <w:rPr>
          <w:rFonts w:ascii="Times New Roman" w:hAnsi="Times New Roman"/>
          <w:i/>
          <w:iCs/>
          <w:sz w:val="24"/>
          <w:szCs w:val="24"/>
        </w:rPr>
      </w:pPr>
    </w:p>
    <w:tbl>
      <w:tblPr>
        <w:tblW w:w="0" w:type="auto"/>
        <w:tblInd w:w="208" w:type="dxa"/>
        <w:tblLayout w:type="fixed"/>
        <w:tblCellMar>
          <w:left w:w="28" w:type="dxa"/>
          <w:right w:w="28" w:type="dxa"/>
        </w:tblCellMar>
        <w:tblLook w:val="0000"/>
      </w:tblPr>
      <w:tblGrid>
        <w:gridCol w:w="2700"/>
        <w:gridCol w:w="144"/>
        <w:gridCol w:w="1842"/>
        <w:gridCol w:w="144"/>
        <w:gridCol w:w="4710"/>
      </w:tblGrid>
      <w:tr w:rsidR="00B52A38" w:rsidRPr="003026D1" w:rsidTr="00936BFE">
        <w:tc>
          <w:tcPr>
            <w:tcW w:w="2700" w:type="dxa"/>
            <w:vAlign w:val="bottom"/>
          </w:tcPr>
          <w:p w:rsidR="00B52A38" w:rsidRPr="003026D1" w:rsidRDefault="00B52A38" w:rsidP="00936BFE">
            <w:pPr>
              <w:pStyle w:val="13"/>
              <w:jc w:val="both"/>
              <w:rPr>
                <w:sz w:val="24"/>
                <w:szCs w:val="24"/>
              </w:rPr>
            </w:pPr>
          </w:p>
        </w:tc>
        <w:tc>
          <w:tcPr>
            <w:tcW w:w="144" w:type="dxa"/>
            <w:vAlign w:val="bottom"/>
          </w:tcPr>
          <w:p w:rsidR="00B52A38" w:rsidRPr="003026D1" w:rsidRDefault="00B52A38" w:rsidP="00936BFE">
            <w:pPr>
              <w:pStyle w:val="13"/>
              <w:jc w:val="both"/>
              <w:rPr>
                <w:sz w:val="24"/>
                <w:szCs w:val="24"/>
              </w:rPr>
            </w:pPr>
          </w:p>
        </w:tc>
        <w:tc>
          <w:tcPr>
            <w:tcW w:w="1842" w:type="dxa"/>
            <w:tcBorders>
              <w:top w:val="nil"/>
              <w:left w:val="nil"/>
              <w:bottom w:val="single" w:sz="4" w:space="0" w:color="auto"/>
              <w:right w:val="nil"/>
            </w:tcBorders>
            <w:vAlign w:val="bottom"/>
          </w:tcPr>
          <w:p w:rsidR="00B52A38" w:rsidRPr="003026D1" w:rsidRDefault="00B52A38" w:rsidP="00936BFE">
            <w:pPr>
              <w:pStyle w:val="13"/>
              <w:jc w:val="both"/>
              <w:rPr>
                <w:sz w:val="24"/>
                <w:szCs w:val="24"/>
              </w:rPr>
            </w:pPr>
          </w:p>
        </w:tc>
        <w:tc>
          <w:tcPr>
            <w:tcW w:w="144" w:type="dxa"/>
            <w:vAlign w:val="bottom"/>
          </w:tcPr>
          <w:p w:rsidR="00B52A38" w:rsidRPr="003026D1" w:rsidRDefault="00B52A38" w:rsidP="00936BFE">
            <w:pPr>
              <w:pStyle w:val="13"/>
              <w:jc w:val="both"/>
              <w:rPr>
                <w:sz w:val="24"/>
                <w:szCs w:val="24"/>
              </w:rPr>
            </w:pPr>
          </w:p>
        </w:tc>
        <w:tc>
          <w:tcPr>
            <w:tcW w:w="4710" w:type="dxa"/>
            <w:tcBorders>
              <w:top w:val="nil"/>
              <w:left w:val="nil"/>
              <w:bottom w:val="single" w:sz="4" w:space="0" w:color="auto"/>
              <w:right w:val="nil"/>
            </w:tcBorders>
            <w:vAlign w:val="bottom"/>
          </w:tcPr>
          <w:p w:rsidR="00B52A38" w:rsidRPr="003026D1" w:rsidRDefault="00B52A38" w:rsidP="00936BFE">
            <w:pPr>
              <w:pStyle w:val="13"/>
              <w:jc w:val="both"/>
              <w:rPr>
                <w:sz w:val="24"/>
                <w:szCs w:val="24"/>
              </w:rPr>
            </w:pPr>
          </w:p>
        </w:tc>
      </w:tr>
      <w:tr w:rsidR="00B52A38" w:rsidRPr="003026D1" w:rsidTr="00936BFE">
        <w:tc>
          <w:tcPr>
            <w:tcW w:w="2700" w:type="dxa"/>
            <w:tcBorders>
              <w:top w:val="single" w:sz="4" w:space="0" w:color="auto"/>
              <w:left w:val="nil"/>
              <w:bottom w:val="nil"/>
              <w:right w:val="nil"/>
            </w:tcBorders>
          </w:tcPr>
          <w:p w:rsidR="00B52A38" w:rsidRPr="003026D1" w:rsidRDefault="00B52A38" w:rsidP="00936BFE">
            <w:pPr>
              <w:pStyle w:val="13"/>
              <w:jc w:val="center"/>
              <w:rPr>
                <w:sz w:val="24"/>
                <w:szCs w:val="24"/>
              </w:rPr>
            </w:pPr>
            <w:r w:rsidRPr="003026D1">
              <w:rPr>
                <w:sz w:val="24"/>
                <w:szCs w:val="24"/>
              </w:rPr>
              <w:t>(должность)</w:t>
            </w:r>
          </w:p>
        </w:tc>
        <w:tc>
          <w:tcPr>
            <w:tcW w:w="144" w:type="dxa"/>
          </w:tcPr>
          <w:p w:rsidR="00B52A38" w:rsidRPr="003026D1" w:rsidRDefault="00B52A38" w:rsidP="00936BFE">
            <w:pPr>
              <w:pStyle w:val="13"/>
              <w:jc w:val="both"/>
              <w:rPr>
                <w:sz w:val="24"/>
                <w:szCs w:val="24"/>
              </w:rPr>
            </w:pPr>
          </w:p>
        </w:tc>
        <w:tc>
          <w:tcPr>
            <w:tcW w:w="1842" w:type="dxa"/>
          </w:tcPr>
          <w:p w:rsidR="00B52A38" w:rsidRPr="003026D1" w:rsidRDefault="00B52A38" w:rsidP="00936BFE">
            <w:pPr>
              <w:pStyle w:val="13"/>
              <w:jc w:val="center"/>
              <w:rPr>
                <w:sz w:val="24"/>
                <w:szCs w:val="24"/>
              </w:rPr>
            </w:pPr>
            <w:r w:rsidRPr="003026D1">
              <w:rPr>
                <w:sz w:val="24"/>
                <w:szCs w:val="24"/>
              </w:rPr>
              <w:t>(подпись)</w:t>
            </w:r>
          </w:p>
        </w:tc>
        <w:tc>
          <w:tcPr>
            <w:tcW w:w="144" w:type="dxa"/>
          </w:tcPr>
          <w:p w:rsidR="00B52A38" w:rsidRPr="003026D1" w:rsidRDefault="00B52A38" w:rsidP="00936BFE">
            <w:pPr>
              <w:pStyle w:val="13"/>
              <w:jc w:val="both"/>
              <w:rPr>
                <w:sz w:val="24"/>
                <w:szCs w:val="24"/>
              </w:rPr>
            </w:pPr>
          </w:p>
        </w:tc>
        <w:tc>
          <w:tcPr>
            <w:tcW w:w="4710" w:type="dxa"/>
          </w:tcPr>
          <w:p w:rsidR="00B52A38" w:rsidRPr="003026D1" w:rsidRDefault="00B52A38" w:rsidP="00936BFE">
            <w:pPr>
              <w:pStyle w:val="13"/>
              <w:jc w:val="center"/>
              <w:rPr>
                <w:sz w:val="24"/>
                <w:szCs w:val="24"/>
              </w:rPr>
            </w:pPr>
            <w:r w:rsidRPr="003026D1">
              <w:rPr>
                <w:sz w:val="24"/>
                <w:szCs w:val="24"/>
              </w:rPr>
              <w:t>(расшифровка подписи)</w:t>
            </w:r>
          </w:p>
        </w:tc>
      </w:tr>
    </w:tbl>
    <w:p w:rsidR="00B52A38" w:rsidRPr="003026D1" w:rsidRDefault="00B52A38" w:rsidP="00B52A38">
      <w:pPr>
        <w:ind w:left="2124" w:firstLine="708"/>
        <w:jc w:val="both"/>
        <w:rPr>
          <w:rFonts w:ascii="Times New Roman" w:hAnsi="Times New Roman"/>
          <w:sz w:val="24"/>
          <w:szCs w:val="24"/>
        </w:rPr>
      </w:pPr>
    </w:p>
    <w:p w:rsidR="00B52A38" w:rsidRPr="003026D1" w:rsidRDefault="00B52A38" w:rsidP="00B52A38">
      <w:pPr>
        <w:ind w:left="3686"/>
        <w:jc w:val="both"/>
        <w:rPr>
          <w:rFonts w:ascii="Times New Roman" w:hAnsi="Times New Roman"/>
          <w:sz w:val="24"/>
          <w:szCs w:val="24"/>
        </w:rPr>
      </w:pPr>
      <w:r w:rsidRPr="003026D1">
        <w:rPr>
          <w:rFonts w:ascii="Times New Roman" w:hAnsi="Times New Roman"/>
          <w:sz w:val="24"/>
          <w:szCs w:val="24"/>
        </w:rPr>
        <w:t xml:space="preserve"> М.П. </w:t>
      </w:r>
    </w:p>
    <w:p w:rsidR="00B52A38" w:rsidRPr="003026D1" w:rsidRDefault="00B52A38" w:rsidP="00B52A38">
      <w:pPr>
        <w:jc w:val="both"/>
        <w:rPr>
          <w:rFonts w:ascii="Times New Roman" w:hAnsi="Times New Roman"/>
          <w:sz w:val="24"/>
          <w:szCs w:val="24"/>
        </w:rPr>
      </w:pPr>
      <w:r w:rsidRPr="003026D1">
        <w:rPr>
          <w:rFonts w:ascii="Times New Roman" w:hAnsi="Times New Roman"/>
          <w:sz w:val="24"/>
          <w:szCs w:val="24"/>
        </w:rPr>
        <w:t xml:space="preserve"> </w:t>
      </w:r>
    </w:p>
    <w:p w:rsidR="00B52A38" w:rsidRPr="003026D1" w:rsidRDefault="004D1FA3" w:rsidP="00B52A38">
      <w:pPr>
        <w:jc w:val="both"/>
        <w:rPr>
          <w:rFonts w:ascii="Times New Roman" w:hAnsi="Times New Roman"/>
          <w:color w:val="FF0000"/>
          <w:sz w:val="24"/>
          <w:szCs w:val="24"/>
        </w:rPr>
      </w:pPr>
      <w:r>
        <w:rPr>
          <w:rFonts w:ascii="Times New Roman" w:hAnsi="Times New Roman"/>
          <w:sz w:val="24"/>
          <w:szCs w:val="24"/>
        </w:rPr>
        <w:t>«__»____________ 2022</w:t>
      </w:r>
      <w:r w:rsidR="00B52A38" w:rsidRPr="003026D1">
        <w:rPr>
          <w:rFonts w:ascii="Times New Roman" w:hAnsi="Times New Roman"/>
          <w:sz w:val="24"/>
          <w:szCs w:val="24"/>
        </w:rPr>
        <w:t xml:space="preserve"> г.  </w:t>
      </w:r>
      <w:r w:rsidR="00B52A38" w:rsidRPr="003026D1">
        <w:rPr>
          <w:rFonts w:ascii="Times New Roman" w:hAnsi="Times New Roman"/>
          <w:color w:val="FF0000"/>
          <w:sz w:val="24"/>
          <w:szCs w:val="24"/>
        </w:rPr>
        <w:t>– ДАТА СОСТАВЛЕНИЯ ЗАЯВКИ УКАЗЫВАЕТСЯ ОБЯЗАТЕЛЬНО!!!</w:t>
      </w:r>
    </w:p>
    <w:p w:rsidR="00B52A38" w:rsidRPr="003026D1" w:rsidRDefault="00B52A38" w:rsidP="00B52A38">
      <w:pPr>
        <w:jc w:val="both"/>
        <w:rPr>
          <w:rFonts w:ascii="Times New Roman" w:hAnsi="Times New Roman"/>
          <w:sz w:val="24"/>
          <w:szCs w:val="24"/>
        </w:rPr>
      </w:pPr>
    </w:p>
    <w:p w:rsidR="00B52A38" w:rsidRPr="003026D1" w:rsidRDefault="00B52A38" w:rsidP="00B52A38">
      <w:pPr>
        <w:jc w:val="center"/>
        <w:rPr>
          <w:rFonts w:ascii="Times New Roman" w:hAnsi="Times New Roman"/>
          <w:color w:val="FF0000"/>
          <w:sz w:val="24"/>
          <w:szCs w:val="24"/>
        </w:rPr>
      </w:pPr>
    </w:p>
    <w:p w:rsidR="00B52A38" w:rsidRPr="003026D1" w:rsidRDefault="00B52A38" w:rsidP="00B52A38">
      <w:pPr>
        <w:tabs>
          <w:tab w:val="left" w:pos="3090"/>
          <w:tab w:val="left" w:pos="3525"/>
          <w:tab w:val="left" w:pos="4294"/>
        </w:tabs>
        <w:jc w:val="center"/>
        <w:rPr>
          <w:rFonts w:ascii="Times New Roman" w:hAnsi="Times New Roman"/>
          <w:b/>
          <w:color w:val="FF0000"/>
          <w:sz w:val="24"/>
          <w:szCs w:val="24"/>
        </w:rPr>
      </w:pPr>
      <w:r w:rsidRPr="003026D1">
        <w:rPr>
          <w:rFonts w:ascii="Times New Roman" w:hAnsi="Times New Roman"/>
          <w:b/>
          <w:color w:val="FF0000"/>
          <w:sz w:val="24"/>
          <w:szCs w:val="24"/>
        </w:rPr>
        <w:t>ЗАЯВКА ОФОРМЛЯЕТСЯ В СООТВЕТСТВИИ С ПУНКТОМ №11 КОТИРОВОЧНОЙ ДОКУМЕНТАЦИИ К ИЗВЕЩЕНИЮ О ПРОВЕДЕНИИ ЗАПРОСА КОТИРОВОК!!!</w:t>
      </w:r>
    </w:p>
    <w:p w:rsidR="00B52A38" w:rsidRPr="003026D1" w:rsidRDefault="00B52A38" w:rsidP="00B52A38">
      <w:pPr>
        <w:jc w:val="center"/>
        <w:rPr>
          <w:rFonts w:ascii="Times New Roman" w:hAnsi="Times New Roman"/>
          <w:color w:val="FF0000"/>
          <w:sz w:val="24"/>
          <w:szCs w:val="24"/>
        </w:rPr>
      </w:pPr>
    </w:p>
    <w:p w:rsidR="00B52A38" w:rsidRPr="003026D1" w:rsidRDefault="00B52A38" w:rsidP="00B52A38">
      <w:pPr>
        <w:jc w:val="right"/>
        <w:rPr>
          <w:rFonts w:ascii="Times New Roman" w:hAnsi="Times New Roman"/>
          <w:sz w:val="24"/>
          <w:szCs w:val="24"/>
        </w:rPr>
      </w:pPr>
      <w:r w:rsidRPr="003026D1">
        <w:rPr>
          <w:rFonts w:ascii="Times New Roman" w:hAnsi="Times New Roman"/>
          <w:b/>
          <w:sz w:val="24"/>
          <w:szCs w:val="24"/>
        </w:rPr>
        <w:br w:type="page"/>
      </w:r>
      <w:r w:rsidRPr="003026D1">
        <w:rPr>
          <w:rFonts w:ascii="Times New Roman" w:hAnsi="Times New Roman"/>
          <w:sz w:val="24"/>
          <w:szCs w:val="24"/>
        </w:rPr>
        <w:lastRenderedPageBreak/>
        <w:t>Приложение №4</w:t>
      </w:r>
    </w:p>
    <w:p w:rsidR="00B52A38" w:rsidRPr="003026D1" w:rsidRDefault="00B52A38" w:rsidP="00B52A38">
      <w:pPr>
        <w:tabs>
          <w:tab w:val="left" w:pos="3525"/>
          <w:tab w:val="left" w:pos="4294"/>
        </w:tabs>
        <w:jc w:val="right"/>
        <w:rPr>
          <w:rFonts w:ascii="Times New Roman" w:hAnsi="Times New Roman"/>
          <w:b/>
          <w:sz w:val="24"/>
          <w:szCs w:val="24"/>
        </w:rPr>
      </w:pPr>
      <w:r w:rsidRPr="003026D1">
        <w:rPr>
          <w:rFonts w:ascii="Times New Roman" w:hAnsi="Times New Roman"/>
          <w:sz w:val="24"/>
          <w:szCs w:val="24"/>
        </w:rPr>
        <w:t>к котировочной документации</w:t>
      </w:r>
    </w:p>
    <w:p w:rsidR="00B52A38" w:rsidRPr="003026D1" w:rsidRDefault="00B52A38" w:rsidP="00B52A38">
      <w:pPr>
        <w:rPr>
          <w:rFonts w:ascii="Times New Roman" w:hAnsi="Times New Roman"/>
          <w:sz w:val="24"/>
          <w:szCs w:val="24"/>
        </w:rPr>
      </w:pPr>
    </w:p>
    <w:p w:rsidR="00B52A38" w:rsidRPr="003026D1" w:rsidRDefault="00E51680" w:rsidP="00B52A38">
      <w:pPr>
        <w:jc w:val="center"/>
        <w:outlineLvl w:val="0"/>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Надпись 217" o:spid="_x0000_s1029" type="#_x0000_t202" style="position:absolute;left:0;text-align:left;margin-left:907.4pt;margin-top:31.4pt;width:493.5pt;height:372.95pt;z-index:251660288;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">
            <v:textbox>
              <w:txbxContent>
                <w:p w:rsidR="00B52A38" w:rsidRDefault="00B52A38" w:rsidP="00B52A38"/>
                <w:p w:rsidR="00B52A38" w:rsidRDefault="00B52A38" w:rsidP="00B52A38">
                  <w:pPr>
                    <w:rPr>
                      <w:b/>
                    </w:rPr>
                  </w:pPr>
                </w:p>
                <w:p w:rsidR="00B52A38" w:rsidRDefault="00B52A38" w:rsidP="00B52A38">
                  <w:pPr>
                    <w:rPr>
                      <w:b/>
                    </w:rPr>
                  </w:pPr>
                </w:p>
                <w:p w:rsidR="00B52A38" w:rsidRDefault="00B52A38" w:rsidP="00B52A38">
                  <w:pPr>
                    <w:rPr>
                      <w:b/>
                    </w:rPr>
                  </w:pPr>
                </w:p>
                <w:p w:rsidR="00B52A38" w:rsidRDefault="00B52A38" w:rsidP="00B52A38">
                  <w:pPr>
                    <w:rPr>
                      <w:b/>
                    </w:rPr>
                  </w:pPr>
                </w:p>
                <w:p w:rsidR="00B52A38" w:rsidRDefault="00B52A38" w:rsidP="00B52A38">
                  <w:pPr>
                    <w:rPr>
                      <w:b/>
                    </w:rPr>
                  </w:pPr>
                </w:p>
                <w:p w:rsidR="00B52A38" w:rsidRDefault="00B52A38" w:rsidP="00B52A38">
                  <w:pPr>
                    <w:rPr>
                      <w:b/>
                    </w:rPr>
                  </w:pPr>
                </w:p>
                <w:p w:rsidR="00B52A38" w:rsidRDefault="00B52A38" w:rsidP="00B52A38">
                  <w:pPr>
                    <w:rPr>
                      <w:b/>
                    </w:rPr>
                  </w:pPr>
                </w:p>
                <w:p w:rsidR="00B52A38" w:rsidRPr="009577B8" w:rsidRDefault="00B52A38" w:rsidP="00B52A38">
                  <w:r w:rsidRPr="000C7162">
                    <w:rPr>
                      <w:b/>
                    </w:rPr>
                    <w:t xml:space="preserve">Заявка на участие в запросе </w:t>
                  </w:r>
                  <w:r w:rsidRPr="009577B8">
                    <w:rPr>
                      <w:b/>
                    </w:rPr>
                    <w:t>котировок</w:t>
                  </w:r>
                  <w:r w:rsidRPr="009577B8">
                    <w:t xml:space="preserve"> на поставку </w:t>
                  </w:r>
                  <w:r w:rsidR="00A27380">
                    <w:t>__________________</w:t>
                  </w:r>
                </w:p>
                <w:p w:rsidR="00B52A38" w:rsidRPr="009577B8" w:rsidRDefault="00B52A38" w:rsidP="00B52A38">
                  <w:pPr>
                    <w:jc w:val="center"/>
                  </w:pPr>
                </w:p>
                <w:p w:rsidR="00B52A38" w:rsidRPr="009577B8" w:rsidRDefault="00B52A38" w:rsidP="00B52A38">
                  <w:pPr>
                    <w:spacing w:after="240"/>
                    <w:jc w:val="center"/>
                    <w:rPr>
                      <w:b/>
                      <w:sz w:val="28"/>
                      <w:szCs w:val="28"/>
                    </w:rPr>
                  </w:pPr>
                  <w:r w:rsidRPr="009577B8">
                    <w:rPr>
                      <w:b/>
                      <w:sz w:val="28"/>
                      <w:szCs w:val="28"/>
                    </w:rPr>
                    <w:t>№ 210</w:t>
                  </w:r>
                  <w:r>
                    <w:rPr>
                      <w:b/>
                      <w:sz w:val="28"/>
                      <w:szCs w:val="28"/>
                    </w:rPr>
                    <w:t>12000003</w:t>
                  </w:r>
                  <w:r w:rsidRPr="009577B8">
                    <w:rPr>
                      <w:b/>
                      <w:sz w:val="28"/>
                      <w:szCs w:val="28"/>
                    </w:rPr>
                    <w:t xml:space="preserve"> от </w:t>
                  </w:r>
                  <w:r w:rsidR="004D1FA3">
                    <w:rPr>
                      <w:b/>
                      <w:sz w:val="28"/>
                      <w:szCs w:val="28"/>
                    </w:rPr>
                    <w:t>24.01.2022</w:t>
                  </w:r>
                  <w:r w:rsidRPr="009577B8">
                    <w:rPr>
                      <w:b/>
                      <w:sz w:val="28"/>
                      <w:szCs w:val="28"/>
                    </w:rPr>
                    <w:t xml:space="preserve"> г.</w:t>
                  </w:r>
                </w:p>
                <w:p w:rsidR="00B52A38" w:rsidRDefault="00B52A38" w:rsidP="00B52A38">
                  <w:pPr>
                    <w:rPr>
                      <w:b/>
                    </w:rPr>
                  </w:pPr>
                  <w:r w:rsidRPr="000C7162">
                    <w:rPr>
                      <w:b/>
                    </w:rPr>
                    <w:t xml:space="preserve">Полное наименование участника запроса котировок: </w:t>
                  </w:r>
                </w:p>
                <w:p w:rsidR="00B52A38" w:rsidRDefault="00B52A38" w:rsidP="00B52A38">
                  <w:pPr>
                    <w:rPr>
                      <w:b/>
                    </w:rPr>
                  </w:pPr>
                </w:p>
                <w:p w:rsidR="00B52A38" w:rsidRDefault="00B52A38" w:rsidP="00B52A38">
                  <w:r>
                    <w:rPr>
                      <w:highlight w:val="yellow"/>
                    </w:rPr>
                    <w:t>_</w:t>
                  </w:r>
                  <w:r w:rsidRPr="00813D86">
                    <w:rPr>
                      <w:highlight w:val="yellow"/>
                    </w:rPr>
                    <w:t>_____________________________________________________________</w:t>
                  </w:r>
                  <w:r>
                    <w:rPr>
                      <w:highlight w:val="yellow"/>
                    </w:rPr>
                    <w:t>_________________</w:t>
                  </w:r>
                </w:p>
                <w:p w:rsidR="00B52A38" w:rsidRDefault="00B52A38" w:rsidP="00B52A38"/>
                <w:p w:rsidR="00B52A38" w:rsidRDefault="00B52A38" w:rsidP="00B52A38">
                  <w:pPr>
                    <w:rPr>
                      <w:b/>
                    </w:rPr>
                  </w:pPr>
                  <w:r w:rsidRPr="000C7162">
                    <w:rPr>
                      <w:b/>
                    </w:rPr>
                    <w:t>Юридический адрес и ИНН участника запроса котировок:</w:t>
                  </w:r>
                </w:p>
                <w:p w:rsidR="00B52A38" w:rsidRDefault="00B52A38" w:rsidP="00B52A38">
                  <w:pPr>
                    <w:rPr>
                      <w:b/>
                    </w:rPr>
                  </w:pPr>
                </w:p>
                <w:p w:rsidR="00B52A38" w:rsidRDefault="00B52A38" w:rsidP="00B52A38">
                  <w:r>
                    <w:rPr>
                      <w:highlight w:val="yellow"/>
                    </w:rPr>
                    <w:t>_</w:t>
                  </w:r>
                  <w:r w:rsidRPr="00813D86">
                    <w:rPr>
                      <w:highlight w:val="yellow"/>
                    </w:rPr>
                    <w:t>_____________________________________________________________</w:t>
                  </w:r>
                  <w:r>
                    <w:rPr>
                      <w:highlight w:val="yellow"/>
                    </w:rPr>
                    <w:t>_________________</w:t>
                  </w:r>
                </w:p>
              </w:txbxContent>
            </v:textbox>
            <w10:wrap type="square" anchorx="margin"/>
          </v:shape>
        </w:pict>
      </w:r>
      <w:r>
        <w:rPr>
          <w:rFonts w:ascii="Times New Roman" w:hAnsi="Times New Roman"/>
          <w:noProof/>
          <w:sz w:val="24"/>
          <w:szCs w:val="24"/>
        </w:rPr>
        <w:pict>
          <v:shape id="Надпись 1" o:spid="_x0000_s1030" type="#_x0000_t202" style="position:absolute;left:0;text-align:left;margin-left:2199.4pt;margin-top:31.4pt;width:199.5pt;height:105pt;z-index:251661312;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" fillcolor="white [3201]" strokeweight=".5pt">
            <v:path arrowok="t"/>
            <v:textbox>
              <w:txbxContent>
                <w:p w:rsidR="00B52A38" w:rsidRPr="000D365D" w:rsidRDefault="00B52A38" w:rsidP="00B52A38">
                  <w:pPr>
                    <w:spacing w:line="276" w:lineRule="auto"/>
                    <w:jc w:val="center"/>
                    <w:rPr>
                      <w:b/>
                    </w:rPr>
                  </w:pPr>
                  <w:r w:rsidRPr="000D365D">
                    <w:rPr>
                      <w:b/>
                    </w:rPr>
                    <w:t>Заявка поступила:</w:t>
                  </w:r>
                </w:p>
                <w:p w:rsidR="00B52A38" w:rsidRPr="000D365D" w:rsidRDefault="00B52A38" w:rsidP="00B52A38">
                  <w:pPr>
                    <w:spacing w:line="276" w:lineRule="auto"/>
                    <w:jc w:val="center"/>
                    <w:rPr>
                      <w:b/>
                    </w:rPr>
                  </w:pPr>
                  <w:r w:rsidRPr="000D365D">
                    <w:rPr>
                      <w:b/>
                    </w:rPr>
                    <w:t xml:space="preserve">«_____» ____________ </w:t>
                  </w:r>
                  <w:r>
                    <w:rPr>
                      <w:b/>
                    </w:rPr>
                    <w:t>202</w:t>
                  </w:r>
                  <w:r w:rsidR="004D1FA3">
                    <w:rPr>
                      <w:b/>
                    </w:rPr>
                    <w:t>2</w:t>
                  </w:r>
                  <w:r w:rsidRPr="000D365D">
                    <w:rPr>
                      <w:b/>
                    </w:rPr>
                    <w:t xml:space="preserve"> г.</w:t>
                  </w:r>
                </w:p>
                <w:p w:rsidR="00B52A38" w:rsidRPr="000D365D" w:rsidRDefault="00B52A38" w:rsidP="00B52A38">
                  <w:pPr>
                    <w:spacing w:line="276" w:lineRule="auto"/>
                    <w:jc w:val="center"/>
                    <w:rPr>
                      <w:b/>
                    </w:rPr>
                  </w:pPr>
                  <w:proofErr w:type="gramStart"/>
                  <w:r w:rsidRPr="000D365D">
                    <w:rPr>
                      <w:b/>
                    </w:rPr>
                    <w:t>в</w:t>
                  </w:r>
                  <w:proofErr w:type="gramEnd"/>
                  <w:r w:rsidRPr="000D365D">
                    <w:rPr>
                      <w:b/>
                    </w:rPr>
                    <w:t xml:space="preserve"> ____ часов ______ минут</w:t>
                  </w:r>
                </w:p>
                <w:p w:rsidR="00B52A38" w:rsidRDefault="00B52A38" w:rsidP="00B52A38">
                  <w:pPr>
                    <w:spacing w:line="276" w:lineRule="auto"/>
                    <w:jc w:val="center"/>
                    <w:rPr>
                      <w:b/>
                    </w:rPr>
                  </w:pPr>
                  <w:r w:rsidRPr="000D365D">
                    <w:rPr>
                      <w:b/>
                    </w:rPr>
                    <w:t>(время местное)</w:t>
                  </w:r>
                </w:p>
                <w:p w:rsidR="00B52A38" w:rsidRDefault="00B52A38" w:rsidP="00B52A38">
                  <w:pPr>
                    <w:spacing w:line="276" w:lineRule="auto"/>
                    <w:jc w:val="center"/>
                    <w:rPr>
                      <w:sz w:val="18"/>
                      <w:szCs w:val="18"/>
                    </w:rPr>
                  </w:pPr>
                </w:p>
                <w:p w:rsidR="00B52A38" w:rsidRPr="000D365D" w:rsidRDefault="00B52A38" w:rsidP="00B52A38">
                  <w:pPr>
                    <w:spacing w:line="276" w:lineRule="auto"/>
                    <w:jc w:val="center"/>
                    <w:rPr>
                      <w:sz w:val="16"/>
                      <w:szCs w:val="16"/>
                    </w:rPr>
                  </w:pPr>
                  <w:r w:rsidRPr="000D365D">
                    <w:rPr>
                      <w:sz w:val="16"/>
                      <w:szCs w:val="16"/>
                    </w:rPr>
                    <w:t xml:space="preserve">(поле заполняется </w:t>
                  </w:r>
                  <w:proofErr w:type="gramStart"/>
                  <w:r w:rsidRPr="000D365D">
                    <w:rPr>
                      <w:color w:val="000000"/>
                      <w:sz w:val="16"/>
                      <w:szCs w:val="16"/>
                    </w:rPr>
                    <w:t>ответственным</w:t>
                  </w:r>
                  <w:proofErr w:type="gramEnd"/>
                  <w:r w:rsidRPr="000D365D">
                    <w:rPr>
                      <w:color w:val="000000"/>
                      <w:sz w:val="16"/>
                      <w:szCs w:val="16"/>
                    </w:rPr>
                    <w:t xml:space="preserve"> за прием котировочных заявок)</w:t>
                  </w:r>
                </w:p>
              </w:txbxContent>
            </v:textbox>
            <w10:wrap anchorx="margin"/>
          </v:shape>
        </w:pict>
      </w:r>
      <w:r w:rsidR="00B52A38" w:rsidRPr="003026D1">
        <w:rPr>
          <w:rFonts w:ascii="Times New Roman" w:hAnsi="Times New Roman"/>
          <w:b/>
          <w:sz w:val="24"/>
          <w:szCs w:val="24"/>
        </w:rPr>
        <w:t>Оформление конверта к заявке на участие в запросе котировок</w:t>
      </w:r>
    </w:p>
    <w:p w:rsidR="00B52A38" w:rsidRPr="003026D1" w:rsidRDefault="00B52A38" w:rsidP="00B52A38">
      <w:pPr>
        <w:pStyle w:val="aff3"/>
        <w:spacing w:line="246" w:lineRule="exact"/>
        <w:ind w:left="0"/>
        <w:rPr>
          <w:sz w:val="24"/>
          <w:szCs w:val="24"/>
        </w:rPr>
      </w:pPr>
    </w:p>
    <w:p w:rsidR="00B52A38" w:rsidRDefault="00B52A38" w:rsidP="00B52A38">
      <w:pPr>
        <w:rPr>
          <w:rFonts w:ascii="Times New Roman" w:hAnsi="Times New Roman"/>
          <w:sz w:val="24"/>
          <w:szCs w:val="24"/>
        </w:rPr>
      </w:pPr>
    </w:p>
    <w:p w:rsidR="00B52A38" w:rsidRDefault="00B52A38" w:rsidP="00B52A38">
      <w:pPr>
        <w:rPr>
          <w:rFonts w:ascii="Times New Roman" w:hAnsi="Times New Roman"/>
          <w:sz w:val="24"/>
          <w:szCs w:val="24"/>
        </w:rPr>
      </w:pPr>
    </w:p>
    <w:p w:rsidR="00B52A38" w:rsidRDefault="00B52A38" w:rsidP="00B52A38">
      <w:pPr>
        <w:rPr>
          <w:rFonts w:ascii="Times New Roman" w:hAnsi="Times New Roman"/>
          <w:sz w:val="24"/>
          <w:szCs w:val="24"/>
        </w:rPr>
      </w:pPr>
    </w:p>
    <w:p w:rsidR="00B52A38" w:rsidRDefault="00B52A38" w:rsidP="00B52A38">
      <w:pPr>
        <w:rPr>
          <w:rFonts w:ascii="Times New Roman" w:hAnsi="Times New Roman"/>
          <w:sz w:val="24"/>
          <w:szCs w:val="24"/>
        </w:rPr>
      </w:pPr>
    </w:p>
    <w:p w:rsidR="00B52A38" w:rsidRDefault="00B52A38" w:rsidP="00B52A38">
      <w:pPr>
        <w:rPr>
          <w:rFonts w:ascii="Times New Roman" w:hAnsi="Times New Roman"/>
          <w:sz w:val="24"/>
          <w:szCs w:val="24"/>
        </w:rPr>
      </w:pPr>
    </w:p>
    <w:p w:rsidR="00B52A38" w:rsidRDefault="00B52A38" w:rsidP="00B52A38">
      <w:pPr>
        <w:rPr>
          <w:rFonts w:ascii="Times New Roman" w:hAnsi="Times New Roman"/>
          <w:sz w:val="24"/>
          <w:szCs w:val="24"/>
        </w:rPr>
      </w:pPr>
    </w:p>
    <w:p w:rsidR="00B52A38" w:rsidRDefault="00B52A38" w:rsidP="00B52A38">
      <w:pPr>
        <w:rPr>
          <w:rFonts w:ascii="Times New Roman" w:hAnsi="Times New Roman"/>
          <w:sz w:val="24"/>
          <w:szCs w:val="24"/>
        </w:rPr>
      </w:pPr>
    </w:p>
    <w:p w:rsidR="00B52A38" w:rsidRDefault="00B52A38" w:rsidP="00B52A38">
      <w:pPr>
        <w:rPr>
          <w:rFonts w:ascii="Times New Roman" w:hAnsi="Times New Roman"/>
          <w:sz w:val="24"/>
          <w:szCs w:val="24"/>
        </w:rPr>
      </w:pPr>
    </w:p>
    <w:p w:rsidR="00B52A38" w:rsidRDefault="00B52A38" w:rsidP="00B52A38">
      <w:pPr>
        <w:rPr>
          <w:rFonts w:ascii="Times New Roman" w:hAnsi="Times New Roman"/>
          <w:sz w:val="24"/>
          <w:szCs w:val="24"/>
        </w:rPr>
      </w:pPr>
    </w:p>
    <w:p w:rsidR="00B52A38" w:rsidRDefault="00B52A38" w:rsidP="00B52A38">
      <w:pPr>
        <w:rPr>
          <w:rFonts w:ascii="Times New Roman" w:hAnsi="Times New Roman"/>
          <w:sz w:val="24"/>
          <w:szCs w:val="24"/>
        </w:rPr>
      </w:pPr>
    </w:p>
    <w:p w:rsidR="00B52A38" w:rsidRDefault="00B52A38" w:rsidP="00B52A38">
      <w:pPr>
        <w:rPr>
          <w:rFonts w:ascii="Times New Roman" w:hAnsi="Times New Roman"/>
          <w:b/>
          <w:sz w:val="24"/>
          <w:szCs w:val="24"/>
        </w:rPr>
      </w:pPr>
    </w:p>
    <w:p w:rsidR="00B52A38" w:rsidRDefault="00B52A38" w:rsidP="00B52A38">
      <w:pPr>
        <w:rPr>
          <w:rFonts w:ascii="Times New Roman" w:hAnsi="Times New Roman"/>
          <w:b/>
          <w:sz w:val="24"/>
          <w:szCs w:val="24"/>
        </w:rPr>
      </w:pPr>
    </w:p>
    <w:p w:rsidR="00B52A38" w:rsidRPr="009B400A" w:rsidRDefault="00B52A38" w:rsidP="00B52A38">
      <w:pPr>
        <w:rPr>
          <w:rFonts w:ascii="Times New Roman" w:hAnsi="Times New Roman"/>
          <w:b/>
          <w:sz w:val="24"/>
          <w:szCs w:val="24"/>
        </w:rPr>
      </w:pPr>
    </w:p>
    <w:p w:rsidR="00B52A38" w:rsidRPr="003026D1" w:rsidRDefault="00B52A38" w:rsidP="00B52A38">
      <w:pPr>
        <w:tabs>
          <w:tab w:val="left" w:pos="3525"/>
          <w:tab w:val="left" w:pos="4294"/>
        </w:tabs>
        <w:jc w:val="right"/>
        <w:rPr>
          <w:rFonts w:ascii="Times New Roman" w:hAnsi="Times New Roman"/>
          <w:sz w:val="24"/>
          <w:szCs w:val="24"/>
        </w:rPr>
      </w:pPr>
      <w:r w:rsidRPr="003026D1">
        <w:rPr>
          <w:rFonts w:ascii="Times New Roman" w:hAnsi="Times New Roman"/>
          <w:sz w:val="24"/>
          <w:szCs w:val="24"/>
        </w:rPr>
        <w:lastRenderedPageBreak/>
        <w:t>Приложение №5</w:t>
      </w:r>
    </w:p>
    <w:p w:rsidR="00B52A38" w:rsidRPr="003026D1" w:rsidRDefault="00B52A38" w:rsidP="00B52A38">
      <w:pPr>
        <w:tabs>
          <w:tab w:val="left" w:pos="3525"/>
          <w:tab w:val="left" w:pos="4294"/>
        </w:tabs>
        <w:jc w:val="right"/>
        <w:rPr>
          <w:rFonts w:ascii="Times New Roman" w:hAnsi="Times New Roman"/>
          <w:b/>
          <w:sz w:val="24"/>
          <w:szCs w:val="24"/>
        </w:rPr>
      </w:pPr>
      <w:r w:rsidRPr="003026D1">
        <w:rPr>
          <w:rFonts w:ascii="Times New Roman" w:hAnsi="Times New Roman"/>
          <w:sz w:val="24"/>
          <w:szCs w:val="24"/>
        </w:rPr>
        <w:t>к котировочной документации</w:t>
      </w:r>
    </w:p>
    <w:p w:rsidR="00B52A38" w:rsidRPr="003026D1" w:rsidRDefault="00B52A38" w:rsidP="00B52A38">
      <w:pPr>
        <w:jc w:val="right"/>
        <w:outlineLvl w:val="0"/>
        <w:rPr>
          <w:rFonts w:ascii="Times New Roman" w:hAnsi="Times New Roman"/>
          <w:b/>
          <w:sz w:val="24"/>
          <w:szCs w:val="24"/>
        </w:rPr>
      </w:pPr>
    </w:p>
    <w:p w:rsidR="00B52A38" w:rsidRPr="003026D1" w:rsidRDefault="00B52A38" w:rsidP="00B52A38">
      <w:pPr>
        <w:pStyle w:val="ConsTitle"/>
        <w:tabs>
          <w:tab w:val="left" w:pos="1620"/>
        </w:tabs>
        <w:jc w:val="center"/>
        <w:rPr>
          <w:rFonts w:ascii="Times New Roman" w:hAnsi="Times New Roman"/>
          <w:sz w:val="24"/>
          <w:szCs w:val="24"/>
        </w:rPr>
      </w:pPr>
      <w:r w:rsidRPr="003026D1">
        <w:rPr>
          <w:rFonts w:ascii="Times New Roman" w:hAnsi="Times New Roman"/>
          <w:sz w:val="24"/>
          <w:szCs w:val="24"/>
        </w:rPr>
        <w:t xml:space="preserve"> Договор поставки продуктов № ____ </w:t>
      </w:r>
    </w:p>
    <w:p w:rsidR="00B52A38" w:rsidRPr="003026D1" w:rsidRDefault="00B52A38" w:rsidP="00B52A38">
      <w:pPr>
        <w:pStyle w:val="ConsTitle"/>
        <w:tabs>
          <w:tab w:val="left" w:pos="1620"/>
        </w:tabs>
        <w:jc w:val="center"/>
        <w:rPr>
          <w:rFonts w:ascii="Times New Roman" w:hAnsi="Times New Roman"/>
          <w:sz w:val="24"/>
          <w:szCs w:val="24"/>
        </w:rPr>
      </w:pPr>
      <w:r w:rsidRPr="003026D1">
        <w:rPr>
          <w:rFonts w:ascii="Times New Roman" w:hAnsi="Times New Roman"/>
          <w:sz w:val="24"/>
          <w:szCs w:val="24"/>
        </w:rPr>
        <w:t>(закупка № 21012000003)</w:t>
      </w:r>
    </w:p>
    <w:p w:rsidR="00B52A38" w:rsidRPr="003026D1" w:rsidRDefault="00B52A38" w:rsidP="00B52A38">
      <w:pPr>
        <w:pStyle w:val="ConsTitle"/>
        <w:widowControl/>
        <w:tabs>
          <w:tab w:val="left" w:pos="1620"/>
        </w:tabs>
        <w:jc w:val="center"/>
        <w:rPr>
          <w:rFonts w:ascii="Times New Roman" w:hAnsi="Times New Roman"/>
          <w:sz w:val="24"/>
          <w:szCs w:val="24"/>
        </w:rPr>
      </w:pPr>
    </w:p>
    <w:p w:rsidR="00B52A38" w:rsidRPr="003026D1" w:rsidRDefault="00A27380" w:rsidP="00B52A38">
      <w:pPr>
        <w:pStyle w:val="ConsNonformat"/>
        <w:widowControl/>
        <w:jc w:val="both"/>
        <w:rPr>
          <w:rFonts w:ascii="Times New Roman" w:hAnsi="Times New Roman"/>
          <w:sz w:val="24"/>
          <w:szCs w:val="24"/>
        </w:rPr>
      </w:pPr>
      <w:proofErr w:type="spellStart"/>
      <w:r>
        <w:rPr>
          <w:rFonts w:ascii="Times New Roman" w:hAnsi="Times New Roman"/>
          <w:sz w:val="24"/>
          <w:szCs w:val="24"/>
        </w:rPr>
        <w:t>п</w:t>
      </w:r>
      <w:r w:rsidR="00B52A38">
        <w:rPr>
          <w:rFonts w:ascii="Times New Roman" w:hAnsi="Times New Roman"/>
          <w:sz w:val="24"/>
          <w:szCs w:val="24"/>
        </w:rPr>
        <w:t>гт</w:t>
      </w:r>
      <w:proofErr w:type="spellEnd"/>
      <w:r w:rsidR="00B52A38">
        <w:rPr>
          <w:rFonts w:ascii="Times New Roman" w:hAnsi="Times New Roman"/>
          <w:sz w:val="24"/>
          <w:szCs w:val="24"/>
        </w:rPr>
        <w:t>. Новая Чара</w:t>
      </w:r>
      <w:r w:rsidR="00B52A38" w:rsidRPr="003026D1">
        <w:rPr>
          <w:rFonts w:ascii="Times New Roman" w:hAnsi="Times New Roman"/>
          <w:sz w:val="24"/>
          <w:szCs w:val="24"/>
        </w:rPr>
        <w:tab/>
      </w:r>
      <w:r w:rsidR="00B52A38" w:rsidRPr="003026D1">
        <w:rPr>
          <w:rFonts w:ascii="Times New Roman" w:hAnsi="Times New Roman"/>
          <w:sz w:val="24"/>
          <w:szCs w:val="24"/>
        </w:rPr>
        <w:tab/>
      </w:r>
      <w:r w:rsidR="00B52A38" w:rsidRPr="003026D1">
        <w:rPr>
          <w:rFonts w:ascii="Times New Roman" w:hAnsi="Times New Roman"/>
          <w:sz w:val="24"/>
          <w:szCs w:val="24"/>
        </w:rPr>
        <w:tab/>
      </w:r>
      <w:r w:rsidR="00B52A38" w:rsidRPr="003026D1">
        <w:rPr>
          <w:rFonts w:ascii="Times New Roman" w:hAnsi="Times New Roman"/>
          <w:sz w:val="24"/>
          <w:szCs w:val="24"/>
        </w:rPr>
        <w:tab/>
      </w:r>
      <w:r w:rsidR="00B52A38">
        <w:rPr>
          <w:rFonts w:ascii="Times New Roman" w:hAnsi="Times New Roman"/>
          <w:sz w:val="24"/>
          <w:szCs w:val="24"/>
        </w:rPr>
        <w:tab/>
      </w:r>
      <w:r w:rsidR="00B52A38">
        <w:rPr>
          <w:rFonts w:ascii="Times New Roman" w:hAnsi="Times New Roman"/>
          <w:sz w:val="24"/>
          <w:szCs w:val="24"/>
        </w:rPr>
        <w:tab/>
        <w:t xml:space="preserve">                          </w:t>
      </w:r>
      <w:r w:rsidR="00B52A38" w:rsidRPr="003026D1">
        <w:rPr>
          <w:rFonts w:ascii="Times New Roman" w:hAnsi="Times New Roman"/>
          <w:sz w:val="24"/>
          <w:szCs w:val="24"/>
        </w:rPr>
        <w:t>«___» _________ 202</w:t>
      </w:r>
      <w:r w:rsidR="004D1FA3">
        <w:rPr>
          <w:rFonts w:ascii="Times New Roman" w:hAnsi="Times New Roman"/>
          <w:sz w:val="24"/>
          <w:szCs w:val="24"/>
        </w:rPr>
        <w:t>2</w:t>
      </w:r>
      <w:r w:rsidR="00B52A38" w:rsidRPr="003026D1">
        <w:rPr>
          <w:rFonts w:ascii="Times New Roman" w:hAnsi="Times New Roman"/>
          <w:sz w:val="24"/>
          <w:szCs w:val="24"/>
        </w:rPr>
        <w:t xml:space="preserve"> г.</w:t>
      </w:r>
    </w:p>
    <w:p w:rsidR="00B52A38" w:rsidRPr="003026D1" w:rsidRDefault="00B52A38" w:rsidP="00B52A38">
      <w:pPr>
        <w:jc w:val="both"/>
        <w:rPr>
          <w:rFonts w:ascii="Times New Roman" w:hAnsi="Times New Roman"/>
          <w:sz w:val="24"/>
          <w:szCs w:val="24"/>
        </w:rPr>
      </w:pPr>
    </w:p>
    <w:p w:rsidR="00B52A38" w:rsidRPr="003026D1" w:rsidRDefault="00B52A38" w:rsidP="00B52A38">
      <w:pPr>
        <w:ind w:firstLine="708"/>
        <w:jc w:val="both"/>
        <w:rPr>
          <w:rFonts w:ascii="Times New Roman" w:hAnsi="Times New Roman"/>
          <w:sz w:val="24"/>
          <w:szCs w:val="24"/>
        </w:rPr>
      </w:pPr>
      <w:proofErr w:type="gramStart"/>
      <w:r w:rsidRPr="003026D1">
        <w:rPr>
          <w:rFonts w:ascii="Times New Roman" w:hAnsi="Times New Roman"/>
          <w:b/>
          <w:sz w:val="24"/>
          <w:szCs w:val="24"/>
        </w:rPr>
        <w:t>Частное учреждение здравоохранения «Поликлиника «</w:t>
      </w:r>
      <w:proofErr w:type="spellStart"/>
      <w:r w:rsidRPr="003026D1">
        <w:rPr>
          <w:rFonts w:ascii="Times New Roman" w:hAnsi="Times New Roman"/>
          <w:b/>
          <w:sz w:val="24"/>
          <w:szCs w:val="24"/>
        </w:rPr>
        <w:t>РЖД-Медицина</w:t>
      </w:r>
      <w:proofErr w:type="spellEnd"/>
      <w:r w:rsidRPr="003026D1">
        <w:rPr>
          <w:rFonts w:ascii="Times New Roman" w:hAnsi="Times New Roman"/>
          <w:b/>
          <w:sz w:val="24"/>
          <w:szCs w:val="24"/>
        </w:rPr>
        <w:t>» посёлка городского типа Новая Чара» (ЧУЗ «</w:t>
      </w:r>
      <w:proofErr w:type="spellStart"/>
      <w:r w:rsidRPr="003026D1">
        <w:rPr>
          <w:rFonts w:ascii="Times New Roman" w:hAnsi="Times New Roman"/>
          <w:b/>
          <w:sz w:val="24"/>
          <w:szCs w:val="24"/>
        </w:rPr>
        <w:t>РЖД-Медицина</w:t>
      </w:r>
      <w:proofErr w:type="spellEnd"/>
      <w:r w:rsidRPr="003026D1">
        <w:rPr>
          <w:rFonts w:ascii="Times New Roman" w:hAnsi="Times New Roman"/>
          <w:b/>
          <w:sz w:val="24"/>
          <w:szCs w:val="24"/>
        </w:rPr>
        <w:t xml:space="preserve">» </w:t>
      </w:r>
      <w:proofErr w:type="spellStart"/>
      <w:r w:rsidRPr="003026D1">
        <w:rPr>
          <w:rFonts w:ascii="Times New Roman" w:hAnsi="Times New Roman"/>
          <w:b/>
          <w:sz w:val="24"/>
          <w:szCs w:val="24"/>
        </w:rPr>
        <w:t>пгт</w:t>
      </w:r>
      <w:proofErr w:type="spellEnd"/>
      <w:r w:rsidRPr="003026D1">
        <w:rPr>
          <w:rFonts w:ascii="Times New Roman" w:hAnsi="Times New Roman"/>
          <w:b/>
          <w:sz w:val="24"/>
          <w:szCs w:val="24"/>
        </w:rPr>
        <w:t>.</w:t>
      </w:r>
      <w:proofErr w:type="gramEnd"/>
      <w:r w:rsidRPr="003026D1">
        <w:rPr>
          <w:rFonts w:ascii="Times New Roman" w:hAnsi="Times New Roman"/>
          <w:b/>
          <w:sz w:val="24"/>
          <w:szCs w:val="24"/>
        </w:rPr>
        <w:t xml:space="preserve"> </w:t>
      </w:r>
      <w:proofErr w:type="gramStart"/>
      <w:r w:rsidRPr="003026D1">
        <w:rPr>
          <w:rFonts w:ascii="Times New Roman" w:hAnsi="Times New Roman"/>
          <w:b/>
          <w:sz w:val="24"/>
          <w:szCs w:val="24"/>
        </w:rPr>
        <w:t>Новая Чара»), именуемое далее «Покупатель»</w:t>
      </w:r>
      <w:r w:rsidRPr="003026D1">
        <w:rPr>
          <w:rFonts w:ascii="Times New Roman" w:hAnsi="Times New Roman"/>
          <w:sz w:val="24"/>
          <w:szCs w:val="24"/>
        </w:rPr>
        <w:t xml:space="preserve">, в лице главного врача </w:t>
      </w:r>
      <w:r w:rsidRPr="003026D1">
        <w:rPr>
          <w:rFonts w:ascii="Times New Roman" w:hAnsi="Times New Roman"/>
          <w:b/>
          <w:sz w:val="24"/>
          <w:szCs w:val="24"/>
        </w:rPr>
        <w:t>Коренева Андрея Валерьевича</w:t>
      </w:r>
      <w:r w:rsidRPr="003026D1">
        <w:rPr>
          <w:rFonts w:ascii="Times New Roman" w:hAnsi="Times New Roman"/>
          <w:sz w:val="24"/>
          <w:szCs w:val="24"/>
        </w:rPr>
        <w:t xml:space="preserve">, действующего на основании Устава, с одной стороны, и </w:t>
      </w:r>
      <w:r w:rsidRPr="003026D1">
        <w:rPr>
          <w:rFonts w:ascii="Times New Roman" w:hAnsi="Times New Roman"/>
          <w:b/>
          <w:sz w:val="24"/>
          <w:szCs w:val="24"/>
        </w:rPr>
        <w:t>_________________________________________, именуемое далее «Поставщик», в лице ____________________,</w:t>
      </w:r>
      <w:r w:rsidRPr="003026D1">
        <w:rPr>
          <w:rFonts w:ascii="Times New Roman" w:hAnsi="Times New Roman"/>
          <w:sz w:val="24"/>
          <w:szCs w:val="24"/>
        </w:rPr>
        <w:t xml:space="preserve"> действующего на основании _________________, с другой стороны, именуемые далее «Стороны», заключили настоящий Договор о нижеследующем:</w:t>
      </w:r>
      <w:proofErr w:type="gramEnd"/>
    </w:p>
    <w:p w:rsidR="00B52A38" w:rsidRPr="003026D1" w:rsidRDefault="00B52A38" w:rsidP="00B52A38">
      <w:pPr>
        <w:pStyle w:val="ConsNonformat"/>
        <w:widowControl/>
        <w:jc w:val="center"/>
        <w:rPr>
          <w:rFonts w:ascii="Times New Roman" w:hAnsi="Times New Roman"/>
          <w:b/>
          <w:bCs/>
          <w:sz w:val="24"/>
          <w:szCs w:val="24"/>
        </w:rPr>
      </w:pPr>
      <w:r w:rsidRPr="003026D1">
        <w:rPr>
          <w:rFonts w:ascii="Times New Roman" w:hAnsi="Times New Roman"/>
          <w:b/>
          <w:bCs/>
          <w:sz w:val="24"/>
          <w:szCs w:val="24"/>
        </w:rPr>
        <w:t>1. Предмет Договора</w:t>
      </w:r>
    </w:p>
    <w:p w:rsidR="00B52A38" w:rsidRPr="003026D1" w:rsidRDefault="00B52A38" w:rsidP="00B52A38">
      <w:pPr>
        <w:pStyle w:val="22"/>
        <w:ind w:left="0" w:firstLine="720"/>
        <w:jc w:val="both"/>
        <w:rPr>
          <w:sz w:val="24"/>
          <w:szCs w:val="24"/>
        </w:rPr>
      </w:pPr>
      <w:r w:rsidRPr="003026D1">
        <w:rPr>
          <w:sz w:val="24"/>
          <w:szCs w:val="24"/>
        </w:rPr>
        <w:t xml:space="preserve">1.1. Поставщик обязуется поставить </w:t>
      </w:r>
      <w:bookmarkStart w:id="1" w:name="_GoBack"/>
      <w:bookmarkEnd w:id="1"/>
      <w:r w:rsidRPr="003026D1">
        <w:rPr>
          <w:sz w:val="24"/>
          <w:szCs w:val="24"/>
          <w:lang w:val="en-US"/>
        </w:rPr>
        <w:t>IT</w:t>
      </w:r>
      <w:r w:rsidRPr="003026D1">
        <w:rPr>
          <w:sz w:val="24"/>
          <w:szCs w:val="24"/>
        </w:rPr>
        <w:t xml:space="preserve"> оборудование и программное обеспечение (далее – Товар), а Покупатель принять Товар и оплатить в размере, порядке и сроках, установленных настоящим Договором.</w:t>
      </w:r>
    </w:p>
    <w:p w:rsidR="00B52A38" w:rsidRPr="003026D1" w:rsidRDefault="00B52A38" w:rsidP="00B52A38">
      <w:pPr>
        <w:pStyle w:val="22"/>
        <w:ind w:left="0" w:firstLine="709"/>
        <w:jc w:val="both"/>
        <w:rPr>
          <w:b/>
          <w:sz w:val="24"/>
          <w:szCs w:val="24"/>
        </w:rPr>
      </w:pPr>
      <w:r w:rsidRPr="003026D1">
        <w:rPr>
          <w:sz w:val="24"/>
          <w:szCs w:val="24"/>
        </w:rPr>
        <w:t>1.2. Количество и наименование Товара определяются в Счетах, направленных Заказчику на основании Заявки, поданной посредством автоматизированной системы «Электронный ордер».</w:t>
      </w:r>
    </w:p>
    <w:p w:rsidR="00B52A38" w:rsidRPr="003026D1" w:rsidRDefault="00B52A38" w:rsidP="00B52A38">
      <w:pPr>
        <w:ind w:firstLine="720"/>
        <w:jc w:val="both"/>
        <w:rPr>
          <w:rFonts w:ascii="Times New Roman" w:hAnsi="Times New Roman"/>
          <w:sz w:val="24"/>
          <w:szCs w:val="24"/>
        </w:rPr>
      </w:pPr>
      <w:r w:rsidRPr="003026D1">
        <w:rPr>
          <w:rFonts w:ascii="Times New Roman" w:hAnsi="Times New Roman"/>
          <w:sz w:val="24"/>
          <w:szCs w:val="24"/>
        </w:rPr>
        <w:t xml:space="preserve">1.3. Срок поставки Товара не должен превышать 1 (один) календарный день с момента получения Поставщиком заявки Покупателя. </w:t>
      </w:r>
    </w:p>
    <w:p w:rsidR="00B52A38" w:rsidRPr="003026D1" w:rsidRDefault="00B52A38" w:rsidP="00B52A38">
      <w:pPr>
        <w:ind w:firstLine="720"/>
        <w:jc w:val="both"/>
        <w:rPr>
          <w:rFonts w:ascii="Times New Roman" w:hAnsi="Times New Roman"/>
          <w:sz w:val="24"/>
          <w:szCs w:val="24"/>
        </w:rPr>
      </w:pPr>
      <w:r w:rsidRPr="003026D1">
        <w:rPr>
          <w:rFonts w:ascii="Times New Roman" w:hAnsi="Times New Roman"/>
          <w:sz w:val="24"/>
          <w:szCs w:val="24"/>
        </w:rPr>
        <w:t xml:space="preserve">1.4. Поставка Товара осуществляется на склад Покупателя, расположенный по адресу: 674159, Забайкальский край, </w:t>
      </w:r>
      <w:proofErr w:type="spellStart"/>
      <w:r w:rsidRPr="003026D1">
        <w:rPr>
          <w:rFonts w:ascii="Times New Roman" w:hAnsi="Times New Roman"/>
          <w:sz w:val="24"/>
          <w:szCs w:val="24"/>
        </w:rPr>
        <w:t>Каларский</w:t>
      </w:r>
      <w:proofErr w:type="spellEnd"/>
      <w:r w:rsidRPr="003026D1">
        <w:rPr>
          <w:rFonts w:ascii="Times New Roman" w:hAnsi="Times New Roman"/>
          <w:sz w:val="24"/>
          <w:szCs w:val="24"/>
        </w:rPr>
        <w:t xml:space="preserve"> район, </w:t>
      </w:r>
      <w:proofErr w:type="spellStart"/>
      <w:r w:rsidRPr="003026D1">
        <w:rPr>
          <w:rFonts w:ascii="Times New Roman" w:hAnsi="Times New Roman"/>
          <w:sz w:val="24"/>
          <w:szCs w:val="24"/>
        </w:rPr>
        <w:t>пгт</w:t>
      </w:r>
      <w:proofErr w:type="spellEnd"/>
      <w:r w:rsidRPr="003026D1">
        <w:rPr>
          <w:rFonts w:ascii="Times New Roman" w:hAnsi="Times New Roman"/>
          <w:sz w:val="24"/>
          <w:szCs w:val="24"/>
        </w:rPr>
        <w:t xml:space="preserve">. Новая Чара, ул. </w:t>
      </w:r>
      <w:proofErr w:type="spellStart"/>
      <w:r w:rsidRPr="003026D1">
        <w:rPr>
          <w:rFonts w:ascii="Times New Roman" w:hAnsi="Times New Roman"/>
          <w:sz w:val="24"/>
          <w:szCs w:val="24"/>
        </w:rPr>
        <w:t>Молдованова</w:t>
      </w:r>
      <w:proofErr w:type="spellEnd"/>
      <w:r w:rsidRPr="003026D1">
        <w:rPr>
          <w:rFonts w:ascii="Times New Roman" w:hAnsi="Times New Roman"/>
          <w:sz w:val="24"/>
          <w:szCs w:val="24"/>
        </w:rPr>
        <w:t xml:space="preserve"> д.7 ЧУЗ «</w:t>
      </w:r>
      <w:proofErr w:type="spellStart"/>
      <w:r w:rsidRPr="003026D1">
        <w:rPr>
          <w:rFonts w:ascii="Times New Roman" w:hAnsi="Times New Roman"/>
          <w:sz w:val="24"/>
          <w:szCs w:val="24"/>
        </w:rPr>
        <w:t>РЖД-Медицина</w:t>
      </w:r>
      <w:proofErr w:type="spellEnd"/>
      <w:r w:rsidRPr="003026D1">
        <w:rPr>
          <w:rFonts w:ascii="Times New Roman" w:hAnsi="Times New Roman"/>
          <w:sz w:val="24"/>
          <w:szCs w:val="24"/>
        </w:rPr>
        <w:t xml:space="preserve">» </w:t>
      </w:r>
      <w:proofErr w:type="spellStart"/>
      <w:r w:rsidRPr="003026D1">
        <w:rPr>
          <w:rFonts w:ascii="Times New Roman" w:hAnsi="Times New Roman"/>
          <w:sz w:val="24"/>
          <w:szCs w:val="24"/>
        </w:rPr>
        <w:t>пгт</w:t>
      </w:r>
      <w:proofErr w:type="spellEnd"/>
      <w:r w:rsidRPr="003026D1">
        <w:rPr>
          <w:rFonts w:ascii="Times New Roman" w:hAnsi="Times New Roman"/>
          <w:sz w:val="24"/>
          <w:szCs w:val="24"/>
        </w:rPr>
        <w:t>. Новая Чара».</w:t>
      </w:r>
    </w:p>
    <w:p w:rsidR="00B52A38" w:rsidRPr="003026D1" w:rsidRDefault="00B52A38" w:rsidP="00B52A38">
      <w:pPr>
        <w:jc w:val="center"/>
        <w:rPr>
          <w:rFonts w:ascii="Times New Roman" w:hAnsi="Times New Roman"/>
          <w:b/>
          <w:bCs/>
          <w:sz w:val="24"/>
          <w:szCs w:val="24"/>
        </w:rPr>
      </w:pPr>
      <w:r w:rsidRPr="003026D1">
        <w:rPr>
          <w:rFonts w:ascii="Times New Roman" w:hAnsi="Times New Roman"/>
          <w:b/>
          <w:bCs/>
          <w:sz w:val="24"/>
          <w:szCs w:val="24"/>
        </w:rPr>
        <w:t>2. Стоимость Товара и порядок оплаты</w:t>
      </w:r>
    </w:p>
    <w:p w:rsidR="00B52A38" w:rsidRPr="003026D1" w:rsidRDefault="00B52A38" w:rsidP="00B52A38">
      <w:pPr>
        <w:ind w:firstLine="720"/>
        <w:jc w:val="both"/>
        <w:rPr>
          <w:rFonts w:ascii="Times New Roman" w:hAnsi="Times New Roman"/>
          <w:sz w:val="24"/>
          <w:szCs w:val="24"/>
        </w:rPr>
      </w:pPr>
      <w:r w:rsidRPr="003026D1">
        <w:rPr>
          <w:rFonts w:ascii="Times New Roman" w:hAnsi="Times New Roman"/>
          <w:sz w:val="24"/>
          <w:szCs w:val="24"/>
        </w:rPr>
        <w:t>2.1. Стоимость Товара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определяется в счетах, выставленных Заказчиком.</w:t>
      </w:r>
    </w:p>
    <w:p w:rsidR="00B52A38" w:rsidRPr="003026D1" w:rsidRDefault="00B52A38" w:rsidP="00B52A38">
      <w:pPr>
        <w:ind w:right="-2" w:firstLine="708"/>
        <w:jc w:val="both"/>
        <w:rPr>
          <w:rFonts w:ascii="Times New Roman" w:hAnsi="Times New Roman"/>
          <w:sz w:val="24"/>
          <w:szCs w:val="24"/>
        </w:rPr>
      </w:pPr>
      <w:r w:rsidRPr="003026D1">
        <w:rPr>
          <w:rFonts w:ascii="Times New Roman" w:hAnsi="Times New Roman"/>
          <w:b/>
          <w:sz w:val="24"/>
          <w:szCs w:val="24"/>
        </w:rPr>
        <w:t>Стоимость товара является фиксированной и изменению в течение срока действия договора не подлежит.</w:t>
      </w:r>
    </w:p>
    <w:p w:rsidR="00B52A38" w:rsidRPr="003026D1" w:rsidRDefault="00B52A38" w:rsidP="00B52A38">
      <w:pPr>
        <w:ind w:firstLine="720"/>
        <w:jc w:val="both"/>
        <w:rPr>
          <w:rFonts w:ascii="Times New Roman" w:hAnsi="Times New Roman"/>
          <w:sz w:val="24"/>
          <w:szCs w:val="24"/>
        </w:rPr>
      </w:pPr>
      <w:r w:rsidRPr="003026D1">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после получения Товара и подписания товарной накладной (ТОРГ-12) в течение 60 (шестидесяти) рабочих дней.</w:t>
      </w:r>
    </w:p>
    <w:p w:rsidR="00B52A38" w:rsidRPr="003026D1" w:rsidRDefault="00B52A38" w:rsidP="00B52A38">
      <w:pPr>
        <w:ind w:firstLine="720"/>
        <w:jc w:val="both"/>
        <w:rPr>
          <w:rFonts w:ascii="Times New Roman" w:hAnsi="Times New Roman"/>
          <w:sz w:val="24"/>
          <w:szCs w:val="24"/>
        </w:rPr>
      </w:pPr>
      <w:r w:rsidRPr="003026D1">
        <w:rPr>
          <w:rFonts w:ascii="Times New Roman" w:hAnsi="Times New Roman"/>
          <w:sz w:val="24"/>
          <w:szCs w:val="24"/>
        </w:rPr>
        <w:t>Покупатель вправе задержать оплату в случае не предоставления Поставщиком оригиналов товарной накладной (ТОРГ-12) на поставленный товар.</w:t>
      </w:r>
    </w:p>
    <w:p w:rsidR="00B52A38" w:rsidRPr="003026D1" w:rsidRDefault="00B52A38" w:rsidP="00B52A38">
      <w:pPr>
        <w:pStyle w:val="af2"/>
        <w:spacing w:after="0"/>
        <w:ind w:firstLine="709"/>
        <w:jc w:val="both"/>
        <w:rPr>
          <w:snapToGrid w:val="0"/>
        </w:rPr>
      </w:pPr>
      <w:r w:rsidRPr="003026D1">
        <w:t>2.3.</w:t>
      </w:r>
      <w:r w:rsidRPr="003026D1">
        <w:rPr>
          <w:snapToGrid w:val="0"/>
        </w:rPr>
        <w:t xml:space="preserve"> Обязанность Покупателя по осуществлению оплаты стоимости Товара считается выполненной после поступления денежных средств на счет Поставщика.</w:t>
      </w:r>
    </w:p>
    <w:p w:rsidR="00B52A38" w:rsidRPr="003026D1" w:rsidRDefault="00B52A38" w:rsidP="00B52A38">
      <w:pPr>
        <w:pStyle w:val="af2"/>
        <w:spacing w:after="0"/>
        <w:ind w:firstLine="709"/>
        <w:jc w:val="both"/>
        <w:rPr>
          <w:b/>
        </w:rPr>
      </w:pPr>
      <w:r w:rsidRPr="003026D1">
        <w:t xml:space="preserve">2.4. </w:t>
      </w:r>
      <w:proofErr w:type="gramStart"/>
      <w:r w:rsidRPr="003026D1">
        <w:rPr>
          <w:b/>
        </w:rPr>
        <w:t>«Поставщик» обязан в течение 3 (трех) рабочих дней с даты подписания настоящего Договора пройти регистрацию и разместить каталог товаров в автоматизированной системе заказов товаров, работ и услуг АСЗ «Электронный ордер» (http://62.117.81.67), в дальнейшее работе в рамках настоящего Договора обмен документацией (заявки, счета, счета-фактуры и т.п.) производится только с использованием АСЗ «Электронный ордер».</w:t>
      </w:r>
      <w:proofErr w:type="gramEnd"/>
    </w:p>
    <w:p w:rsidR="00B52A38" w:rsidRPr="003026D1" w:rsidRDefault="00B52A38" w:rsidP="00B52A38">
      <w:pPr>
        <w:pStyle w:val="af2"/>
        <w:spacing w:after="0"/>
        <w:ind w:firstLine="709"/>
        <w:jc w:val="both"/>
      </w:pPr>
    </w:p>
    <w:p w:rsidR="00B52A38" w:rsidRPr="003026D1" w:rsidRDefault="00B52A38" w:rsidP="00B52A38">
      <w:pPr>
        <w:pStyle w:val="ConsNormal"/>
        <w:tabs>
          <w:tab w:val="left" w:pos="4253"/>
        </w:tabs>
        <w:ind w:firstLine="709"/>
        <w:jc w:val="center"/>
        <w:rPr>
          <w:rFonts w:ascii="Times New Roman" w:hAnsi="Times New Roman"/>
          <w:b/>
          <w:sz w:val="24"/>
          <w:szCs w:val="24"/>
        </w:rPr>
      </w:pPr>
      <w:r w:rsidRPr="003026D1">
        <w:rPr>
          <w:rFonts w:ascii="Times New Roman" w:hAnsi="Times New Roman"/>
          <w:b/>
          <w:sz w:val="24"/>
          <w:szCs w:val="24"/>
        </w:rPr>
        <w:t>3.  Права и обязанности Сторон</w:t>
      </w:r>
    </w:p>
    <w:p w:rsidR="00B52A38" w:rsidRPr="003026D1" w:rsidRDefault="00B52A38" w:rsidP="00B52A38">
      <w:pPr>
        <w:pStyle w:val="ConsNormal"/>
        <w:ind w:firstLine="709"/>
        <w:rPr>
          <w:rFonts w:ascii="Times New Roman" w:hAnsi="Times New Roman"/>
          <w:bCs/>
          <w:sz w:val="24"/>
          <w:szCs w:val="24"/>
        </w:rPr>
      </w:pPr>
      <w:r w:rsidRPr="003026D1">
        <w:rPr>
          <w:rFonts w:ascii="Times New Roman" w:hAnsi="Times New Roman"/>
          <w:bCs/>
          <w:sz w:val="24"/>
          <w:szCs w:val="24"/>
        </w:rPr>
        <w:t>3.1.Поставщик обязан:</w:t>
      </w:r>
    </w:p>
    <w:p w:rsidR="00B52A38" w:rsidRPr="003026D1" w:rsidRDefault="00B52A38" w:rsidP="00B52A38">
      <w:pPr>
        <w:pStyle w:val="ConsNormal"/>
        <w:ind w:firstLine="709"/>
        <w:jc w:val="both"/>
        <w:rPr>
          <w:rFonts w:ascii="Times New Roman" w:hAnsi="Times New Roman"/>
          <w:bCs/>
          <w:sz w:val="24"/>
          <w:szCs w:val="24"/>
        </w:rPr>
      </w:pPr>
      <w:r w:rsidRPr="003026D1">
        <w:rPr>
          <w:rFonts w:ascii="Times New Roman" w:hAnsi="Times New Roman"/>
          <w:bCs/>
          <w:sz w:val="24"/>
          <w:szCs w:val="24"/>
        </w:rPr>
        <w:t>3.1.1. Осуществлять поставку Товара в количестве и ассортименте, предусмотренном Счетом в сроки, указанные в п. 1.3. настоящего Договора и передать Товар Покупателю на условиях настоящего Договора.</w:t>
      </w:r>
    </w:p>
    <w:p w:rsidR="00B52A38" w:rsidRPr="003026D1" w:rsidRDefault="00B52A38" w:rsidP="00B52A38">
      <w:pPr>
        <w:pStyle w:val="ConsNormal"/>
        <w:ind w:firstLine="709"/>
        <w:jc w:val="both"/>
        <w:rPr>
          <w:rFonts w:ascii="Times New Roman" w:hAnsi="Times New Roman"/>
          <w:bCs/>
          <w:sz w:val="24"/>
          <w:szCs w:val="24"/>
        </w:rPr>
      </w:pPr>
      <w:r w:rsidRPr="003026D1">
        <w:rPr>
          <w:rFonts w:ascii="Times New Roman" w:hAnsi="Times New Roman"/>
          <w:sz w:val="24"/>
          <w:szCs w:val="24"/>
        </w:rPr>
        <w:t>Осуществлять поставку товара в количестве, указанном в заявке покупателя, направленной посредством автоматизированной системы заказов «Электронный ордер».</w:t>
      </w:r>
    </w:p>
    <w:p w:rsidR="00B52A38" w:rsidRPr="003026D1" w:rsidRDefault="00B52A38" w:rsidP="00B52A38">
      <w:pPr>
        <w:shd w:val="clear" w:color="auto" w:fill="FFFFFF"/>
        <w:ind w:firstLine="709"/>
        <w:jc w:val="both"/>
        <w:rPr>
          <w:rFonts w:ascii="Times New Roman" w:hAnsi="Times New Roman"/>
          <w:sz w:val="24"/>
          <w:szCs w:val="24"/>
        </w:rPr>
      </w:pPr>
      <w:r w:rsidRPr="003026D1">
        <w:rPr>
          <w:rFonts w:ascii="Times New Roman" w:hAnsi="Times New Roman"/>
          <w:bCs/>
          <w:sz w:val="24"/>
          <w:szCs w:val="24"/>
        </w:rPr>
        <w:t xml:space="preserve">3.1.2. </w:t>
      </w:r>
      <w:proofErr w:type="gramStart"/>
      <w:r w:rsidRPr="003026D1">
        <w:rPr>
          <w:rFonts w:ascii="Times New Roman" w:hAnsi="Times New Roman"/>
          <w:sz w:val="24"/>
          <w:szCs w:val="24"/>
        </w:rPr>
        <w:t xml:space="preserve">Предоставить на Товар документы подтверждающие происхождение товара, документы подтверждающие качество товара (копию декларации соответствия (перечень), заверенную печатью производителя/поставщика, если товар подлежит контролю, то оригинал ветеринарной справки на каждую партию, документы подтверждающие срок годности состав товара.  </w:t>
      </w:r>
      <w:proofErr w:type="gramEnd"/>
    </w:p>
    <w:p w:rsidR="00B52A38" w:rsidRPr="003026D1" w:rsidRDefault="00B52A38" w:rsidP="00B52A38">
      <w:pPr>
        <w:shd w:val="clear" w:color="auto" w:fill="FFFFFF"/>
        <w:ind w:firstLine="709"/>
        <w:jc w:val="both"/>
        <w:rPr>
          <w:rFonts w:ascii="Times New Roman" w:hAnsi="Times New Roman"/>
          <w:sz w:val="24"/>
          <w:szCs w:val="24"/>
        </w:rPr>
      </w:pPr>
      <w:r w:rsidRPr="003026D1">
        <w:rPr>
          <w:rFonts w:ascii="Times New Roman" w:hAnsi="Times New Roman"/>
          <w:spacing w:val="-4"/>
          <w:sz w:val="24"/>
          <w:szCs w:val="24"/>
        </w:rPr>
        <w:t xml:space="preserve">3.1.3. </w:t>
      </w:r>
      <w:r w:rsidRPr="003026D1">
        <w:rPr>
          <w:rFonts w:ascii="Times New Roman" w:hAnsi="Times New Roman"/>
          <w:spacing w:val="-3"/>
          <w:sz w:val="24"/>
          <w:szCs w:val="24"/>
        </w:rPr>
        <w:t xml:space="preserve">При отгрузке </w:t>
      </w:r>
      <w:r w:rsidRPr="003026D1">
        <w:rPr>
          <w:rFonts w:ascii="Times New Roman" w:hAnsi="Times New Roman"/>
          <w:sz w:val="24"/>
          <w:szCs w:val="24"/>
        </w:rPr>
        <w:t xml:space="preserve">Товара передать Покупателю подлинники следующих документов: </w:t>
      </w:r>
    </w:p>
    <w:p w:rsidR="00B52A38" w:rsidRPr="003026D1" w:rsidRDefault="00B52A38" w:rsidP="00B52A38">
      <w:pPr>
        <w:shd w:val="clear" w:color="auto" w:fill="FFFFFF"/>
        <w:ind w:firstLine="709"/>
        <w:jc w:val="both"/>
        <w:rPr>
          <w:rFonts w:ascii="Times New Roman" w:hAnsi="Times New Roman"/>
          <w:sz w:val="24"/>
          <w:szCs w:val="24"/>
        </w:rPr>
      </w:pPr>
      <w:r w:rsidRPr="003026D1">
        <w:rPr>
          <w:rFonts w:ascii="Times New Roman" w:hAnsi="Times New Roman"/>
          <w:sz w:val="24"/>
          <w:szCs w:val="24"/>
        </w:rPr>
        <w:t xml:space="preserve">счет-фактуру – 1 (один) экземпляр; </w:t>
      </w:r>
    </w:p>
    <w:p w:rsidR="00B52A38" w:rsidRPr="003026D1" w:rsidRDefault="00B52A38" w:rsidP="00B52A38">
      <w:pPr>
        <w:shd w:val="clear" w:color="auto" w:fill="FFFFFF"/>
        <w:ind w:firstLine="709"/>
        <w:jc w:val="both"/>
        <w:rPr>
          <w:rFonts w:ascii="Times New Roman" w:hAnsi="Times New Roman"/>
          <w:sz w:val="24"/>
          <w:szCs w:val="24"/>
        </w:rPr>
      </w:pPr>
      <w:r w:rsidRPr="003026D1">
        <w:rPr>
          <w:rFonts w:ascii="Times New Roman" w:hAnsi="Times New Roman"/>
          <w:sz w:val="24"/>
          <w:szCs w:val="24"/>
        </w:rPr>
        <w:t>товарную накладную формы (ТОРГ-12) -  2 (два) экземпляра.</w:t>
      </w:r>
    </w:p>
    <w:p w:rsidR="00B52A38" w:rsidRPr="003026D1" w:rsidRDefault="00B52A38" w:rsidP="00B52A38">
      <w:pPr>
        <w:pStyle w:val="ConsNormal"/>
        <w:ind w:firstLine="709"/>
        <w:jc w:val="both"/>
        <w:rPr>
          <w:rFonts w:ascii="Times New Roman" w:hAnsi="Times New Roman"/>
          <w:sz w:val="24"/>
          <w:szCs w:val="24"/>
          <w:shd w:val="clear" w:color="auto" w:fill="FFFFFF"/>
        </w:rPr>
      </w:pPr>
      <w:r w:rsidRPr="003026D1">
        <w:rPr>
          <w:rFonts w:ascii="Times New Roman" w:hAnsi="Times New Roman"/>
          <w:bCs/>
          <w:sz w:val="24"/>
          <w:szCs w:val="24"/>
        </w:rPr>
        <w:t xml:space="preserve">3.1.4. </w:t>
      </w:r>
      <w:r w:rsidRPr="003026D1">
        <w:rPr>
          <w:rFonts w:ascii="Times New Roman" w:hAnsi="Times New Roman"/>
          <w:sz w:val="24"/>
          <w:szCs w:val="24"/>
          <w:shd w:val="clear" w:color="auto" w:fill="FFFFFF"/>
        </w:rPr>
        <w:t>В соответствии с режимом</w:t>
      </w:r>
      <w:r w:rsidRPr="003026D1">
        <w:rPr>
          <w:rStyle w:val="apple-converted-space"/>
          <w:rFonts w:ascii="Times New Roman" w:hAnsi="Times New Roman"/>
          <w:sz w:val="24"/>
          <w:szCs w:val="24"/>
          <w:shd w:val="clear" w:color="auto" w:fill="FFFFFF"/>
        </w:rPr>
        <w:t> </w:t>
      </w:r>
      <w:r w:rsidRPr="003026D1">
        <w:rPr>
          <w:rFonts w:ascii="Times New Roman" w:hAnsi="Times New Roman"/>
          <w:sz w:val="24"/>
          <w:szCs w:val="24"/>
          <w:shd w:val="clear" w:color="auto" w:fill="FFFFFF"/>
        </w:rPr>
        <w:t>конфиденциальности информации (коммерческой тайны) в отношении всех условий настоящего</w:t>
      </w:r>
      <w:r w:rsidRPr="003026D1">
        <w:rPr>
          <w:rStyle w:val="apple-converted-space"/>
          <w:rFonts w:ascii="Times New Roman" w:hAnsi="Times New Roman"/>
          <w:sz w:val="24"/>
          <w:szCs w:val="24"/>
          <w:shd w:val="clear" w:color="auto" w:fill="FFFFFF"/>
        </w:rPr>
        <w:t> </w:t>
      </w:r>
      <w:r w:rsidRPr="003026D1">
        <w:rPr>
          <w:rFonts w:ascii="Times New Roman" w:hAnsi="Times New Roman"/>
          <w:sz w:val="24"/>
          <w:szCs w:val="24"/>
          <w:shd w:val="clear" w:color="auto" w:fill="FFFFFF"/>
        </w:rPr>
        <w:t>Договора не разглашать информацию третьим лицам, не</w:t>
      </w:r>
      <w:r w:rsidRPr="003026D1">
        <w:rPr>
          <w:rStyle w:val="apple-converted-space"/>
          <w:rFonts w:ascii="Times New Roman" w:hAnsi="Times New Roman"/>
          <w:sz w:val="24"/>
          <w:szCs w:val="24"/>
          <w:shd w:val="clear" w:color="auto" w:fill="FFFFFF"/>
        </w:rPr>
        <w:t> </w:t>
      </w:r>
      <w:r w:rsidRPr="003026D1">
        <w:rPr>
          <w:rFonts w:ascii="Times New Roman" w:hAnsi="Times New Roman"/>
          <w:sz w:val="24"/>
          <w:szCs w:val="24"/>
          <w:shd w:val="clear" w:color="auto" w:fill="FFFFFF"/>
        </w:rPr>
        <w:t>использовать ее для каких-либо целей, кроме связанных с исполнением обязательств по</w:t>
      </w:r>
      <w:r w:rsidRPr="003026D1">
        <w:rPr>
          <w:rStyle w:val="apple-converted-space"/>
          <w:rFonts w:ascii="Times New Roman" w:hAnsi="Times New Roman"/>
          <w:sz w:val="24"/>
          <w:szCs w:val="24"/>
          <w:shd w:val="clear" w:color="auto" w:fill="FFFFFF"/>
        </w:rPr>
        <w:t> </w:t>
      </w:r>
      <w:r w:rsidRPr="003026D1">
        <w:rPr>
          <w:rFonts w:ascii="Times New Roman" w:hAnsi="Times New Roman"/>
          <w:sz w:val="24"/>
          <w:szCs w:val="24"/>
          <w:shd w:val="clear" w:color="auto" w:fill="FFFFFF"/>
        </w:rPr>
        <w:t>настоящему договору. Не будет являться нарушенным режима конфиденциальности, если</w:t>
      </w:r>
      <w:r w:rsidRPr="003026D1">
        <w:rPr>
          <w:rStyle w:val="apple-converted-space"/>
          <w:rFonts w:ascii="Times New Roman" w:hAnsi="Times New Roman"/>
          <w:sz w:val="24"/>
          <w:szCs w:val="24"/>
          <w:shd w:val="clear" w:color="auto" w:fill="FFFFFF"/>
        </w:rPr>
        <w:t> </w:t>
      </w:r>
      <w:r w:rsidRPr="003026D1">
        <w:rPr>
          <w:rFonts w:ascii="Times New Roman" w:hAnsi="Times New Roman"/>
          <w:sz w:val="24"/>
          <w:szCs w:val="24"/>
          <w:shd w:val="clear" w:color="auto" w:fill="FFFFFF"/>
        </w:rPr>
        <w:t>информация будет раскрыта Покупателем лицам, которые в силу закона и/или локальных</w:t>
      </w:r>
      <w:r w:rsidRPr="003026D1">
        <w:rPr>
          <w:rStyle w:val="apple-converted-space"/>
          <w:rFonts w:ascii="Times New Roman" w:hAnsi="Times New Roman"/>
          <w:sz w:val="24"/>
          <w:szCs w:val="24"/>
          <w:shd w:val="clear" w:color="auto" w:fill="FFFFFF"/>
        </w:rPr>
        <w:t> </w:t>
      </w:r>
      <w:r w:rsidRPr="003026D1">
        <w:rPr>
          <w:rFonts w:ascii="Times New Roman" w:hAnsi="Times New Roman"/>
          <w:sz w:val="24"/>
          <w:szCs w:val="24"/>
          <w:shd w:val="clear" w:color="auto" w:fill="FFFFFF"/>
        </w:rPr>
        <w:t>нормативных актов, принимают участие в управлении и распоряжении его имуществом, а так же</w:t>
      </w:r>
      <w:r w:rsidRPr="003026D1">
        <w:rPr>
          <w:rStyle w:val="apple-converted-space"/>
          <w:rFonts w:ascii="Times New Roman" w:hAnsi="Times New Roman"/>
          <w:sz w:val="24"/>
          <w:szCs w:val="24"/>
          <w:shd w:val="clear" w:color="auto" w:fill="FFFFFF"/>
        </w:rPr>
        <w:t> </w:t>
      </w:r>
      <w:r w:rsidRPr="003026D1">
        <w:rPr>
          <w:rFonts w:ascii="Times New Roman" w:hAnsi="Times New Roman"/>
          <w:sz w:val="24"/>
          <w:szCs w:val="24"/>
          <w:shd w:val="clear" w:color="auto" w:fill="FFFFFF"/>
        </w:rPr>
        <w:t>в решении иных вопросов управления.</w:t>
      </w:r>
    </w:p>
    <w:p w:rsidR="00B52A38" w:rsidRPr="003026D1" w:rsidRDefault="00B52A38" w:rsidP="00B52A38">
      <w:pPr>
        <w:pStyle w:val="ConsNormal"/>
        <w:ind w:firstLine="709"/>
        <w:jc w:val="both"/>
        <w:rPr>
          <w:rFonts w:ascii="Times New Roman" w:hAnsi="Times New Roman"/>
          <w:bCs/>
          <w:sz w:val="24"/>
          <w:szCs w:val="24"/>
        </w:rPr>
      </w:pPr>
      <w:r w:rsidRPr="003026D1">
        <w:rPr>
          <w:rFonts w:ascii="Times New Roman" w:hAnsi="Times New Roman"/>
          <w:bCs/>
          <w:sz w:val="24"/>
          <w:szCs w:val="24"/>
        </w:rPr>
        <w:t>3.2. Покупатель обязан:</w:t>
      </w:r>
    </w:p>
    <w:p w:rsidR="00B52A38" w:rsidRPr="003026D1" w:rsidRDefault="00B52A38" w:rsidP="00B52A38">
      <w:pPr>
        <w:pStyle w:val="ConsNormal"/>
        <w:ind w:firstLine="709"/>
        <w:jc w:val="both"/>
        <w:rPr>
          <w:rFonts w:ascii="Times New Roman" w:hAnsi="Times New Roman"/>
          <w:bCs/>
          <w:sz w:val="24"/>
          <w:szCs w:val="24"/>
        </w:rPr>
      </w:pPr>
      <w:r w:rsidRPr="003026D1">
        <w:rPr>
          <w:rFonts w:ascii="Times New Roman" w:hAnsi="Times New Roman"/>
          <w:bCs/>
          <w:sz w:val="24"/>
          <w:szCs w:val="24"/>
        </w:rPr>
        <w:t>3.2.1. Произвести необходимые подготовительные работы по приемке Товара.</w:t>
      </w:r>
    </w:p>
    <w:p w:rsidR="00B52A38" w:rsidRPr="003026D1" w:rsidRDefault="00B52A38" w:rsidP="00B52A38">
      <w:pPr>
        <w:pStyle w:val="ConsNormal"/>
        <w:ind w:firstLine="709"/>
        <w:jc w:val="both"/>
        <w:rPr>
          <w:rFonts w:ascii="Times New Roman" w:hAnsi="Times New Roman"/>
          <w:bCs/>
          <w:sz w:val="24"/>
          <w:szCs w:val="24"/>
        </w:rPr>
      </w:pPr>
      <w:r w:rsidRPr="003026D1">
        <w:rPr>
          <w:rFonts w:ascii="Times New Roman" w:hAnsi="Times New Roman"/>
          <w:bCs/>
          <w:sz w:val="24"/>
          <w:szCs w:val="24"/>
        </w:rPr>
        <w:t>3.2.2.</w:t>
      </w:r>
      <w:r w:rsidRPr="003026D1">
        <w:rPr>
          <w:rFonts w:ascii="Times New Roman" w:hAnsi="Times New Roman"/>
          <w:sz w:val="24"/>
          <w:szCs w:val="24"/>
        </w:rPr>
        <w:t xml:space="preserve"> Предоставлять поставщику заявки на товар в электронном виде посредством автоматизированной системы заказов «Электронный ордер».</w:t>
      </w:r>
    </w:p>
    <w:p w:rsidR="00B52A38" w:rsidRPr="003026D1" w:rsidRDefault="00B52A38" w:rsidP="00B52A38">
      <w:pPr>
        <w:pStyle w:val="ConsNormal"/>
        <w:ind w:firstLine="709"/>
        <w:jc w:val="both"/>
        <w:rPr>
          <w:rFonts w:ascii="Times New Roman" w:hAnsi="Times New Roman"/>
          <w:bCs/>
          <w:sz w:val="24"/>
          <w:szCs w:val="24"/>
        </w:rPr>
      </w:pPr>
      <w:r w:rsidRPr="003026D1">
        <w:rPr>
          <w:rFonts w:ascii="Times New Roman" w:hAnsi="Times New Roman"/>
          <w:bCs/>
          <w:sz w:val="24"/>
          <w:szCs w:val="24"/>
        </w:rPr>
        <w:t>3.2.3. Обеспечить проверку при приемке Товара по количеству качеству и комплектности.</w:t>
      </w:r>
    </w:p>
    <w:p w:rsidR="00B52A38" w:rsidRPr="003026D1" w:rsidRDefault="00B52A38" w:rsidP="00B52A38">
      <w:pPr>
        <w:ind w:firstLine="709"/>
        <w:jc w:val="both"/>
        <w:rPr>
          <w:rFonts w:ascii="Times New Roman" w:hAnsi="Times New Roman"/>
          <w:sz w:val="24"/>
          <w:szCs w:val="24"/>
        </w:rPr>
      </w:pPr>
      <w:r w:rsidRPr="003026D1">
        <w:rPr>
          <w:rFonts w:ascii="Times New Roman" w:hAnsi="Times New Roman"/>
          <w:sz w:val="24"/>
          <w:szCs w:val="24"/>
        </w:rPr>
        <w:t>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B52A38" w:rsidRPr="003026D1" w:rsidRDefault="00B52A38" w:rsidP="00B52A38">
      <w:pPr>
        <w:ind w:firstLine="720"/>
        <w:jc w:val="both"/>
        <w:rPr>
          <w:rFonts w:ascii="Times New Roman" w:hAnsi="Times New Roman"/>
          <w:sz w:val="24"/>
          <w:szCs w:val="24"/>
        </w:rPr>
      </w:pPr>
      <w:r w:rsidRPr="003026D1">
        <w:rPr>
          <w:rFonts w:ascii="Times New Roman" w:hAnsi="Times New Roman"/>
          <w:sz w:val="24"/>
          <w:szCs w:val="24"/>
        </w:rPr>
        <w:t>3.2.4. Принять и оплатить Товар в размерах и в сроки, установленные настоящим договором.</w:t>
      </w:r>
    </w:p>
    <w:p w:rsidR="00B52A38" w:rsidRPr="003026D1" w:rsidRDefault="00B52A38" w:rsidP="00B52A38">
      <w:pPr>
        <w:ind w:firstLine="720"/>
        <w:jc w:val="both"/>
        <w:rPr>
          <w:rFonts w:ascii="Times New Roman" w:hAnsi="Times New Roman"/>
          <w:sz w:val="24"/>
          <w:szCs w:val="24"/>
        </w:rPr>
      </w:pPr>
      <w:r w:rsidRPr="003026D1">
        <w:rPr>
          <w:rFonts w:ascii="Times New Roman" w:hAnsi="Times New Roman"/>
          <w:sz w:val="24"/>
          <w:szCs w:val="24"/>
        </w:rPr>
        <w:t xml:space="preserve">3.3. </w:t>
      </w:r>
      <w:r w:rsidRPr="003026D1">
        <w:rPr>
          <w:rFonts w:ascii="Times New Roman" w:hAnsi="Times New Roman"/>
          <w:sz w:val="24"/>
          <w:szCs w:val="24"/>
          <w:shd w:val="clear" w:color="auto" w:fill="FFFFFF"/>
        </w:rPr>
        <w:t>В соответствии с режимом</w:t>
      </w:r>
      <w:r w:rsidRPr="003026D1">
        <w:rPr>
          <w:rStyle w:val="apple-converted-space"/>
          <w:rFonts w:ascii="Times New Roman" w:hAnsi="Times New Roman"/>
          <w:sz w:val="24"/>
          <w:szCs w:val="24"/>
          <w:shd w:val="clear" w:color="auto" w:fill="FFFFFF"/>
        </w:rPr>
        <w:t> </w:t>
      </w:r>
      <w:r w:rsidRPr="003026D1">
        <w:rPr>
          <w:rFonts w:ascii="Times New Roman" w:hAnsi="Times New Roman"/>
          <w:sz w:val="24"/>
          <w:szCs w:val="24"/>
          <w:shd w:val="clear" w:color="auto" w:fill="FFFFFF"/>
        </w:rPr>
        <w:t>конфиденциальности информации (коммерческой тайны) в отношении всех условий настоящего</w:t>
      </w:r>
      <w:r w:rsidRPr="003026D1">
        <w:rPr>
          <w:rStyle w:val="apple-converted-space"/>
          <w:rFonts w:ascii="Times New Roman" w:hAnsi="Times New Roman"/>
          <w:sz w:val="24"/>
          <w:szCs w:val="24"/>
          <w:shd w:val="clear" w:color="auto" w:fill="FFFFFF"/>
        </w:rPr>
        <w:t> </w:t>
      </w:r>
      <w:r w:rsidRPr="003026D1">
        <w:rPr>
          <w:rFonts w:ascii="Times New Roman" w:hAnsi="Times New Roman"/>
          <w:sz w:val="24"/>
          <w:szCs w:val="24"/>
          <w:shd w:val="clear" w:color="auto" w:fill="FFFFFF"/>
        </w:rPr>
        <w:t>Договора не разглашать информацию третьим лицам, не</w:t>
      </w:r>
      <w:r w:rsidRPr="003026D1">
        <w:rPr>
          <w:rStyle w:val="apple-converted-space"/>
          <w:rFonts w:ascii="Times New Roman" w:hAnsi="Times New Roman"/>
          <w:sz w:val="24"/>
          <w:szCs w:val="24"/>
          <w:shd w:val="clear" w:color="auto" w:fill="FFFFFF"/>
        </w:rPr>
        <w:t> </w:t>
      </w:r>
      <w:r w:rsidRPr="003026D1">
        <w:rPr>
          <w:rFonts w:ascii="Times New Roman" w:hAnsi="Times New Roman"/>
          <w:sz w:val="24"/>
          <w:szCs w:val="24"/>
          <w:shd w:val="clear" w:color="auto" w:fill="FFFFFF"/>
        </w:rPr>
        <w:t>использовать ее для каких-либо целей, кроме связанных с исполнением обязательств по</w:t>
      </w:r>
      <w:r w:rsidRPr="003026D1">
        <w:rPr>
          <w:rStyle w:val="apple-converted-space"/>
          <w:rFonts w:ascii="Times New Roman" w:hAnsi="Times New Roman"/>
          <w:sz w:val="24"/>
          <w:szCs w:val="24"/>
          <w:shd w:val="clear" w:color="auto" w:fill="FFFFFF"/>
        </w:rPr>
        <w:t> </w:t>
      </w:r>
      <w:r w:rsidRPr="003026D1">
        <w:rPr>
          <w:rFonts w:ascii="Times New Roman" w:hAnsi="Times New Roman"/>
          <w:sz w:val="24"/>
          <w:szCs w:val="24"/>
          <w:shd w:val="clear" w:color="auto" w:fill="FFFFFF"/>
        </w:rPr>
        <w:t>настоящему договору. Не будет являться нарушенным режима конфиденциальности, если</w:t>
      </w:r>
      <w:r w:rsidRPr="003026D1">
        <w:rPr>
          <w:rStyle w:val="apple-converted-space"/>
          <w:rFonts w:ascii="Times New Roman" w:hAnsi="Times New Roman"/>
          <w:sz w:val="24"/>
          <w:szCs w:val="24"/>
          <w:shd w:val="clear" w:color="auto" w:fill="FFFFFF"/>
        </w:rPr>
        <w:t> </w:t>
      </w:r>
      <w:r w:rsidRPr="003026D1">
        <w:rPr>
          <w:rFonts w:ascii="Times New Roman" w:hAnsi="Times New Roman"/>
          <w:sz w:val="24"/>
          <w:szCs w:val="24"/>
          <w:shd w:val="clear" w:color="auto" w:fill="FFFFFF"/>
        </w:rPr>
        <w:t>информация будет раскрыта Покупателем лицам, которые в силу закона и/или локальных</w:t>
      </w:r>
      <w:r w:rsidRPr="003026D1">
        <w:rPr>
          <w:rStyle w:val="apple-converted-space"/>
          <w:rFonts w:ascii="Times New Roman" w:hAnsi="Times New Roman"/>
          <w:sz w:val="24"/>
          <w:szCs w:val="24"/>
          <w:shd w:val="clear" w:color="auto" w:fill="FFFFFF"/>
        </w:rPr>
        <w:t> </w:t>
      </w:r>
      <w:r w:rsidRPr="003026D1">
        <w:rPr>
          <w:rFonts w:ascii="Times New Roman" w:hAnsi="Times New Roman"/>
          <w:sz w:val="24"/>
          <w:szCs w:val="24"/>
          <w:shd w:val="clear" w:color="auto" w:fill="FFFFFF"/>
        </w:rPr>
        <w:t>нормативных актов, принимают участие в управлении и распоряжении его имуществом, а так же</w:t>
      </w:r>
      <w:r w:rsidRPr="003026D1">
        <w:rPr>
          <w:rStyle w:val="apple-converted-space"/>
          <w:rFonts w:ascii="Times New Roman" w:hAnsi="Times New Roman"/>
          <w:sz w:val="24"/>
          <w:szCs w:val="24"/>
          <w:shd w:val="clear" w:color="auto" w:fill="FFFFFF"/>
        </w:rPr>
        <w:t> </w:t>
      </w:r>
      <w:r w:rsidRPr="003026D1">
        <w:rPr>
          <w:rFonts w:ascii="Times New Roman" w:hAnsi="Times New Roman"/>
          <w:sz w:val="24"/>
          <w:szCs w:val="24"/>
          <w:shd w:val="clear" w:color="auto" w:fill="FFFFFF"/>
        </w:rPr>
        <w:t>в решении иных вопросов управления.</w:t>
      </w:r>
    </w:p>
    <w:p w:rsidR="00B52A38" w:rsidRPr="003026D1" w:rsidRDefault="00B52A38" w:rsidP="00B52A38">
      <w:pPr>
        <w:ind w:firstLine="720"/>
        <w:jc w:val="both"/>
        <w:rPr>
          <w:rFonts w:ascii="Times New Roman" w:hAnsi="Times New Roman"/>
          <w:sz w:val="24"/>
          <w:szCs w:val="24"/>
        </w:rPr>
      </w:pPr>
      <w:r w:rsidRPr="003026D1">
        <w:rPr>
          <w:rFonts w:ascii="Times New Roman" w:hAnsi="Times New Roman"/>
          <w:sz w:val="24"/>
          <w:szCs w:val="24"/>
        </w:rPr>
        <w:t>3.4. Покупатель вправе досрочно принять и оплатить</w:t>
      </w:r>
      <w:r>
        <w:rPr>
          <w:rFonts w:ascii="Times New Roman" w:hAnsi="Times New Roman"/>
          <w:sz w:val="24"/>
          <w:szCs w:val="24"/>
        </w:rPr>
        <w:t xml:space="preserve"> поставленный Поставщиком Товар.</w:t>
      </w:r>
    </w:p>
    <w:p w:rsidR="00B52A38" w:rsidRPr="003026D1" w:rsidRDefault="00B52A38" w:rsidP="00B52A38">
      <w:pPr>
        <w:pStyle w:val="ConsNormal"/>
        <w:ind w:firstLine="0"/>
        <w:jc w:val="center"/>
        <w:rPr>
          <w:rFonts w:ascii="Times New Roman" w:hAnsi="Times New Roman"/>
          <w:b/>
          <w:sz w:val="24"/>
          <w:szCs w:val="24"/>
        </w:rPr>
      </w:pPr>
      <w:r w:rsidRPr="003026D1">
        <w:rPr>
          <w:rFonts w:ascii="Times New Roman" w:hAnsi="Times New Roman"/>
          <w:b/>
          <w:sz w:val="24"/>
          <w:szCs w:val="24"/>
        </w:rPr>
        <w:t>4. Условия поставки</w:t>
      </w:r>
    </w:p>
    <w:p w:rsidR="00B52A38" w:rsidRPr="003026D1" w:rsidRDefault="00B52A38" w:rsidP="00B52A38">
      <w:pPr>
        <w:ind w:firstLine="709"/>
        <w:jc w:val="both"/>
        <w:rPr>
          <w:rFonts w:ascii="Times New Roman" w:hAnsi="Times New Roman"/>
          <w:spacing w:val="3"/>
          <w:sz w:val="24"/>
          <w:szCs w:val="24"/>
        </w:rPr>
      </w:pPr>
      <w:r w:rsidRPr="003026D1">
        <w:rPr>
          <w:rFonts w:ascii="Times New Roman" w:hAnsi="Times New Roman"/>
          <w:sz w:val="24"/>
          <w:szCs w:val="24"/>
        </w:rPr>
        <w:t xml:space="preserve">4.1. Доставка Товара Получателю производится Поставщиком </w:t>
      </w:r>
      <w:r w:rsidRPr="003026D1">
        <w:rPr>
          <w:rFonts w:ascii="Times New Roman" w:hAnsi="Times New Roman"/>
          <w:spacing w:val="3"/>
          <w:sz w:val="24"/>
          <w:szCs w:val="24"/>
        </w:rPr>
        <w:t>путем его отгрузки воздушным, железнодорожным, автомобильным или водным транспортом.</w:t>
      </w:r>
    </w:p>
    <w:p w:rsidR="00B52A38" w:rsidRPr="003026D1" w:rsidRDefault="00B52A38" w:rsidP="00B52A38">
      <w:pPr>
        <w:spacing w:after="0"/>
        <w:ind w:firstLine="720"/>
        <w:jc w:val="both"/>
        <w:rPr>
          <w:rFonts w:ascii="Times New Roman" w:hAnsi="Times New Roman"/>
          <w:sz w:val="24"/>
          <w:szCs w:val="24"/>
        </w:rPr>
      </w:pPr>
      <w:r w:rsidRPr="003026D1">
        <w:rPr>
          <w:rFonts w:ascii="Times New Roman" w:hAnsi="Times New Roman"/>
          <w:sz w:val="24"/>
          <w:szCs w:val="24"/>
        </w:rPr>
        <w:lastRenderedPageBreak/>
        <w:t>4.2. Поставщик заблаговременно (не позднее, чем за 48 (сорок восемь) часов до предполагаемой даты и времени) уведомляет Покупателя о дате и времени поставки для организации Покупателем приемки товара и сообщает следующие сведения:</w:t>
      </w:r>
    </w:p>
    <w:p w:rsidR="00B52A38" w:rsidRPr="003026D1" w:rsidRDefault="00B52A38" w:rsidP="00B52A38">
      <w:pPr>
        <w:shd w:val="clear" w:color="auto" w:fill="FFFFFF"/>
        <w:spacing w:after="0"/>
        <w:ind w:firstLine="720"/>
        <w:jc w:val="both"/>
        <w:rPr>
          <w:rFonts w:ascii="Times New Roman" w:hAnsi="Times New Roman"/>
          <w:spacing w:val="5"/>
          <w:sz w:val="24"/>
          <w:szCs w:val="24"/>
        </w:rPr>
      </w:pPr>
      <w:r w:rsidRPr="003026D1">
        <w:rPr>
          <w:rFonts w:ascii="Times New Roman" w:hAnsi="Times New Roman"/>
          <w:spacing w:val="5"/>
          <w:sz w:val="24"/>
          <w:szCs w:val="24"/>
        </w:rPr>
        <w:t>номер Договора;</w:t>
      </w:r>
    </w:p>
    <w:p w:rsidR="00B52A38" w:rsidRPr="003026D1" w:rsidRDefault="00B52A38" w:rsidP="00B52A38">
      <w:pPr>
        <w:shd w:val="clear" w:color="auto" w:fill="FFFFFF"/>
        <w:spacing w:after="0"/>
        <w:ind w:firstLine="720"/>
        <w:jc w:val="both"/>
        <w:rPr>
          <w:rFonts w:ascii="Times New Roman" w:hAnsi="Times New Roman"/>
          <w:spacing w:val="5"/>
          <w:sz w:val="24"/>
          <w:szCs w:val="24"/>
        </w:rPr>
      </w:pPr>
      <w:r w:rsidRPr="003026D1">
        <w:rPr>
          <w:rFonts w:ascii="Times New Roman" w:hAnsi="Times New Roman"/>
          <w:spacing w:val="5"/>
          <w:sz w:val="24"/>
          <w:szCs w:val="24"/>
        </w:rPr>
        <w:t>номер товарной накладной формы (ТОРГ-12) или универсального передаточного документа (УПД);</w:t>
      </w:r>
    </w:p>
    <w:p w:rsidR="00B52A38" w:rsidRPr="003026D1" w:rsidRDefault="00B52A38" w:rsidP="00B52A38">
      <w:pPr>
        <w:shd w:val="clear" w:color="auto" w:fill="FFFFFF"/>
        <w:spacing w:after="0"/>
        <w:ind w:firstLine="720"/>
        <w:jc w:val="both"/>
        <w:rPr>
          <w:rFonts w:ascii="Times New Roman" w:hAnsi="Times New Roman"/>
          <w:spacing w:val="5"/>
          <w:sz w:val="24"/>
          <w:szCs w:val="24"/>
        </w:rPr>
      </w:pPr>
      <w:r w:rsidRPr="003026D1">
        <w:rPr>
          <w:rFonts w:ascii="Times New Roman" w:hAnsi="Times New Roman"/>
          <w:spacing w:val="5"/>
          <w:sz w:val="24"/>
          <w:szCs w:val="24"/>
        </w:rPr>
        <w:t>наименование Товара;</w:t>
      </w:r>
    </w:p>
    <w:p w:rsidR="00B52A38" w:rsidRPr="003026D1" w:rsidRDefault="00B52A38" w:rsidP="00B52A38">
      <w:pPr>
        <w:shd w:val="clear" w:color="auto" w:fill="FFFFFF"/>
        <w:spacing w:after="0"/>
        <w:ind w:firstLine="720"/>
        <w:jc w:val="both"/>
        <w:rPr>
          <w:rFonts w:ascii="Times New Roman" w:hAnsi="Times New Roman"/>
          <w:spacing w:val="5"/>
          <w:sz w:val="24"/>
          <w:szCs w:val="24"/>
        </w:rPr>
      </w:pPr>
      <w:r w:rsidRPr="003026D1">
        <w:rPr>
          <w:rFonts w:ascii="Times New Roman" w:hAnsi="Times New Roman"/>
          <w:spacing w:val="5"/>
          <w:sz w:val="24"/>
          <w:szCs w:val="24"/>
        </w:rPr>
        <w:t>упаковочный лист;</w:t>
      </w:r>
    </w:p>
    <w:p w:rsidR="00B52A38" w:rsidRPr="003026D1" w:rsidRDefault="00B52A38" w:rsidP="00B52A38">
      <w:pPr>
        <w:shd w:val="clear" w:color="auto" w:fill="FFFFFF"/>
        <w:spacing w:after="0"/>
        <w:ind w:firstLine="720"/>
        <w:jc w:val="both"/>
        <w:rPr>
          <w:rFonts w:ascii="Times New Roman" w:hAnsi="Times New Roman"/>
          <w:spacing w:val="5"/>
          <w:sz w:val="24"/>
          <w:szCs w:val="24"/>
        </w:rPr>
      </w:pPr>
      <w:r w:rsidRPr="003026D1">
        <w:rPr>
          <w:rFonts w:ascii="Times New Roman" w:hAnsi="Times New Roman"/>
          <w:spacing w:val="5"/>
          <w:sz w:val="24"/>
          <w:szCs w:val="24"/>
        </w:rPr>
        <w:t>дату отгрузки;</w:t>
      </w:r>
    </w:p>
    <w:p w:rsidR="00B52A38" w:rsidRPr="003026D1" w:rsidRDefault="00B52A38" w:rsidP="00B52A38">
      <w:pPr>
        <w:shd w:val="clear" w:color="auto" w:fill="FFFFFF"/>
        <w:spacing w:after="0"/>
        <w:ind w:firstLine="720"/>
        <w:jc w:val="both"/>
        <w:rPr>
          <w:rFonts w:ascii="Times New Roman" w:hAnsi="Times New Roman"/>
          <w:spacing w:val="5"/>
          <w:sz w:val="24"/>
          <w:szCs w:val="24"/>
        </w:rPr>
      </w:pPr>
      <w:r w:rsidRPr="003026D1">
        <w:rPr>
          <w:rFonts w:ascii="Times New Roman" w:hAnsi="Times New Roman"/>
          <w:spacing w:val="5"/>
          <w:sz w:val="24"/>
          <w:szCs w:val="24"/>
        </w:rPr>
        <w:t>количество мест;</w:t>
      </w:r>
    </w:p>
    <w:p w:rsidR="00B52A38" w:rsidRPr="003026D1" w:rsidRDefault="00B52A38" w:rsidP="00B52A38">
      <w:pPr>
        <w:shd w:val="clear" w:color="auto" w:fill="FFFFFF"/>
        <w:spacing w:after="0"/>
        <w:ind w:firstLine="720"/>
        <w:jc w:val="both"/>
        <w:rPr>
          <w:rFonts w:ascii="Times New Roman" w:hAnsi="Times New Roman"/>
          <w:spacing w:val="5"/>
          <w:sz w:val="24"/>
          <w:szCs w:val="24"/>
        </w:rPr>
      </w:pPr>
      <w:r w:rsidRPr="003026D1">
        <w:rPr>
          <w:rFonts w:ascii="Times New Roman" w:hAnsi="Times New Roman"/>
          <w:spacing w:val="5"/>
          <w:sz w:val="24"/>
          <w:szCs w:val="24"/>
        </w:rPr>
        <w:t>вес нетто и вес брутто.</w:t>
      </w:r>
    </w:p>
    <w:p w:rsidR="00B52A38" w:rsidRPr="003026D1" w:rsidRDefault="00B52A38" w:rsidP="00B52A38">
      <w:pPr>
        <w:spacing w:after="0"/>
        <w:ind w:firstLine="720"/>
        <w:jc w:val="both"/>
        <w:rPr>
          <w:rFonts w:ascii="Times New Roman" w:hAnsi="Times New Roman"/>
          <w:sz w:val="24"/>
          <w:szCs w:val="24"/>
        </w:rPr>
      </w:pPr>
      <w:r w:rsidRPr="003026D1">
        <w:rPr>
          <w:rFonts w:ascii="Times New Roman" w:hAnsi="Times New Roman"/>
          <w:sz w:val="24"/>
          <w:szCs w:val="24"/>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Покупателем.</w:t>
      </w:r>
    </w:p>
    <w:p w:rsidR="00B52A38" w:rsidRPr="003026D1" w:rsidRDefault="00B52A38" w:rsidP="00B52A38">
      <w:pPr>
        <w:pStyle w:val="ConsNormal"/>
        <w:ind w:firstLine="709"/>
        <w:jc w:val="both"/>
        <w:rPr>
          <w:rFonts w:ascii="Times New Roman" w:hAnsi="Times New Roman"/>
          <w:sz w:val="24"/>
          <w:szCs w:val="24"/>
        </w:rPr>
      </w:pPr>
      <w:r w:rsidRPr="003026D1">
        <w:rPr>
          <w:rFonts w:ascii="Times New Roman" w:hAnsi="Times New Roman"/>
          <w:sz w:val="24"/>
          <w:szCs w:val="24"/>
        </w:rPr>
        <w:t xml:space="preserve">4.3. Приемка Товара осуществляется представителями Поставщика и Покупателя с подписанием товарной накладной формы (ТОРГ-12) </w:t>
      </w:r>
      <w:r w:rsidRPr="003026D1">
        <w:rPr>
          <w:rFonts w:ascii="Times New Roman" w:hAnsi="Times New Roman"/>
          <w:spacing w:val="5"/>
          <w:sz w:val="24"/>
          <w:szCs w:val="24"/>
        </w:rPr>
        <w:t>или универсального передаточного документа (УПД)</w:t>
      </w:r>
      <w:r w:rsidRPr="003026D1">
        <w:rPr>
          <w:rFonts w:ascii="Times New Roman" w:hAnsi="Times New Roman"/>
          <w:sz w:val="24"/>
          <w:szCs w:val="24"/>
        </w:rPr>
        <w:t>.</w:t>
      </w:r>
    </w:p>
    <w:p w:rsidR="00B52A38" w:rsidRPr="003026D1" w:rsidRDefault="00B52A38" w:rsidP="00B52A38">
      <w:pPr>
        <w:ind w:firstLine="720"/>
        <w:jc w:val="both"/>
        <w:rPr>
          <w:rFonts w:ascii="Times New Roman" w:hAnsi="Times New Roman"/>
          <w:sz w:val="24"/>
          <w:szCs w:val="24"/>
        </w:rPr>
      </w:pPr>
      <w:r w:rsidRPr="003026D1">
        <w:rPr>
          <w:rFonts w:ascii="Times New Roman" w:hAnsi="Times New Roman"/>
          <w:sz w:val="24"/>
          <w:szCs w:val="24"/>
        </w:rPr>
        <w:t xml:space="preserve">4.4. Датой поставки Товара считается дата подписания Покупателем товарной накладной формы (ТОРГ-12) </w:t>
      </w:r>
      <w:r w:rsidRPr="003026D1">
        <w:rPr>
          <w:rFonts w:ascii="Times New Roman" w:hAnsi="Times New Roman"/>
          <w:spacing w:val="5"/>
          <w:sz w:val="24"/>
          <w:szCs w:val="24"/>
        </w:rPr>
        <w:t>или универсального передаточного документа (УПД)</w:t>
      </w:r>
      <w:r w:rsidRPr="003026D1">
        <w:rPr>
          <w:rFonts w:ascii="Times New Roman" w:hAnsi="Times New Roman"/>
          <w:sz w:val="24"/>
          <w:szCs w:val="24"/>
        </w:rPr>
        <w:t xml:space="preserve">. </w:t>
      </w:r>
    </w:p>
    <w:p w:rsidR="00B52A38" w:rsidRPr="003026D1" w:rsidRDefault="00B52A38" w:rsidP="00B52A38">
      <w:pPr>
        <w:pStyle w:val="ConsNormal"/>
        <w:ind w:firstLine="708"/>
        <w:jc w:val="both"/>
        <w:rPr>
          <w:rFonts w:ascii="Times New Roman" w:hAnsi="Times New Roman"/>
          <w:b/>
          <w:sz w:val="24"/>
          <w:szCs w:val="24"/>
        </w:rPr>
      </w:pPr>
      <w:r w:rsidRPr="003026D1">
        <w:rPr>
          <w:rFonts w:ascii="Times New Roman" w:hAnsi="Times New Roman"/>
          <w:b/>
          <w:sz w:val="24"/>
          <w:szCs w:val="24"/>
        </w:rPr>
        <w:t>4.5. В ходе исполнения договора Покупатель не гарантирует выборку заявленных товаров в полном объеме.</w:t>
      </w:r>
    </w:p>
    <w:p w:rsidR="00B52A38" w:rsidRPr="003026D1" w:rsidRDefault="00B52A38" w:rsidP="00B52A38">
      <w:pPr>
        <w:pStyle w:val="ConsNormal"/>
        <w:ind w:firstLine="709"/>
        <w:jc w:val="both"/>
        <w:rPr>
          <w:rFonts w:ascii="Times New Roman" w:hAnsi="Times New Roman"/>
          <w:sz w:val="24"/>
          <w:szCs w:val="24"/>
        </w:rPr>
      </w:pPr>
    </w:p>
    <w:p w:rsidR="00B52A38" w:rsidRPr="003026D1" w:rsidRDefault="00B52A38" w:rsidP="00B52A38">
      <w:pPr>
        <w:pStyle w:val="ConsNormal"/>
        <w:ind w:firstLine="360"/>
        <w:jc w:val="center"/>
        <w:rPr>
          <w:rFonts w:ascii="Times New Roman" w:hAnsi="Times New Roman"/>
          <w:b/>
          <w:sz w:val="24"/>
          <w:szCs w:val="24"/>
        </w:rPr>
      </w:pPr>
      <w:r w:rsidRPr="003026D1">
        <w:rPr>
          <w:rFonts w:ascii="Times New Roman" w:hAnsi="Times New Roman"/>
          <w:b/>
          <w:sz w:val="24"/>
          <w:szCs w:val="24"/>
        </w:rPr>
        <w:t>5. Комплектность, качество и гарантии</w:t>
      </w:r>
    </w:p>
    <w:p w:rsidR="00B52A38" w:rsidRPr="003026D1" w:rsidRDefault="00B52A38" w:rsidP="00B52A38">
      <w:pPr>
        <w:pStyle w:val="afb"/>
        <w:jc w:val="both"/>
        <w:rPr>
          <w:snapToGrid w:val="0"/>
          <w:sz w:val="24"/>
          <w:szCs w:val="24"/>
        </w:rPr>
      </w:pPr>
      <w:r w:rsidRPr="003026D1">
        <w:rPr>
          <w:snapToGrid w:val="0"/>
          <w:sz w:val="24"/>
          <w:szCs w:val="24"/>
        </w:rPr>
        <w:tab/>
        <w:t xml:space="preserve">5.1. Поставщик гарантирует, что: </w:t>
      </w:r>
    </w:p>
    <w:p w:rsidR="00B52A38" w:rsidRPr="003026D1" w:rsidRDefault="00B52A38" w:rsidP="00B52A38">
      <w:pPr>
        <w:pStyle w:val="af0"/>
        <w:spacing w:after="0"/>
        <w:ind w:left="0" w:firstLine="709"/>
        <w:jc w:val="both"/>
      </w:pPr>
      <w:r w:rsidRPr="003026D1">
        <w:rPr>
          <w:snapToGrid w:val="0"/>
        </w:rPr>
        <w:t xml:space="preserve">поставляемый по настоящему Договору Товар </w:t>
      </w:r>
      <w:r w:rsidRPr="003026D1">
        <w:t xml:space="preserve">находится у него во владении на законном основании, свободен от прав третьих лиц, не заложен и не находится под арестом; </w:t>
      </w:r>
    </w:p>
    <w:p w:rsidR="00B52A38" w:rsidRPr="003026D1" w:rsidRDefault="00B52A38" w:rsidP="00B52A38">
      <w:pPr>
        <w:pStyle w:val="afb"/>
        <w:ind w:firstLine="708"/>
        <w:jc w:val="both"/>
        <w:rPr>
          <w:snapToGrid w:val="0"/>
          <w:sz w:val="24"/>
          <w:szCs w:val="24"/>
        </w:rPr>
      </w:pPr>
      <w:r w:rsidRPr="003026D1">
        <w:rPr>
          <w:snapToGrid w:val="0"/>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B52A38" w:rsidRPr="003026D1" w:rsidRDefault="00B52A38" w:rsidP="00B52A38">
      <w:pPr>
        <w:pStyle w:val="afb"/>
        <w:jc w:val="both"/>
        <w:rPr>
          <w:snapToGrid w:val="0"/>
          <w:sz w:val="24"/>
          <w:szCs w:val="24"/>
        </w:rPr>
      </w:pPr>
      <w:r w:rsidRPr="003026D1">
        <w:rPr>
          <w:snapToGrid w:val="0"/>
          <w:sz w:val="24"/>
          <w:szCs w:val="24"/>
        </w:rPr>
        <w:tab/>
        <w:t xml:space="preserve">5.2. Если Товар окажется ненадлежащего качества или не будет соответствовать условиям настоящего Договора, Поставщик обязан за свой счет по выбору Покупателя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возвращается Поставщику за его счет. </w:t>
      </w:r>
    </w:p>
    <w:p w:rsidR="00B52A38" w:rsidRPr="003026D1" w:rsidRDefault="00B52A38" w:rsidP="00B52A38">
      <w:pPr>
        <w:jc w:val="both"/>
        <w:rPr>
          <w:rFonts w:ascii="Times New Roman" w:hAnsi="Times New Roman"/>
          <w:snapToGrid w:val="0"/>
          <w:sz w:val="24"/>
          <w:szCs w:val="24"/>
        </w:rPr>
      </w:pPr>
      <w:r w:rsidRPr="003026D1">
        <w:rPr>
          <w:rFonts w:ascii="Times New Roman" w:hAnsi="Times New Roman"/>
          <w:snapToGrid w:val="0"/>
          <w:sz w:val="24"/>
          <w:szCs w:val="24"/>
        </w:rPr>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B52A38" w:rsidRPr="003026D1" w:rsidRDefault="00B52A38" w:rsidP="00B52A38">
      <w:pPr>
        <w:pStyle w:val="ConsNormal"/>
        <w:ind w:firstLine="0"/>
        <w:jc w:val="center"/>
        <w:rPr>
          <w:rFonts w:ascii="Times New Roman" w:hAnsi="Times New Roman"/>
          <w:b/>
          <w:sz w:val="24"/>
          <w:szCs w:val="24"/>
        </w:rPr>
      </w:pPr>
      <w:r w:rsidRPr="003026D1">
        <w:rPr>
          <w:rFonts w:ascii="Times New Roman" w:hAnsi="Times New Roman"/>
          <w:b/>
          <w:sz w:val="24"/>
          <w:szCs w:val="24"/>
        </w:rPr>
        <w:t xml:space="preserve">6. Упаковка и маркировка </w:t>
      </w:r>
    </w:p>
    <w:p w:rsidR="00B52A38" w:rsidRPr="003026D1" w:rsidRDefault="00B52A38" w:rsidP="00B52A38">
      <w:pPr>
        <w:ind w:firstLine="709"/>
        <w:jc w:val="both"/>
        <w:rPr>
          <w:rFonts w:ascii="Times New Roman" w:hAnsi="Times New Roman"/>
          <w:sz w:val="24"/>
          <w:szCs w:val="24"/>
        </w:rPr>
      </w:pPr>
      <w:r w:rsidRPr="003026D1">
        <w:rPr>
          <w:rFonts w:ascii="Times New Roman" w:hAnsi="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3026D1">
        <w:rPr>
          <w:rFonts w:ascii="Times New Roman" w:hAnsi="Times New Roman"/>
          <w:spacing w:val="1"/>
          <w:sz w:val="24"/>
          <w:szCs w:val="24"/>
        </w:rPr>
        <w:t xml:space="preserve"> Поставляемый Товар должен быть упакован и маркирован в </w:t>
      </w:r>
      <w:r w:rsidRPr="003026D1">
        <w:rPr>
          <w:rFonts w:ascii="Times New Roman" w:hAnsi="Times New Roman"/>
          <w:spacing w:val="4"/>
          <w:sz w:val="24"/>
          <w:szCs w:val="24"/>
        </w:rPr>
        <w:t xml:space="preserve">соответствии с требованиями НТД, </w:t>
      </w:r>
      <w:proofErr w:type="spellStart"/>
      <w:r w:rsidRPr="003026D1">
        <w:rPr>
          <w:rFonts w:ascii="Times New Roman" w:hAnsi="Times New Roman"/>
          <w:spacing w:val="4"/>
          <w:sz w:val="24"/>
          <w:szCs w:val="24"/>
        </w:rPr>
        <w:t>ГОСТов</w:t>
      </w:r>
      <w:proofErr w:type="spellEnd"/>
      <w:r w:rsidRPr="003026D1">
        <w:rPr>
          <w:rFonts w:ascii="Times New Roman" w:hAnsi="Times New Roman"/>
          <w:spacing w:val="4"/>
          <w:sz w:val="24"/>
          <w:szCs w:val="24"/>
        </w:rPr>
        <w:t xml:space="preserve"> и ТУ и условиями настоя</w:t>
      </w:r>
      <w:r w:rsidRPr="003026D1">
        <w:rPr>
          <w:rFonts w:ascii="Times New Roman" w:hAnsi="Times New Roman"/>
          <w:spacing w:val="1"/>
          <w:sz w:val="24"/>
          <w:szCs w:val="24"/>
        </w:rPr>
        <w:t xml:space="preserve">щего Договора. </w:t>
      </w:r>
      <w:r w:rsidRPr="003026D1">
        <w:rPr>
          <w:rFonts w:ascii="Times New Roman" w:hAnsi="Times New Roman"/>
          <w:sz w:val="24"/>
          <w:szCs w:val="24"/>
        </w:rPr>
        <w:t>Перед упаковкой Товар должен быть соответственно законсервирован для предохранения от порчи во время транспортировки и хранения.</w:t>
      </w:r>
    </w:p>
    <w:p w:rsidR="00B52A38" w:rsidRPr="003026D1" w:rsidRDefault="00B52A38" w:rsidP="00B52A38">
      <w:pPr>
        <w:shd w:val="clear" w:color="auto" w:fill="FFFFFF"/>
        <w:ind w:firstLine="709"/>
        <w:jc w:val="both"/>
        <w:rPr>
          <w:rFonts w:ascii="Times New Roman" w:hAnsi="Times New Roman"/>
          <w:sz w:val="24"/>
          <w:szCs w:val="24"/>
        </w:rPr>
      </w:pPr>
      <w:r w:rsidRPr="003026D1">
        <w:rPr>
          <w:rFonts w:ascii="Times New Roman" w:hAnsi="Times New Roman"/>
          <w:spacing w:val="5"/>
          <w:sz w:val="24"/>
          <w:szCs w:val="24"/>
        </w:rPr>
        <w:t xml:space="preserve">6.2. Упаковка Товара должна обеспечивать полную сохранность Товара от </w:t>
      </w:r>
      <w:r w:rsidRPr="003026D1">
        <w:rPr>
          <w:rFonts w:ascii="Times New Roman" w:hAnsi="Times New Roman"/>
          <w:spacing w:val="8"/>
          <w:sz w:val="24"/>
          <w:szCs w:val="24"/>
        </w:rPr>
        <w:t xml:space="preserve">всякого рода повреждений и коррозии при перевозке всеми видами крытого </w:t>
      </w:r>
      <w:r w:rsidRPr="003026D1">
        <w:rPr>
          <w:rFonts w:ascii="Times New Roman" w:hAnsi="Times New Roman"/>
          <w:spacing w:val="3"/>
          <w:sz w:val="24"/>
          <w:szCs w:val="24"/>
        </w:rPr>
        <w:t>транспорта с учетом нескольких перегрузок в пути, а также хранение в условиях жаркого лета и холодной зимы +/- 30 градусов по Цельсию</w:t>
      </w:r>
      <w:r w:rsidRPr="003026D1">
        <w:rPr>
          <w:rFonts w:ascii="Times New Roman" w:hAnsi="Times New Roman"/>
          <w:spacing w:val="2"/>
          <w:sz w:val="24"/>
          <w:szCs w:val="24"/>
        </w:rPr>
        <w:t>.</w:t>
      </w:r>
    </w:p>
    <w:p w:rsidR="00B52A38" w:rsidRPr="003026D1" w:rsidRDefault="00B52A38" w:rsidP="00B52A38">
      <w:pPr>
        <w:shd w:val="clear" w:color="auto" w:fill="FFFFFF"/>
        <w:tabs>
          <w:tab w:val="num" w:pos="-1620"/>
        </w:tabs>
        <w:jc w:val="both"/>
        <w:rPr>
          <w:rFonts w:ascii="Times New Roman" w:hAnsi="Times New Roman"/>
          <w:sz w:val="24"/>
          <w:szCs w:val="24"/>
        </w:rPr>
      </w:pPr>
      <w:r w:rsidRPr="003026D1">
        <w:rPr>
          <w:rFonts w:ascii="Times New Roman" w:hAnsi="Times New Roman"/>
          <w:spacing w:val="3"/>
          <w:sz w:val="24"/>
          <w:szCs w:val="24"/>
        </w:rPr>
        <w:tab/>
        <w:t>6.3. Упаковка должна быть приспособлена к крановым и ручным перегруз</w:t>
      </w:r>
      <w:r w:rsidRPr="003026D1">
        <w:rPr>
          <w:rFonts w:ascii="Times New Roman" w:hAnsi="Times New Roman"/>
          <w:spacing w:val="2"/>
          <w:sz w:val="24"/>
          <w:szCs w:val="24"/>
        </w:rPr>
        <w:t xml:space="preserve">кам, а также к перегрузкам на тележках и автокранах, насколько это допускает объем отдельных </w:t>
      </w:r>
      <w:r w:rsidRPr="003026D1">
        <w:rPr>
          <w:rFonts w:ascii="Times New Roman" w:hAnsi="Times New Roman"/>
          <w:spacing w:val="2"/>
          <w:sz w:val="24"/>
          <w:szCs w:val="24"/>
        </w:rPr>
        <w:lastRenderedPageBreak/>
        <w:t>мест. Товар должен быть укреплен таким обра</w:t>
      </w:r>
      <w:r w:rsidRPr="003026D1">
        <w:rPr>
          <w:rFonts w:ascii="Times New Roman" w:hAnsi="Times New Roman"/>
          <w:spacing w:val="4"/>
          <w:sz w:val="24"/>
          <w:szCs w:val="24"/>
        </w:rPr>
        <w:t>зом, чтобы он не мог перемещаться внутри тары при изменении ее по</w:t>
      </w:r>
      <w:r w:rsidRPr="003026D1">
        <w:rPr>
          <w:rFonts w:ascii="Times New Roman" w:hAnsi="Times New Roman"/>
          <w:spacing w:val="1"/>
          <w:sz w:val="24"/>
          <w:szCs w:val="24"/>
        </w:rPr>
        <w:t>ложения.</w:t>
      </w:r>
    </w:p>
    <w:p w:rsidR="00B52A38" w:rsidRPr="003026D1" w:rsidRDefault="00B52A38" w:rsidP="00B52A38">
      <w:pPr>
        <w:shd w:val="clear" w:color="auto" w:fill="FFFFFF"/>
        <w:ind w:firstLine="709"/>
        <w:jc w:val="center"/>
        <w:rPr>
          <w:rFonts w:ascii="Times New Roman" w:hAnsi="Times New Roman"/>
          <w:b/>
          <w:sz w:val="24"/>
          <w:szCs w:val="24"/>
        </w:rPr>
      </w:pPr>
      <w:r w:rsidRPr="003026D1">
        <w:rPr>
          <w:rFonts w:ascii="Times New Roman" w:hAnsi="Times New Roman"/>
          <w:b/>
          <w:sz w:val="24"/>
          <w:szCs w:val="24"/>
        </w:rPr>
        <w:t>7. Переход права собственности</w:t>
      </w:r>
    </w:p>
    <w:p w:rsidR="00B52A38" w:rsidRPr="003026D1" w:rsidRDefault="00B52A38" w:rsidP="00B52A38">
      <w:pPr>
        <w:pStyle w:val="ConsNormal"/>
        <w:tabs>
          <w:tab w:val="left" w:pos="-3402"/>
        </w:tabs>
        <w:ind w:firstLine="709"/>
        <w:jc w:val="both"/>
        <w:rPr>
          <w:rFonts w:ascii="Times New Roman" w:hAnsi="Times New Roman"/>
          <w:bCs/>
          <w:sz w:val="24"/>
          <w:szCs w:val="24"/>
        </w:rPr>
      </w:pPr>
      <w:r w:rsidRPr="003026D1">
        <w:rPr>
          <w:rFonts w:ascii="Times New Roman" w:hAnsi="Times New Roman"/>
          <w:bCs/>
          <w:sz w:val="24"/>
          <w:szCs w:val="24"/>
        </w:rPr>
        <w:t xml:space="preserve">7.1. Право собственности на Товар, а также риск случайной гибели или порчи Товара переходят от Поставщика к Покупателю </w:t>
      </w:r>
      <w:proofErr w:type="gramStart"/>
      <w:r w:rsidRPr="003026D1">
        <w:rPr>
          <w:rFonts w:ascii="Times New Roman" w:hAnsi="Times New Roman"/>
          <w:bCs/>
          <w:sz w:val="24"/>
          <w:szCs w:val="24"/>
        </w:rPr>
        <w:t>с даты подписания</w:t>
      </w:r>
      <w:proofErr w:type="gramEnd"/>
      <w:r w:rsidRPr="003026D1">
        <w:rPr>
          <w:rFonts w:ascii="Times New Roman" w:hAnsi="Times New Roman"/>
          <w:bCs/>
          <w:sz w:val="24"/>
          <w:szCs w:val="24"/>
        </w:rPr>
        <w:t xml:space="preserve"> Покупателем товарной накладной формы (ТОРГ-12)</w:t>
      </w:r>
      <w:r w:rsidRPr="003026D1">
        <w:rPr>
          <w:rFonts w:ascii="Times New Roman" w:hAnsi="Times New Roman"/>
          <w:spacing w:val="5"/>
          <w:sz w:val="24"/>
          <w:szCs w:val="24"/>
        </w:rPr>
        <w:t xml:space="preserve"> или универсального передаточного документа (УПД)</w:t>
      </w:r>
      <w:r w:rsidRPr="003026D1">
        <w:rPr>
          <w:rFonts w:ascii="Times New Roman" w:hAnsi="Times New Roman"/>
          <w:bCs/>
          <w:sz w:val="24"/>
          <w:szCs w:val="24"/>
        </w:rPr>
        <w:t>.</w:t>
      </w:r>
    </w:p>
    <w:p w:rsidR="00B52A38" w:rsidRPr="003026D1" w:rsidRDefault="00B52A38" w:rsidP="00B52A38">
      <w:pPr>
        <w:pStyle w:val="ConsNormal"/>
        <w:tabs>
          <w:tab w:val="left" w:pos="-3402"/>
        </w:tabs>
        <w:ind w:firstLine="709"/>
        <w:jc w:val="both"/>
        <w:rPr>
          <w:rStyle w:val="FontStyle45"/>
          <w:bCs/>
        </w:rPr>
      </w:pPr>
    </w:p>
    <w:p w:rsidR="00B52A38" w:rsidRPr="003026D1" w:rsidRDefault="00B52A38" w:rsidP="00B52A38">
      <w:pPr>
        <w:pStyle w:val="4"/>
        <w:spacing w:before="0"/>
        <w:jc w:val="center"/>
        <w:rPr>
          <w:rStyle w:val="FontStyle45"/>
          <w:b w:val="0"/>
          <w:i w:val="0"/>
          <w:color w:val="000000" w:themeColor="text1"/>
        </w:rPr>
      </w:pPr>
      <w:r w:rsidRPr="003026D1">
        <w:rPr>
          <w:rStyle w:val="FontStyle45"/>
          <w:color w:val="000000" w:themeColor="text1"/>
        </w:rPr>
        <w:t xml:space="preserve">8. </w:t>
      </w:r>
      <w:proofErr w:type="spellStart"/>
      <w:r w:rsidRPr="003026D1">
        <w:rPr>
          <w:rStyle w:val="FontStyle45"/>
          <w:color w:val="000000" w:themeColor="text1"/>
        </w:rPr>
        <w:t>Антикоррупционная</w:t>
      </w:r>
      <w:proofErr w:type="spellEnd"/>
      <w:r w:rsidRPr="003026D1">
        <w:rPr>
          <w:rStyle w:val="FontStyle45"/>
          <w:color w:val="000000" w:themeColor="text1"/>
        </w:rPr>
        <w:t xml:space="preserve"> оговорка</w:t>
      </w:r>
    </w:p>
    <w:p w:rsidR="00B52A38" w:rsidRPr="003026D1" w:rsidRDefault="00B52A38" w:rsidP="00B52A38">
      <w:pPr>
        <w:pStyle w:val="Style30"/>
        <w:widowControl/>
        <w:tabs>
          <w:tab w:val="left" w:pos="1133"/>
        </w:tabs>
        <w:spacing w:line="240" w:lineRule="auto"/>
        <w:ind w:firstLine="709"/>
        <w:jc w:val="both"/>
        <w:rPr>
          <w:rStyle w:val="FontStyle45"/>
          <w:rFonts w:eastAsiaTheme="majorEastAsia"/>
        </w:rPr>
      </w:pPr>
      <w:r w:rsidRPr="003026D1">
        <w:rPr>
          <w:rStyle w:val="FontStyle45"/>
          <w:rFonts w:eastAsiaTheme="majorEastAsia"/>
        </w:rPr>
        <w:t xml:space="preserve">8.1. </w:t>
      </w:r>
      <w:proofErr w:type="gramStart"/>
      <w:r w:rsidRPr="003026D1">
        <w:rPr>
          <w:rStyle w:val="FontStyle45"/>
          <w:rFonts w:eastAsiaTheme="majorEastAsia"/>
        </w:rPr>
        <w:t xml:space="preserve">При исполнении своих обязательств по настоящему Договору, Стороны, их </w:t>
      </w:r>
      <w:proofErr w:type="spellStart"/>
      <w:r w:rsidRPr="003026D1">
        <w:rPr>
          <w:rStyle w:val="FontStyle45"/>
          <w:rFonts w:eastAsiaTheme="majorEastAsia"/>
        </w:rPr>
        <w:t>аффилированные</w:t>
      </w:r>
      <w:proofErr w:type="spellEnd"/>
      <w:r w:rsidRPr="003026D1">
        <w:rPr>
          <w:rStyle w:val="FontStyle45"/>
          <w:rFonts w:eastAsiaTheme="majorEastAsia"/>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roofErr w:type="gramEnd"/>
    </w:p>
    <w:p w:rsidR="00B52A38" w:rsidRPr="003026D1" w:rsidRDefault="00B52A38" w:rsidP="00B52A38">
      <w:pPr>
        <w:pStyle w:val="Style30"/>
        <w:widowControl/>
        <w:tabs>
          <w:tab w:val="left" w:pos="1133"/>
        </w:tabs>
        <w:spacing w:line="240" w:lineRule="auto"/>
        <w:ind w:firstLine="709"/>
        <w:jc w:val="both"/>
        <w:rPr>
          <w:rStyle w:val="FontStyle45"/>
          <w:rFonts w:eastAsiaTheme="majorEastAsia"/>
        </w:rPr>
      </w:pPr>
      <w:r w:rsidRPr="003026D1">
        <w:rPr>
          <w:rStyle w:val="FontStyle45"/>
          <w:rFonts w:eastAsiaTheme="majorEastAsia"/>
        </w:rPr>
        <w:t xml:space="preserve">При исполнении своих обязательств по Договору, Стороны, их </w:t>
      </w:r>
      <w:proofErr w:type="spellStart"/>
      <w:r w:rsidRPr="003026D1">
        <w:rPr>
          <w:rStyle w:val="FontStyle45"/>
          <w:rFonts w:eastAsiaTheme="majorEastAsia"/>
        </w:rPr>
        <w:t>аффилированные</w:t>
      </w:r>
      <w:proofErr w:type="spellEnd"/>
      <w:r w:rsidRPr="003026D1">
        <w:rPr>
          <w:rStyle w:val="FontStyle45"/>
          <w:rFonts w:eastAsiaTheme="majorEastAsia"/>
        </w:rPr>
        <w:t xml:space="preserve">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52A38" w:rsidRPr="003026D1" w:rsidRDefault="00B52A38" w:rsidP="00B52A38">
      <w:pPr>
        <w:pStyle w:val="Style30"/>
        <w:widowControl/>
        <w:tabs>
          <w:tab w:val="left" w:pos="1133"/>
        </w:tabs>
        <w:spacing w:line="240" w:lineRule="auto"/>
        <w:ind w:firstLine="709"/>
        <w:jc w:val="both"/>
        <w:rPr>
          <w:rStyle w:val="FontStyle45"/>
          <w:rFonts w:eastAsiaTheme="majorEastAsia"/>
        </w:rPr>
      </w:pPr>
      <w:r w:rsidRPr="003026D1">
        <w:rPr>
          <w:rStyle w:val="FontStyle45"/>
          <w:rFonts w:eastAsiaTheme="majorEastAsia"/>
        </w:rPr>
        <w:t xml:space="preserve">8.2. 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 настоящего раздела другой Стороной, ее </w:t>
      </w:r>
      <w:proofErr w:type="spellStart"/>
      <w:r w:rsidRPr="003026D1">
        <w:rPr>
          <w:rStyle w:val="FontStyle45"/>
          <w:rFonts w:eastAsiaTheme="majorEastAsia"/>
        </w:rPr>
        <w:t>аффилированными</w:t>
      </w:r>
      <w:proofErr w:type="spellEnd"/>
      <w:r w:rsidRPr="003026D1">
        <w:rPr>
          <w:rStyle w:val="FontStyle45"/>
          <w:rFonts w:eastAsiaTheme="majorEastAsia"/>
        </w:rPr>
        <w:t xml:space="preserve"> лицами, работниками или посредниками.</w:t>
      </w:r>
    </w:p>
    <w:p w:rsidR="00B52A38" w:rsidRPr="003026D1" w:rsidRDefault="00B52A38" w:rsidP="00B52A38">
      <w:pPr>
        <w:pStyle w:val="Style30"/>
        <w:widowControl/>
        <w:tabs>
          <w:tab w:val="left" w:pos="1133"/>
        </w:tabs>
        <w:spacing w:line="240" w:lineRule="auto"/>
        <w:ind w:firstLine="709"/>
        <w:jc w:val="both"/>
        <w:rPr>
          <w:rStyle w:val="FontStyle45"/>
          <w:rFonts w:eastAsiaTheme="majorEastAsia"/>
        </w:rPr>
      </w:pPr>
      <w:r w:rsidRPr="003026D1">
        <w:rPr>
          <w:rStyle w:val="FontStyle45"/>
          <w:rFonts w:eastAsiaTheme="majorEastAsia"/>
        </w:rPr>
        <w:t xml:space="preserve">Каналы уведомления Покупателя о нарушениях каких-либо положений пункта 1 настоящего раздела: 8 (3022) 33-44-55, официальный сайт: </w:t>
      </w:r>
      <w:proofErr w:type="spellStart"/>
      <w:r w:rsidRPr="003026D1">
        <w:t>www.dkb-chita.ru</w:t>
      </w:r>
      <w:proofErr w:type="spellEnd"/>
    </w:p>
    <w:p w:rsidR="00B52A38" w:rsidRPr="003026D1" w:rsidRDefault="00B52A38" w:rsidP="00B52A38">
      <w:pPr>
        <w:pStyle w:val="Style30"/>
        <w:widowControl/>
        <w:tabs>
          <w:tab w:val="left" w:pos="1133"/>
        </w:tabs>
        <w:spacing w:line="240" w:lineRule="auto"/>
        <w:ind w:firstLine="0"/>
        <w:jc w:val="both"/>
        <w:rPr>
          <w:rStyle w:val="FontStyle45"/>
          <w:rFonts w:eastAsiaTheme="majorEastAsia"/>
        </w:rPr>
      </w:pPr>
      <w:r w:rsidRPr="003026D1">
        <w:rPr>
          <w:rStyle w:val="FontStyle45"/>
          <w:rFonts w:eastAsiaTheme="majorEastAsia"/>
        </w:rPr>
        <w:t xml:space="preserve">            Каналы уведомления Поставщика о нарушениях каких-либо положений пункта 1 настоящего раздела: тел. ____________, электронная почта: ___________</w:t>
      </w:r>
    </w:p>
    <w:p w:rsidR="00B52A38" w:rsidRPr="003026D1" w:rsidRDefault="00B52A38" w:rsidP="00B52A38">
      <w:pPr>
        <w:pStyle w:val="Style30"/>
        <w:widowControl/>
        <w:spacing w:line="240" w:lineRule="auto"/>
        <w:ind w:firstLine="709"/>
        <w:jc w:val="both"/>
        <w:rPr>
          <w:rStyle w:val="FontStyle45"/>
          <w:rFonts w:eastAsiaTheme="majorEastAsia"/>
        </w:rPr>
      </w:pPr>
      <w:r w:rsidRPr="003026D1">
        <w:rPr>
          <w:rStyle w:val="FontStyle45"/>
          <w:rFonts w:eastAsiaTheme="majorEastAsia"/>
        </w:rPr>
        <w:t>8.3.Стороны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52A38" w:rsidRPr="003026D1" w:rsidRDefault="00B52A38" w:rsidP="00B52A38">
      <w:pPr>
        <w:pStyle w:val="Style30"/>
        <w:widowControl/>
        <w:tabs>
          <w:tab w:val="left" w:pos="1133"/>
        </w:tabs>
        <w:spacing w:line="240" w:lineRule="auto"/>
        <w:ind w:firstLine="709"/>
        <w:jc w:val="both"/>
        <w:rPr>
          <w:rStyle w:val="FontStyle45"/>
          <w:rFonts w:eastAsiaTheme="majorEastAsia"/>
        </w:rPr>
      </w:pPr>
      <w:r w:rsidRPr="003026D1">
        <w:rPr>
          <w:rStyle w:val="FontStyle45"/>
          <w:rFonts w:eastAsiaTheme="majorEastAsia"/>
        </w:rPr>
        <w:t xml:space="preserve">8.4.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3026D1">
        <w:rPr>
          <w:rStyle w:val="FontStyle45"/>
          <w:rFonts w:eastAsiaTheme="majorEastAsia"/>
        </w:rPr>
        <w:t>позднее</w:t>
      </w:r>
      <w:proofErr w:type="gramEnd"/>
      <w:r w:rsidRPr="003026D1">
        <w:rPr>
          <w:rStyle w:val="FontStyle45"/>
          <w:rFonts w:eastAsiaTheme="majorEastAsia"/>
        </w:rPr>
        <w:t xml:space="preserve"> чем за 30 календарных дней до даты прекращения действия настоящего Договора</w:t>
      </w:r>
    </w:p>
    <w:p w:rsidR="00B52A38" w:rsidRPr="003026D1" w:rsidRDefault="00B52A38" w:rsidP="00B52A38">
      <w:pPr>
        <w:pStyle w:val="Style30"/>
        <w:widowControl/>
        <w:tabs>
          <w:tab w:val="left" w:pos="1133"/>
        </w:tabs>
        <w:spacing w:line="240" w:lineRule="auto"/>
        <w:ind w:firstLine="709"/>
        <w:jc w:val="both"/>
        <w:rPr>
          <w:rStyle w:val="FontStyle45"/>
          <w:rFonts w:eastAsiaTheme="majorEastAsia"/>
        </w:rPr>
      </w:pPr>
    </w:p>
    <w:p w:rsidR="00B52A38" w:rsidRPr="003026D1" w:rsidRDefault="00B52A38" w:rsidP="00B52A38">
      <w:pPr>
        <w:pStyle w:val="ConsNormal"/>
        <w:ind w:firstLine="0"/>
        <w:jc w:val="center"/>
        <w:rPr>
          <w:rFonts w:ascii="Times New Roman" w:hAnsi="Times New Roman"/>
          <w:b/>
          <w:sz w:val="24"/>
          <w:szCs w:val="24"/>
        </w:rPr>
      </w:pPr>
      <w:r w:rsidRPr="003026D1">
        <w:rPr>
          <w:rFonts w:ascii="Times New Roman" w:hAnsi="Times New Roman"/>
          <w:b/>
          <w:sz w:val="24"/>
          <w:szCs w:val="24"/>
        </w:rPr>
        <w:t>9. Ответственность Сторон</w:t>
      </w:r>
    </w:p>
    <w:p w:rsidR="00B52A38" w:rsidRPr="003026D1" w:rsidRDefault="00B52A38" w:rsidP="00B52A38">
      <w:pPr>
        <w:pStyle w:val="ConsNormal"/>
        <w:jc w:val="both"/>
        <w:rPr>
          <w:rFonts w:ascii="Times New Roman" w:hAnsi="Times New Roman"/>
          <w:sz w:val="24"/>
          <w:szCs w:val="24"/>
        </w:rPr>
      </w:pPr>
      <w:r w:rsidRPr="003026D1">
        <w:rPr>
          <w:rFonts w:ascii="Times New Roman" w:hAnsi="Times New Roman"/>
          <w:sz w:val="24"/>
          <w:szCs w:val="24"/>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B52A38" w:rsidRPr="003026D1" w:rsidRDefault="00B52A38" w:rsidP="00B52A38">
      <w:pPr>
        <w:pStyle w:val="afb"/>
        <w:ind w:firstLine="709"/>
        <w:jc w:val="both"/>
        <w:rPr>
          <w:sz w:val="24"/>
          <w:szCs w:val="24"/>
        </w:rPr>
      </w:pPr>
      <w:r w:rsidRPr="003026D1">
        <w:rPr>
          <w:sz w:val="24"/>
          <w:szCs w:val="24"/>
        </w:rPr>
        <w:t xml:space="preserve">9.2. В случае просрочки выполнения обязательств, Покупатель вправе требовать от Поставщика уплаты неустойки из расчета 0,02 % от стоимости не поставленного в срок Товара за каждый день просрочки. </w:t>
      </w:r>
    </w:p>
    <w:p w:rsidR="00B52A38" w:rsidRPr="003026D1" w:rsidRDefault="00B52A38" w:rsidP="00B52A38">
      <w:pPr>
        <w:pStyle w:val="afb"/>
        <w:ind w:firstLine="709"/>
        <w:jc w:val="both"/>
        <w:rPr>
          <w:sz w:val="24"/>
          <w:szCs w:val="24"/>
        </w:rPr>
      </w:pPr>
      <w:r w:rsidRPr="003026D1">
        <w:rPr>
          <w:sz w:val="24"/>
          <w:szCs w:val="24"/>
        </w:rPr>
        <w:t xml:space="preserve">9.3. Покупатель вправе расторгнуть настоящий договор или отказаться от товара частично в случае несвоевременной поставки товара более чем 30 (тридцать) календарных дней. В этом случае, Покупатель направляет уведомление Поставщику о расторжении Договора или о возврате не поставленного в срок товара. Поставщик обязан в указанный в таком уведомлении срок забрать Товар у Покупателя, вернуть уплаченные Покупателем по настоящему Договору денежные суммы за недопоставленный Товар. </w:t>
      </w:r>
    </w:p>
    <w:p w:rsidR="00B52A38" w:rsidRPr="003026D1" w:rsidRDefault="00B52A38" w:rsidP="00B52A38">
      <w:pPr>
        <w:pStyle w:val="afb"/>
        <w:ind w:firstLine="709"/>
        <w:jc w:val="both"/>
        <w:rPr>
          <w:sz w:val="24"/>
          <w:szCs w:val="24"/>
        </w:rPr>
      </w:pPr>
      <w:r w:rsidRPr="003026D1">
        <w:rPr>
          <w:sz w:val="24"/>
          <w:szCs w:val="24"/>
        </w:rPr>
        <w:lastRenderedPageBreak/>
        <w:t>9.4. Покупатель так же вправе требовать от Поставщика уплаты штрафа за неисполнение условий Договора в размере 10 % от стоимости товара.</w:t>
      </w:r>
    </w:p>
    <w:p w:rsidR="00B52A38" w:rsidRPr="003026D1" w:rsidRDefault="00B52A38" w:rsidP="00B52A38">
      <w:pPr>
        <w:ind w:right="-81" w:firstLine="709"/>
        <w:jc w:val="both"/>
        <w:rPr>
          <w:rFonts w:ascii="Times New Roman" w:hAnsi="Times New Roman"/>
          <w:sz w:val="24"/>
          <w:szCs w:val="24"/>
        </w:rPr>
      </w:pPr>
      <w:r w:rsidRPr="003026D1">
        <w:rPr>
          <w:rFonts w:ascii="Times New Roman" w:hAnsi="Times New Roman"/>
          <w:sz w:val="24"/>
          <w:szCs w:val="24"/>
        </w:rPr>
        <w:t>9.5. В случае поставки Товара, поврежденного в ходе погрузо-разгрузочных работ, перевозки, при иных обстоятельствах, при отсутствии вины Покупателя в процессе приемки Товара, до подписания представителями Поставщика и Покупателя товарной накладной формы (ТОРГ-12)</w:t>
      </w:r>
      <w:r w:rsidRPr="003026D1">
        <w:rPr>
          <w:rFonts w:ascii="Times New Roman" w:hAnsi="Times New Roman"/>
          <w:spacing w:val="5"/>
          <w:sz w:val="24"/>
          <w:szCs w:val="24"/>
        </w:rPr>
        <w:t xml:space="preserve"> или универсального передаточного документа (УПД)</w:t>
      </w:r>
      <w:r w:rsidRPr="003026D1">
        <w:rPr>
          <w:rFonts w:ascii="Times New Roman" w:hAnsi="Times New Roman"/>
          <w:sz w:val="24"/>
          <w:szCs w:val="24"/>
        </w:rPr>
        <w:t xml:space="preserve"> Поставщик за свой счет обязуется устранить все недостатки Товара. Покупатель в этом случае может, но не обязан, при обнаружении недостатков Товара подписать товарную накладную формы (ТОРГ-12) </w:t>
      </w:r>
      <w:r w:rsidRPr="003026D1">
        <w:rPr>
          <w:rFonts w:ascii="Times New Roman" w:hAnsi="Times New Roman"/>
          <w:spacing w:val="5"/>
          <w:sz w:val="24"/>
          <w:szCs w:val="24"/>
        </w:rPr>
        <w:t xml:space="preserve">или универсального передаточного документа (УПД) </w:t>
      </w:r>
      <w:r w:rsidRPr="003026D1">
        <w:rPr>
          <w:rFonts w:ascii="Times New Roman" w:hAnsi="Times New Roman"/>
          <w:sz w:val="24"/>
          <w:szCs w:val="24"/>
        </w:rPr>
        <w:t xml:space="preserve">с соответствующими оговорками. </w:t>
      </w:r>
    </w:p>
    <w:p w:rsidR="00B52A38" w:rsidRPr="003026D1" w:rsidRDefault="00B52A38" w:rsidP="00B52A38">
      <w:pPr>
        <w:ind w:right="-81" w:firstLine="709"/>
        <w:jc w:val="both"/>
        <w:rPr>
          <w:rFonts w:ascii="Times New Roman" w:hAnsi="Times New Roman"/>
          <w:sz w:val="24"/>
          <w:szCs w:val="24"/>
        </w:rPr>
      </w:pPr>
      <w:r w:rsidRPr="003026D1">
        <w:rPr>
          <w:rFonts w:ascii="Times New Roman" w:hAnsi="Times New Roman"/>
          <w:sz w:val="24"/>
          <w:szCs w:val="24"/>
        </w:rPr>
        <w:t xml:space="preserve">9.6. Перечисленные в настоящем разделе штрафные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w:t>
      </w:r>
    </w:p>
    <w:p w:rsidR="00B52A38" w:rsidRPr="003026D1" w:rsidRDefault="00B52A38" w:rsidP="00B52A38">
      <w:pPr>
        <w:pStyle w:val="afb"/>
        <w:ind w:firstLine="709"/>
        <w:jc w:val="both"/>
        <w:rPr>
          <w:sz w:val="24"/>
          <w:szCs w:val="24"/>
        </w:rPr>
      </w:pPr>
      <w:r w:rsidRPr="003026D1">
        <w:rPr>
          <w:sz w:val="24"/>
          <w:szCs w:val="24"/>
        </w:rPr>
        <w:t xml:space="preserve">9.7.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 </w:t>
      </w:r>
    </w:p>
    <w:p w:rsidR="00B52A38" w:rsidRPr="003026D1" w:rsidRDefault="00B52A38" w:rsidP="00B52A38">
      <w:pPr>
        <w:pStyle w:val="afb"/>
        <w:ind w:firstLine="709"/>
        <w:jc w:val="both"/>
        <w:rPr>
          <w:strike/>
          <w:sz w:val="24"/>
          <w:szCs w:val="24"/>
        </w:rPr>
      </w:pPr>
      <w:r w:rsidRPr="003026D1">
        <w:rPr>
          <w:sz w:val="24"/>
          <w:szCs w:val="24"/>
        </w:rPr>
        <w:t xml:space="preserve">9.8. В случае просрочки выполнения обязательств, Поставщик вправе требовать от Покупателя уплаты неустойки из расчета 0,02 % от стоимости поставленного Товара за каждый день просрочки. </w:t>
      </w:r>
    </w:p>
    <w:p w:rsidR="00B52A38" w:rsidRPr="003026D1" w:rsidRDefault="00B52A38" w:rsidP="00B52A38">
      <w:pPr>
        <w:pStyle w:val="afb"/>
        <w:ind w:firstLine="709"/>
        <w:jc w:val="both"/>
        <w:rPr>
          <w:iCs/>
          <w:strike/>
          <w:sz w:val="24"/>
          <w:szCs w:val="24"/>
        </w:rPr>
      </w:pPr>
      <w:r w:rsidRPr="003026D1">
        <w:rPr>
          <w:sz w:val="24"/>
          <w:szCs w:val="24"/>
        </w:rPr>
        <w:t xml:space="preserve">9.9. Поставщик вправе расторгнуть настоящий Договор в случае несвоевременной оплаты (нарушении сроков оплаты товара) более чем 30 (тридцать) календарных дней. В этом случае, Поставщик направляет уведомление Покупателю о расторжении Договора. </w:t>
      </w:r>
    </w:p>
    <w:p w:rsidR="00B52A38" w:rsidRPr="003026D1" w:rsidRDefault="00B52A38" w:rsidP="00B52A38">
      <w:pPr>
        <w:pStyle w:val="afb"/>
        <w:ind w:firstLine="709"/>
        <w:jc w:val="both"/>
        <w:rPr>
          <w:sz w:val="24"/>
          <w:szCs w:val="24"/>
        </w:rPr>
      </w:pPr>
      <w:r w:rsidRPr="003026D1">
        <w:rPr>
          <w:iCs/>
          <w:sz w:val="24"/>
          <w:szCs w:val="24"/>
        </w:rPr>
        <w:t xml:space="preserve">9.10. </w:t>
      </w:r>
      <w:r w:rsidRPr="003026D1">
        <w:rPr>
          <w:sz w:val="24"/>
          <w:szCs w:val="24"/>
        </w:rPr>
        <w:t>Поставщик также вправе требовать от Покупателя уплаты штрафа за неисполнение условий Договора в размере 5 % от стоимости Товара.</w:t>
      </w:r>
    </w:p>
    <w:p w:rsidR="00B52A38" w:rsidRPr="003026D1" w:rsidRDefault="00B52A38" w:rsidP="00B52A38">
      <w:pPr>
        <w:pStyle w:val="ConsNormal"/>
        <w:ind w:firstLine="709"/>
        <w:jc w:val="both"/>
        <w:rPr>
          <w:rFonts w:ascii="Times New Roman" w:hAnsi="Times New Roman"/>
          <w:iCs/>
          <w:strike/>
          <w:sz w:val="24"/>
          <w:szCs w:val="24"/>
        </w:rPr>
      </w:pPr>
    </w:p>
    <w:p w:rsidR="00B52A38" w:rsidRPr="003026D1" w:rsidRDefault="00B52A38" w:rsidP="00B52A38">
      <w:pPr>
        <w:pStyle w:val="ConsNormal"/>
        <w:ind w:firstLine="0"/>
        <w:jc w:val="center"/>
        <w:rPr>
          <w:rFonts w:ascii="Times New Roman" w:hAnsi="Times New Roman"/>
          <w:b/>
          <w:sz w:val="24"/>
          <w:szCs w:val="24"/>
        </w:rPr>
      </w:pPr>
      <w:r w:rsidRPr="003026D1">
        <w:rPr>
          <w:rFonts w:ascii="Times New Roman" w:hAnsi="Times New Roman"/>
          <w:b/>
          <w:sz w:val="24"/>
          <w:szCs w:val="24"/>
        </w:rPr>
        <w:t>10. Обстоятельства непреодолимой силы</w:t>
      </w:r>
    </w:p>
    <w:p w:rsidR="00B52A38" w:rsidRPr="003026D1" w:rsidRDefault="00B52A38" w:rsidP="00B52A38">
      <w:pPr>
        <w:pStyle w:val="ConsNormal"/>
        <w:ind w:firstLine="709"/>
        <w:jc w:val="both"/>
        <w:rPr>
          <w:rFonts w:ascii="Times New Roman" w:hAnsi="Times New Roman"/>
          <w:sz w:val="24"/>
          <w:szCs w:val="24"/>
        </w:rPr>
      </w:pPr>
      <w:r w:rsidRPr="003026D1">
        <w:rPr>
          <w:rFonts w:ascii="Times New Roman" w:hAnsi="Times New Roman"/>
          <w:sz w:val="24"/>
          <w:szCs w:val="24"/>
        </w:rPr>
        <w:t xml:space="preserve">10.1. </w:t>
      </w:r>
      <w:proofErr w:type="gramStart"/>
      <w:r w:rsidRPr="003026D1">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B52A38" w:rsidRPr="003026D1" w:rsidRDefault="00B52A38" w:rsidP="00B52A38">
      <w:pPr>
        <w:pStyle w:val="ConsNormal"/>
        <w:ind w:firstLine="709"/>
        <w:jc w:val="both"/>
        <w:rPr>
          <w:rFonts w:ascii="Times New Roman" w:hAnsi="Times New Roman"/>
          <w:sz w:val="24"/>
          <w:szCs w:val="24"/>
        </w:rPr>
      </w:pPr>
      <w:r w:rsidRPr="003026D1">
        <w:rPr>
          <w:rFonts w:ascii="Times New Roman" w:hAnsi="Times New Roman"/>
          <w:sz w:val="24"/>
          <w:szCs w:val="24"/>
        </w:rPr>
        <w:t>10.2.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52A38" w:rsidRPr="003026D1" w:rsidRDefault="00B52A38" w:rsidP="00B52A38">
      <w:pPr>
        <w:pStyle w:val="ConsNormal"/>
        <w:ind w:firstLine="709"/>
        <w:jc w:val="both"/>
        <w:rPr>
          <w:rFonts w:ascii="Times New Roman" w:hAnsi="Times New Roman"/>
          <w:sz w:val="24"/>
          <w:szCs w:val="24"/>
        </w:rPr>
      </w:pPr>
      <w:r w:rsidRPr="003026D1">
        <w:rPr>
          <w:rFonts w:ascii="Times New Roman" w:hAnsi="Times New Roman"/>
          <w:sz w:val="24"/>
          <w:szCs w:val="24"/>
        </w:rPr>
        <w:t>10.3. Сторона, которая не исполняет свои обязательства вследствие действия обстоятельств непреодолимой силы, по возможности,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52A38" w:rsidRPr="003026D1" w:rsidRDefault="00B52A38" w:rsidP="00B52A38">
      <w:pPr>
        <w:pStyle w:val="ConsNormal"/>
        <w:ind w:firstLine="709"/>
        <w:jc w:val="both"/>
        <w:rPr>
          <w:rFonts w:ascii="Times New Roman" w:hAnsi="Times New Roman"/>
          <w:sz w:val="24"/>
          <w:szCs w:val="24"/>
        </w:rPr>
      </w:pPr>
      <w:r w:rsidRPr="003026D1">
        <w:rPr>
          <w:rFonts w:ascii="Times New Roman" w:hAnsi="Times New Roman"/>
          <w:sz w:val="24"/>
          <w:szCs w:val="24"/>
        </w:rPr>
        <w:t xml:space="preserve">10.4. Если обстоятельства непреодолимой силы действуют на протяжении 3 (трех) последовательных месяцев, настоящий </w:t>
      </w:r>
      <w:proofErr w:type="gramStart"/>
      <w:r w:rsidRPr="003026D1">
        <w:rPr>
          <w:rFonts w:ascii="Times New Roman" w:hAnsi="Times New Roman"/>
          <w:sz w:val="24"/>
          <w:szCs w:val="24"/>
        </w:rPr>
        <w:t>Договор</w:t>
      </w:r>
      <w:proofErr w:type="gramEnd"/>
      <w:r w:rsidRPr="003026D1">
        <w:rPr>
          <w:rFonts w:ascii="Times New Roman" w:hAnsi="Times New Roman"/>
          <w:sz w:val="24"/>
          <w:szCs w:val="24"/>
        </w:rPr>
        <w:t xml:space="preserve"> может быть расторгнут по соглашению Сторон, либо в порядке, установленном пунктом 11.3 настоящего Договора.</w:t>
      </w:r>
    </w:p>
    <w:p w:rsidR="00B52A38" w:rsidRPr="003026D1" w:rsidRDefault="00B52A38" w:rsidP="00B52A38">
      <w:pPr>
        <w:pStyle w:val="ConsNormal"/>
        <w:ind w:firstLine="0"/>
        <w:jc w:val="center"/>
        <w:rPr>
          <w:rFonts w:ascii="Times New Roman" w:hAnsi="Times New Roman"/>
          <w:b/>
          <w:sz w:val="24"/>
          <w:szCs w:val="24"/>
        </w:rPr>
      </w:pPr>
    </w:p>
    <w:p w:rsidR="00B52A38" w:rsidRPr="003026D1" w:rsidRDefault="00B52A38" w:rsidP="00B52A38">
      <w:pPr>
        <w:pStyle w:val="ConsNormal"/>
        <w:ind w:firstLine="0"/>
        <w:jc w:val="center"/>
        <w:rPr>
          <w:rFonts w:ascii="Times New Roman" w:hAnsi="Times New Roman"/>
          <w:b/>
          <w:sz w:val="24"/>
          <w:szCs w:val="24"/>
        </w:rPr>
      </w:pPr>
      <w:r w:rsidRPr="003026D1">
        <w:rPr>
          <w:rFonts w:ascii="Times New Roman" w:hAnsi="Times New Roman"/>
          <w:b/>
          <w:sz w:val="24"/>
          <w:szCs w:val="24"/>
        </w:rPr>
        <w:t>11. Разрешение споров</w:t>
      </w:r>
    </w:p>
    <w:p w:rsidR="00B52A38" w:rsidRPr="003026D1" w:rsidRDefault="00B52A38" w:rsidP="00B52A38">
      <w:pPr>
        <w:pStyle w:val="42"/>
        <w:shd w:val="clear" w:color="auto" w:fill="auto"/>
        <w:tabs>
          <w:tab w:val="left" w:pos="1206"/>
        </w:tabs>
        <w:spacing w:after="0" w:line="240" w:lineRule="auto"/>
        <w:ind w:right="20" w:firstLine="709"/>
        <w:rPr>
          <w:rFonts w:cs="Times New Roman"/>
          <w:sz w:val="24"/>
          <w:szCs w:val="24"/>
        </w:rPr>
      </w:pPr>
      <w:r w:rsidRPr="003026D1">
        <w:rPr>
          <w:rFonts w:cs="Times New Roman"/>
          <w:sz w:val="24"/>
          <w:szCs w:val="24"/>
        </w:rPr>
        <w:t>11.1. Все споры и разногласия, возникшие в ходе выполнения условий настоящего Договора, Стороны стремятся решить путем устранения противоречий. Достигнутые договоренности оформить в виде дополнительных соглашений.</w:t>
      </w:r>
    </w:p>
    <w:p w:rsidR="00B52A38" w:rsidRPr="003026D1" w:rsidRDefault="00B52A38" w:rsidP="00B52A38">
      <w:pPr>
        <w:pStyle w:val="42"/>
        <w:shd w:val="clear" w:color="auto" w:fill="auto"/>
        <w:tabs>
          <w:tab w:val="left" w:pos="1220"/>
        </w:tabs>
        <w:spacing w:after="0" w:line="240" w:lineRule="auto"/>
        <w:ind w:right="20" w:firstLine="709"/>
        <w:rPr>
          <w:rFonts w:cs="Times New Roman"/>
          <w:sz w:val="24"/>
          <w:szCs w:val="24"/>
        </w:rPr>
      </w:pPr>
      <w:r w:rsidRPr="003026D1">
        <w:rPr>
          <w:rFonts w:cs="Times New Roman"/>
          <w:sz w:val="24"/>
          <w:szCs w:val="24"/>
        </w:rPr>
        <w:t xml:space="preserve">11.2. В случае не достижения взаимного согласия споры по настоящему Договору разрешаются в Арбитражном суде Забайкальского края. </w:t>
      </w:r>
    </w:p>
    <w:p w:rsidR="00B52A38" w:rsidRPr="003026D1" w:rsidRDefault="00B52A38" w:rsidP="00B52A38">
      <w:pPr>
        <w:pStyle w:val="42"/>
        <w:shd w:val="clear" w:color="auto" w:fill="auto"/>
        <w:tabs>
          <w:tab w:val="left" w:pos="1276"/>
        </w:tabs>
        <w:spacing w:after="0" w:line="240" w:lineRule="auto"/>
        <w:ind w:right="20" w:firstLine="709"/>
        <w:rPr>
          <w:rFonts w:cs="Times New Roman"/>
          <w:sz w:val="24"/>
          <w:szCs w:val="24"/>
        </w:rPr>
      </w:pPr>
      <w:r w:rsidRPr="003026D1">
        <w:rPr>
          <w:rFonts w:cs="Times New Roman"/>
          <w:sz w:val="24"/>
          <w:szCs w:val="24"/>
        </w:rPr>
        <w:t xml:space="preserve">11.3.До передачи спора на разрешение Арбитражного суда Забайкальского края, Стороны принимают меры к его разрешению в претензионном порядке. </w:t>
      </w:r>
    </w:p>
    <w:p w:rsidR="00B52A38" w:rsidRPr="003026D1" w:rsidRDefault="00B52A38" w:rsidP="00B52A38">
      <w:pPr>
        <w:pStyle w:val="42"/>
        <w:shd w:val="clear" w:color="auto" w:fill="auto"/>
        <w:tabs>
          <w:tab w:val="left" w:pos="1220"/>
        </w:tabs>
        <w:spacing w:after="0" w:line="240" w:lineRule="auto"/>
        <w:ind w:right="20" w:firstLine="709"/>
        <w:rPr>
          <w:rFonts w:cs="Times New Roman"/>
          <w:sz w:val="24"/>
          <w:szCs w:val="24"/>
        </w:rPr>
      </w:pPr>
      <w:r w:rsidRPr="003026D1">
        <w:rPr>
          <w:rFonts w:cs="Times New Roman"/>
          <w:sz w:val="24"/>
          <w:szCs w:val="24"/>
        </w:rPr>
        <w:t xml:space="preserve">11.4. Стороны договорились, что досудебный порядок разрешения споров может быть </w:t>
      </w:r>
      <w:r w:rsidRPr="003026D1">
        <w:rPr>
          <w:rFonts w:cs="Times New Roman"/>
          <w:sz w:val="24"/>
          <w:szCs w:val="24"/>
        </w:rPr>
        <w:lastRenderedPageBreak/>
        <w:t>соблюден в двух формах: путем проведения переговоров и направления претензии.</w:t>
      </w:r>
    </w:p>
    <w:p w:rsidR="00B52A38" w:rsidRPr="003026D1" w:rsidRDefault="00B52A38" w:rsidP="00B52A38">
      <w:pPr>
        <w:pStyle w:val="42"/>
        <w:shd w:val="clear" w:color="auto" w:fill="auto"/>
        <w:tabs>
          <w:tab w:val="left" w:pos="1220"/>
        </w:tabs>
        <w:spacing w:after="0" w:line="240" w:lineRule="auto"/>
        <w:ind w:right="20" w:firstLine="709"/>
        <w:rPr>
          <w:rFonts w:cs="Times New Roman"/>
          <w:sz w:val="24"/>
          <w:szCs w:val="24"/>
        </w:rPr>
      </w:pPr>
      <w:r w:rsidRPr="003026D1">
        <w:rPr>
          <w:rFonts w:cs="Times New Roman"/>
          <w:sz w:val="24"/>
          <w:szCs w:val="24"/>
        </w:rPr>
        <w:t xml:space="preserve">11.5. При разрешении разногласий в форме переговоров, заинтересованная Сторона инициирует проведение переговоров, о чем уведомляет другую Сторону путем направления уведомления, в котором указывается суть разногласий и возможные варианты их разрешений. </w:t>
      </w:r>
      <w:proofErr w:type="gramStart"/>
      <w:r w:rsidRPr="003026D1">
        <w:rPr>
          <w:rFonts w:cs="Times New Roman"/>
          <w:sz w:val="24"/>
          <w:szCs w:val="24"/>
        </w:rPr>
        <w:t>Сторона, являющаяся получателем уведомления в течение 3-х рабочих дней согласовывает</w:t>
      </w:r>
      <w:proofErr w:type="gramEnd"/>
      <w:r w:rsidRPr="003026D1">
        <w:rPr>
          <w:rFonts w:cs="Times New Roman"/>
          <w:sz w:val="24"/>
          <w:szCs w:val="24"/>
        </w:rPr>
        <w:t xml:space="preserve"> со Стороной, направившей уведомление, место, дату и время проведения переговоров. При этом переговоры не могут состояться позднее 10-ти календарных дней с момента получения Стороной соответствующего уведомления.</w:t>
      </w:r>
    </w:p>
    <w:p w:rsidR="00B52A38" w:rsidRPr="003026D1" w:rsidRDefault="00B52A38" w:rsidP="00B52A38">
      <w:pPr>
        <w:pStyle w:val="42"/>
        <w:shd w:val="clear" w:color="auto" w:fill="auto"/>
        <w:tabs>
          <w:tab w:val="left" w:pos="1220"/>
        </w:tabs>
        <w:spacing w:after="0" w:line="240" w:lineRule="auto"/>
        <w:ind w:right="20" w:firstLine="709"/>
        <w:rPr>
          <w:rFonts w:cs="Times New Roman"/>
          <w:sz w:val="24"/>
          <w:szCs w:val="24"/>
        </w:rPr>
      </w:pPr>
      <w:r w:rsidRPr="003026D1">
        <w:rPr>
          <w:rFonts w:cs="Times New Roman"/>
          <w:sz w:val="24"/>
          <w:szCs w:val="24"/>
        </w:rPr>
        <w:t>Письменное уведомление о необходимости проведения переговоров может быть направлено нарочным, посредством почты, в том числе электронной или факсимильной связью по адресам и номерам, указанных в реквизитах Сторон.</w:t>
      </w:r>
    </w:p>
    <w:p w:rsidR="00B52A38" w:rsidRPr="003026D1" w:rsidRDefault="00B52A38" w:rsidP="00B52A38">
      <w:pPr>
        <w:pStyle w:val="42"/>
        <w:shd w:val="clear" w:color="auto" w:fill="auto"/>
        <w:tabs>
          <w:tab w:val="left" w:pos="1220"/>
        </w:tabs>
        <w:spacing w:after="0" w:line="240" w:lineRule="auto"/>
        <w:ind w:right="20" w:firstLine="709"/>
        <w:rPr>
          <w:rFonts w:cs="Times New Roman"/>
          <w:sz w:val="24"/>
          <w:szCs w:val="24"/>
        </w:rPr>
      </w:pPr>
      <w:r w:rsidRPr="003026D1">
        <w:rPr>
          <w:rFonts w:cs="Times New Roman"/>
          <w:sz w:val="24"/>
          <w:szCs w:val="24"/>
        </w:rPr>
        <w:t>Переговоры проводятся уполномоченными на то Сторонами лицами либо руководителями Сторон. Результаты переговоров в обязательном порядке оформляются протоколом, скрепленным подписями и печатями Сторон и являются обязательными для исполнения Сторонами.</w:t>
      </w:r>
    </w:p>
    <w:p w:rsidR="00B52A38" w:rsidRPr="003026D1" w:rsidRDefault="00B52A38" w:rsidP="00B52A38">
      <w:pPr>
        <w:pStyle w:val="42"/>
        <w:shd w:val="clear" w:color="auto" w:fill="auto"/>
        <w:tabs>
          <w:tab w:val="left" w:pos="1220"/>
        </w:tabs>
        <w:spacing w:after="0" w:line="240" w:lineRule="auto"/>
        <w:ind w:right="20" w:firstLine="709"/>
        <w:rPr>
          <w:rFonts w:cs="Times New Roman"/>
          <w:sz w:val="24"/>
          <w:szCs w:val="24"/>
        </w:rPr>
      </w:pPr>
      <w:r w:rsidRPr="003026D1">
        <w:rPr>
          <w:rFonts w:cs="Times New Roman"/>
          <w:sz w:val="24"/>
          <w:szCs w:val="24"/>
        </w:rPr>
        <w:t>11.6. При разрешении разногласий в форме претензии, Сторона, полагающая, что при исполнении договора нарушаются его условия, направляет другой Стороне письменную претензию, в которой указывается суть нарушений и предложения по их устранению.</w:t>
      </w:r>
    </w:p>
    <w:p w:rsidR="00B52A38" w:rsidRPr="003026D1" w:rsidRDefault="00B52A38" w:rsidP="00B52A38">
      <w:pPr>
        <w:pStyle w:val="42"/>
        <w:shd w:val="clear" w:color="auto" w:fill="auto"/>
        <w:tabs>
          <w:tab w:val="left" w:pos="1220"/>
        </w:tabs>
        <w:spacing w:after="0" w:line="240" w:lineRule="auto"/>
        <w:ind w:right="20" w:firstLine="709"/>
        <w:rPr>
          <w:rFonts w:cs="Times New Roman"/>
          <w:sz w:val="24"/>
          <w:szCs w:val="24"/>
        </w:rPr>
      </w:pPr>
      <w:r w:rsidRPr="003026D1">
        <w:rPr>
          <w:rFonts w:cs="Times New Roman"/>
          <w:sz w:val="24"/>
          <w:szCs w:val="24"/>
        </w:rPr>
        <w:t>Претензия должна быть подписана надлежащим лицом. Претензия может быть направлена курьером, посредством почты, факсимильной связи либо на адрес электронной почты.</w:t>
      </w:r>
    </w:p>
    <w:p w:rsidR="00B52A38" w:rsidRPr="003026D1" w:rsidRDefault="00B52A38" w:rsidP="00B52A38">
      <w:pPr>
        <w:pStyle w:val="42"/>
        <w:shd w:val="clear" w:color="auto" w:fill="auto"/>
        <w:tabs>
          <w:tab w:val="left" w:pos="1220"/>
        </w:tabs>
        <w:spacing w:after="0" w:line="240" w:lineRule="auto"/>
        <w:ind w:right="20" w:firstLine="709"/>
        <w:rPr>
          <w:rFonts w:cs="Times New Roman"/>
          <w:sz w:val="24"/>
          <w:szCs w:val="24"/>
        </w:rPr>
      </w:pPr>
      <w:r w:rsidRPr="003026D1">
        <w:rPr>
          <w:rFonts w:cs="Times New Roman"/>
          <w:sz w:val="24"/>
          <w:szCs w:val="24"/>
        </w:rPr>
        <w:t>Полученная претензия должна быть рассмотрена в течение 14-дцати календарных дней. Письменный ответ на претензию, подписанный надлежащим лицом, не позднее срока её рассмотрения направляется в адрес Стороны-отправителя.</w:t>
      </w:r>
    </w:p>
    <w:p w:rsidR="00B52A38" w:rsidRPr="003026D1" w:rsidRDefault="00B52A38" w:rsidP="00B52A38">
      <w:pPr>
        <w:pStyle w:val="ConsNormal"/>
        <w:ind w:firstLine="709"/>
        <w:rPr>
          <w:rFonts w:ascii="Times New Roman" w:hAnsi="Times New Roman"/>
          <w:sz w:val="24"/>
          <w:szCs w:val="24"/>
        </w:rPr>
      </w:pPr>
    </w:p>
    <w:p w:rsidR="00B52A38" w:rsidRPr="003026D1" w:rsidRDefault="00B52A38" w:rsidP="00B52A38">
      <w:pPr>
        <w:pStyle w:val="ConsNormal"/>
        <w:ind w:firstLine="0"/>
        <w:jc w:val="center"/>
        <w:rPr>
          <w:rFonts w:ascii="Times New Roman" w:hAnsi="Times New Roman"/>
          <w:b/>
          <w:sz w:val="24"/>
          <w:szCs w:val="24"/>
        </w:rPr>
      </w:pPr>
      <w:r w:rsidRPr="003026D1">
        <w:rPr>
          <w:rFonts w:ascii="Times New Roman" w:hAnsi="Times New Roman"/>
          <w:b/>
          <w:sz w:val="24"/>
          <w:szCs w:val="24"/>
        </w:rPr>
        <w:t xml:space="preserve">12. Порядок внесения изменений, дополнений в Договор </w:t>
      </w:r>
    </w:p>
    <w:p w:rsidR="00B52A38" w:rsidRPr="003026D1" w:rsidRDefault="00B52A38" w:rsidP="00B52A38">
      <w:pPr>
        <w:pStyle w:val="ConsNormal"/>
        <w:ind w:firstLine="0"/>
        <w:jc w:val="center"/>
        <w:rPr>
          <w:rFonts w:ascii="Times New Roman" w:hAnsi="Times New Roman"/>
          <w:b/>
          <w:sz w:val="24"/>
          <w:szCs w:val="24"/>
        </w:rPr>
      </w:pPr>
      <w:r w:rsidRPr="003026D1">
        <w:rPr>
          <w:rFonts w:ascii="Times New Roman" w:hAnsi="Times New Roman"/>
          <w:b/>
          <w:sz w:val="24"/>
          <w:szCs w:val="24"/>
        </w:rPr>
        <w:t>и его расторжения</w:t>
      </w:r>
    </w:p>
    <w:p w:rsidR="00B52A38" w:rsidRPr="003026D1" w:rsidRDefault="00B52A38" w:rsidP="00B52A38">
      <w:pPr>
        <w:pStyle w:val="ConsNormal"/>
        <w:ind w:firstLine="709"/>
        <w:jc w:val="both"/>
        <w:rPr>
          <w:rFonts w:ascii="Times New Roman" w:hAnsi="Times New Roman"/>
          <w:sz w:val="24"/>
          <w:szCs w:val="24"/>
        </w:rPr>
      </w:pPr>
      <w:r w:rsidRPr="003026D1">
        <w:rPr>
          <w:rFonts w:ascii="Times New Roman" w:hAnsi="Times New Roman"/>
          <w:sz w:val="24"/>
          <w:szCs w:val="24"/>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52A38" w:rsidRPr="003026D1" w:rsidRDefault="00B52A38" w:rsidP="00B52A38">
      <w:pPr>
        <w:pStyle w:val="ConsNormal"/>
        <w:ind w:firstLine="709"/>
        <w:jc w:val="both"/>
        <w:rPr>
          <w:rFonts w:ascii="Times New Roman" w:hAnsi="Times New Roman"/>
          <w:sz w:val="24"/>
          <w:szCs w:val="24"/>
        </w:rPr>
      </w:pPr>
      <w:r w:rsidRPr="003026D1">
        <w:rPr>
          <w:rFonts w:ascii="Times New Roman" w:hAnsi="Times New Roman"/>
          <w:sz w:val="24"/>
          <w:szCs w:val="24"/>
        </w:rPr>
        <w:t xml:space="preserve">12.2. Настоящий Договор </w:t>
      </w:r>
      <w:proofErr w:type="gramStart"/>
      <w:r w:rsidRPr="003026D1">
        <w:rPr>
          <w:rFonts w:ascii="Times New Roman" w:hAnsi="Times New Roman"/>
          <w:sz w:val="24"/>
          <w:szCs w:val="24"/>
        </w:rPr>
        <w:t>может быть досрочно расторгнут</w:t>
      </w:r>
      <w:proofErr w:type="gramEnd"/>
      <w:r w:rsidRPr="003026D1">
        <w:rPr>
          <w:rFonts w:ascii="Times New Roman" w:hAnsi="Times New Roman"/>
          <w:sz w:val="24"/>
          <w:szCs w:val="24"/>
        </w:rPr>
        <w:t xml:space="preserve"> по основаниям, предусмотренным законодательством Российской Федерации и настоящим Договором.</w:t>
      </w:r>
    </w:p>
    <w:p w:rsidR="00B52A38" w:rsidRPr="003026D1" w:rsidRDefault="00B52A38" w:rsidP="00B52A38">
      <w:pPr>
        <w:pStyle w:val="ConsNormal"/>
        <w:ind w:firstLine="709"/>
        <w:jc w:val="both"/>
        <w:rPr>
          <w:rFonts w:ascii="Times New Roman" w:hAnsi="Times New Roman"/>
          <w:sz w:val="24"/>
          <w:szCs w:val="24"/>
        </w:rPr>
      </w:pPr>
      <w:r w:rsidRPr="003026D1">
        <w:rPr>
          <w:rFonts w:ascii="Times New Roman" w:hAnsi="Times New Roman"/>
          <w:sz w:val="24"/>
          <w:szCs w:val="24"/>
        </w:rPr>
        <w:t xml:space="preserve">12.3.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до даты получения Поставщиком уведомления о расторжении настоящего Договора. </w:t>
      </w:r>
    </w:p>
    <w:p w:rsidR="00B52A38" w:rsidRPr="003026D1" w:rsidRDefault="00B52A38" w:rsidP="00B52A38">
      <w:pPr>
        <w:pStyle w:val="ConsNormal"/>
        <w:ind w:firstLine="709"/>
        <w:jc w:val="both"/>
        <w:rPr>
          <w:rFonts w:ascii="Times New Roman" w:hAnsi="Times New Roman"/>
          <w:sz w:val="24"/>
          <w:szCs w:val="24"/>
        </w:rPr>
      </w:pPr>
      <w:r w:rsidRPr="003026D1">
        <w:rPr>
          <w:rFonts w:ascii="Times New Roman" w:hAnsi="Times New Roman"/>
          <w:sz w:val="24"/>
          <w:szCs w:val="24"/>
        </w:rPr>
        <w:t xml:space="preserve">12.4. 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10 (десяти) банковских дней </w:t>
      </w:r>
      <w:proofErr w:type="gramStart"/>
      <w:r w:rsidRPr="003026D1">
        <w:rPr>
          <w:rFonts w:ascii="Times New Roman" w:hAnsi="Times New Roman"/>
          <w:sz w:val="24"/>
          <w:szCs w:val="24"/>
        </w:rPr>
        <w:t>с даты расторжения</w:t>
      </w:r>
      <w:proofErr w:type="gramEnd"/>
      <w:r w:rsidRPr="003026D1">
        <w:rPr>
          <w:rFonts w:ascii="Times New Roman" w:hAnsi="Times New Roman"/>
          <w:sz w:val="24"/>
          <w:szCs w:val="24"/>
        </w:rPr>
        <w:t xml:space="preserve"> настоящего Договора.</w:t>
      </w:r>
    </w:p>
    <w:p w:rsidR="00B52A38" w:rsidRPr="003026D1" w:rsidRDefault="00B52A38" w:rsidP="00B52A38">
      <w:pPr>
        <w:pStyle w:val="ConsNormal"/>
        <w:ind w:firstLine="709"/>
        <w:jc w:val="both"/>
        <w:rPr>
          <w:rFonts w:ascii="Times New Roman" w:hAnsi="Times New Roman"/>
          <w:sz w:val="24"/>
          <w:szCs w:val="24"/>
        </w:rPr>
      </w:pPr>
      <w:r w:rsidRPr="003026D1">
        <w:rPr>
          <w:rFonts w:ascii="Times New Roman" w:hAnsi="Times New Roman"/>
          <w:sz w:val="24"/>
          <w:szCs w:val="24"/>
        </w:rPr>
        <w:t xml:space="preserve">12.5. </w:t>
      </w:r>
      <w:proofErr w:type="gramStart"/>
      <w:r w:rsidRPr="003026D1">
        <w:rPr>
          <w:rFonts w:ascii="Times New Roman" w:hAnsi="Times New Roman"/>
          <w:sz w:val="24"/>
          <w:szCs w:val="24"/>
        </w:rPr>
        <w:t>Датой уведомления в целях настоящего Договора признается дата вручения другой Стороне соответствующего извещения под расписку (при направлении извещения курьером), либо дата вручения заказной корреспонденции почтовой службой, либо дата отметки почтовой службы на заказной корреспонденции об отсутствии (выбытии) Стороны-получателя корреспонденции по указанному в настоящем Договоре или сообщенному в порядке, установленном пунктом 14.1 Договора, почтовому адресу (при направлении извещения заказной почтой).</w:t>
      </w:r>
      <w:proofErr w:type="gramEnd"/>
    </w:p>
    <w:p w:rsidR="00B52A38" w:rsidRPr="003026D1" w:rsidRDefault="00B52A38" w:rsidP="00B52A38">
      <w:pPr>
        <w:pStyle w:val="ConsNormal"/>
        <w:ind w:firstLine="709"/>
        <w:jc w:val="both"/>
        <w:rPr>
          <w:rFonts w:ascii="Times New Roman" w:hAnsi="Times New Roman"/>
          <w:sz w:val="24"/>
          <w:szCs w:val="24"/>
        </w:rPr>
      </w:pPr>
    </w:p>
    <w:p w:rsidR="00B52A38" w:rsidRPr="003026D1" w:rsidRDefault="00B52A38" w:rsidP="00B52A38">
      <w:pPr>
        <w:pStyle w:val="ConsNormal"/>
        <w:ind w:firstLine="709"/>
        <w:jc w:val="center"/>
        <w:rPr>
          <w:rFonts w:ascii="Times New Roman" w:hAnsi="Times New Roman"/>
          <w:b/>
          <w:sz w:val="24"/>
          <w:szCs w:val="24"/>
        </w:rPr>
      </w:pPr>
      <w:r w:rsidRPr="003026D1">
        <w:rPr>
          <w:rFonts w:ascii="Times New Roman" w:hAnsi="Times New Roman"/>
          <w:b/>
          <w:sz w:val="24"/>
          <w:szCs w:val="24"/>
        </w:rPr>
        <w:t>13. Срок действия Договора</w:t>
      </w:r>
    </w:p>
    <w:p w:rsidR="00B52A38" w:rsidRPr="003026D1" w:rsidRDefault="00B52A38" w:rsidP="00B52A38">
      <w:pPr>
        <w:ind w:firstLine="708"/>
        <w:jc w:val="both"/>
        <w:rPr>
          <w:rFonts w:ascii="Times New Roman" w:hAnsi="Times New Roman"/>
          <w:sz w:val="24"/>
          <w:szCs w:val="24"/>
        </w:rPr>
      </w:pPr>
      <w:r w:rsidRPr="003026D1">
        <w:rPr>
          <w:rFonts w:ascii="Times New Roman" w:hAnsi="Times New Roman"/>
          <w:sz w:val="24"/>
          <w:szCs w:val="24"/>
        </w:rPr>
        <w:t>13.1. Настоящий Договор вступает в силу с 29.01.2021 года и действует до 30.12.2021 года, а в части расчетов до полного исполнения Сторонами своих обязательств по настоящему Договору.</w:t>
      </w:r>
    </w:p>
    <w:p w:rsidR="00B52A38" w:rsidRPr="003026D1" w:rsidRDefault="00B52A38" w:rsidP="00B52A38">
      <w:pPr>
        <w:pStyle w:val="ConsNormal"/>
        <w:tabs>
          <w:tab w:val="left" w:pos="4239"/>
        </w:tabs>
        <w:ind w:left="2124" w:firstLine="0"/>
        <w:rPr>
          <w:rFonts w:ascii="Times New Roman" w:hAnsi="Times New Roman"/>
          <w:b/>
          <w:sz w:val="24"/>
          <w:szCs w:val="24"/>
        </w:rPr>
      </w:pPr>
      <w:r>
        <w:rPr>
          <w:rFonts w:ascii="Times New Roman" w:hAnsi="Times New Roman"/>
          <w:b/>
          <w:sz w:val="24"/>
          <w:szCs w:val="24"/>
        </w:rPr>
        <w:t xml:space="preserve">                            </w:t>
      </w:r>
      <w:r w:rsidRPr="003026D1">
        <w:rPr>
          <w:rFonts w:ascii="Times New Roman" w:hAnsi="Times New Roman"/>
          <w:b/>
          <w:sz w:val="24"/>
          <w:szCs w:val="24"/>
        </w:rPr>
        <w:t>14. Прочие условия</w:t>
      </w:r>
    </w:p>
    <w:p w:rsidR="00B52A38" w:rsidRPr="003026D1" w:rsidRDefault="00B52A38" w:rsidP="00B52A38">
      <w:pPr>
        <w:pStyle w:val="ConsNormal"/>
        <w:ind w:firstLine="709"/>
        <w:jc w:val="both"/>
        <w:rPr>
          <w:rFonts w:ascii="Times New Roman" w:hAnsi="Times New Roman"/>
          <w:sz w:val="24"/>
          <w:szCs w:val="24"/>
        </w:rPr>
      </w:pPr>
      <w:r w:rsidRPr="003026D1">
        <w:rPr>
          <w:rFonts w:ascii="Times New Roman" w:hAnsi="Times New Roman"/>
          <w:sz w:val="24"/>
          <w:szCs w:val="24"/>
        </w:rPr>
        <w:lastRenderedPageBreak/>
        <w:t xml:space="preserve">14.1.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w:t>
      </w:r>
      <w:proofErr w:type="gramStart"/>
      <w:r w:rsidRPr="003026D1">
        <w:rPr>
          <w:rFonts w:ascii="Times New Roman" w:hAnsi="Times New Roman"/>
          <w:sz w:val="24"/>
          <w:szCs w:val="24"/>
        </w:rPr>
        <w:t>В этом случае, уведомления, сообщения и прочая переписка будет считаться принятыми к исполнению другой стороной с даты отправления электронного письма или, если не указан электронный адрес, с даты, установленной отправителем письма/уведомления направленными иными способами.</w:t>
      </w:r>
      <w:proofErr w:type="gramEnd"/>
    </w:p>
    <w:p w:rsidR="00B52A38" w:rsidRPr="003026D1" w:rsidRDefault="00B52A38" w:rsidP="00B52A38">
      <w:pPr>
        <w:pStyle w:val="ConsNormal"/>
        <w:ind w:firstLine="709"/>
        <w:jc w:val="both"/>
        <w:rPr>
          <w:rFonts w:ascii="Times New Roman" w:hAnsi="Times New Roman"/>
          <w:sz w:val="24"/>
          <w:szCs w:val="24"/>
        </w:rPr>
      </w:pPr>
      <w:r w:rsidRPr="003026D1">
        <w:rPr>
          <w:rFonts w:ascii="Times New Roman" w:hAnsi="Times New Roman"/>
          <w:sz w:val="24"/>
          <w:szCs w:val="24"/>
        </w:rPr>
        <w:t>14.2.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B52A38" w:rsidRPr="003026D1" w:rsidRDefault="00B52A38" w:rsidP="00B52A38">
      <w:pPr>
        <w:pStyle w:val="ConsNormal"/>
        <w:ind w:firstLine="708"/>
        <w:jc w:val="both"/>
        <w:rPr>
          <w:rFonts w:ascii="Times New Roman" w:hAnsi="Times New Roman"/>
          <w:sz w:val="24"/>
          <w:szCs w:val="24"/>
        </w:rPr>
      </w:pPr>
      <w:r w:rsidRPr="003026D1">
        <w:rPr>
          <w:rFonts w:ascii="Times New Roman" w:hAnsi="Times New Roman"/>
          <w:sz w:val="24"/>
          <w:szCs w:val="24"/>
        </w:rPr>
        <w:t>14.3.  Стороны не вправе полностью или частично уступать свои права по настоящему Договору третьим лицам.</w:t>
      </w:r>
    </w:p>
    <w:p w:rsidR="00B52A38" w:rsidRPr="003026D1" w:rsidRDefault="00B52A38" w:rsidP="00B52A38">
      <w:pPr>
        <w:pStyle w:val="ConsNormal"/>
        <w:ind w:firstLine="709"/>
        <w:jc w:val="both"/>
        <w:rPr>
          <w:rFonts w:ascii="Times New Roman" w:hAnsi="Times New Roman"/>
          <w:sz w:val="24"/>
          <w:szCs w:val="24"/>
        </w:rPr>
      </w:pPr>
      <w:r w:rsidRPr="003026D1">
        <w:rPr>
          <w:rFonts w:ascii="Times New Roman" w:hAnsi="Times New Roman"/>
          <w:sz w:val="24"/>
          <w:szCs w:val="24"/>
        </w:rPr>
        <w:t>14.4.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B52A38" w:rsidRPr="003026D1" w:rsidRDefault="00B52A38" w:rsidP="00B52A38">
      <w:pPr>
        <w:ind w:firstLine="709"/>
        <w:jc w:val="both"/>
        <w:rPr>
          <w:rFonts w:ascii="Times New Roman" w:hAnsi="Times New Roman"/>
          <w:sz w:val="24"/>
          <w:szCs w:val="24"/>
        </w:rPr>
      </w:pPr>
      <w:r w:rsidRPr="003026D1">
        <w:rPr>
          <w:rFonts w:ascii="Times New Roman" w:hAnsi="Times New Roman"/>
          <w:sz w:val="24"/>
          <w:szCs w:val="24"/>
        </w:rPr>
        <w:t>14.5. Все вопросы, не предусмотренные настоящим Договором, регулируются законодательством Российской Федерации.</w:t>
      </w:r>
    </w:p>
    <w:p w:rsidR="00B52A38" w:rsidRPr="003026D1" w:rsidRDefault="00B52A38" w:rsidP="00B52A38">
      <w:pPr>
        <w:pStyle w:val="ConsNormal"/>
        <w:ind w:firstLine="709"/>
        <w:jc w:val="both"/>
        <w:rPr>
          <w:rFonts w:ascii="Times New Roman" w:hAnsi="Times New Roman"/>
          <w:sz w:val="24"/>
          <w:szCs w:val="24"/>
        </w:rPr>
      </w:pPr>
      <w:r w:rsidRPr="003026D1">
        <w:rPr>
          <w:rFonts w:ascii="Times New Roman" w:hAnsi="Times New Roman"/>
          <w:sz w:val="24"/>
          <w:szCs w:val="24"/>
        </w:rPr>
        <w:t>14.6. Все приложения к настоящему Договору являются его неотъемлемыми частями.</w:t>
      </w:r>
    </w:p>
    <w:p w:rsidR="00B52A38" w:rsidRPr="003026D1" w:rsidRDefault="00B52A38" w:rsidP="00B52A38">
      <w:pPr>
        <w:pStyle w:val="ConsNormal"/>
        <w:ind w:firstLine="709"/>
        <w:jc w:val="both"/>
        <w:rPr>
          <w:rFonts w:ascii="Times New Roman" w:hAnsi="Times New Roman"/>
          <w:sz w:val="24"/>
          <w:szCs w:val="24"/>
        </w:rPr>
      </w:pPr>
      <w:r w:rsidRPr="003026D1">
        <w:rPr>
          <w:rFonts w:ascii="Times New Roman" w:hAnsi="Times New Roman"/>
          <w:sz w:val="24"/>
          <w:szCs w:val="24"/>
        </w:rPr>
        <w:t>14.7. Настоящий Договор составлен в двух экземплярах, имеющих одинаковую силу, по одному экземпляру для каждой из Сторон.</w:t>
      </w:r>
    </w:p>
    <w:p w:rsidR="00B52A38" w:rsidRPr="003026D1" w:rsidRDefault="00B52A38" w:rsidP="00B52A38">
      <w:pPr>
        <w:pStyle w:val="ConsNormal"/>
        <w:ind w:firstLine="709"/>
        <w:jc w:val="both"/>
        <w:rPr>
          <w:rFonts w:ascii="Times New Roman" w:hAnsi="Times New Roman"/>
          <w:sz w:val="24"/>
          <w:szCs w:val="24"/>
        </w:rPr>
      </w:pPr>
    </w:p>
    <w:p w:rsidR="00B52A38" w:rsidRPr="003026D1" w:rsidRDefault="00B52A38" w:rsidP="00B52A38">
      <w:pPr>
        <w:pStyle w:val="ConsNormal"/>
        <w:ind w:firstLine="709"/>
        <w:jc w:val="center"/>
        <w:rPr>
          <w:rFonts w:ascii="Times New Roman" w:hAnsi="Times New Roman"/>
          <w:b/>
          <w:sz w:val="24"/>
          <w:szCs w:val="24"/>
        </w:rPr>
      </w:pPr>
      <w:r w:rsidRPr="003026D1">
        <w:rPr>
          <w:rFonts w:ascii="Times New Roman" w:hAnsi="Times New Roman"/>
          <w:b/>
          <w:sz w:val="24"/>
          <w:szCs w:val="24"/>
        </w:rPr>
        <w:t>15. Налоговая оговорка</w:t>
      </w:r>
    </w:p>
    <w:p w:rsidR="00B52A38" w:rsidRPr="003026D1" w:rsidRDefault="00B52A38" w:rsidP="00B52A38">
      <w:pPr>
        <w:ind w:right="-2" w:firstLine="567"/>
        <w:jc w:val="both"/>
        <w:rPr>
          <w:rFonts w:ascii="Times New Roman" w:hAnsi="Times New Roman"/>
          <w:sz w:val="24"/>
          <w:szCs w:val="24"/>
        </w:rPr>
      </w:pPr>
      <w:r w:rsidRPr="003026D1">
        <w:rPr>
          <w:rFonts w:ascii="Times New Roman" w:hAnsi="Times New Roman"/>
          <w:sz w:val="24"/>
          <w:szCs w:val="24"/>
        </w:rPr>
        <w:t>15.1. Исполнитель гарантирует, что:</w:t>
      </w:r>
    </w:p>
    <w:p w:rsidR="00B52A38" w:rsidRPr="003026D1" w:rsidRDefault="00B52A38" w:rsidP="00B52A38">
      <w:pPr>
        <w:ind w:right="-2" w:firstLine="567"/>
        <w:jc w:val="both"/>
        <w:rPr>
          <w:rFonts w:ascii="Times New Roman" w:hAnsi="Times New Roman"/>
          <w:sz w:val="24"/>
          <w:szCs w:val="24"/>
        </w:rPr>
      </w:pPr>
      <w:r w:rsidRPr="003026D1">
        <w:rPr>
          <w:rFonts w:ascii="Times New Roman" w:hAnsi="Times New Roman"/>
          <w:sz w:val="24"/>
          <w:szCs w:val="24"/>
        </w:rPr>
        <w:t xml:space="preserve">- </w:t>
      </w:r>
      <w:proofErr w:type="gramStart"/>
      <w:r w:rsidRPr="003026D1">
        <w:rPr>
          <w:rFonts w:ascii="Times New Roman" w:hAnsi="Times New Roman"/>
          <w:sz w:val="24"/>
          <w:szCs w:val="24"/>
        </w:rPr>
        <w:t>зарегистрирован</w:t>
      </w:r>
      <w:proofErr w:type="gramEnd"/>
      <w:r w:rsidRPr="003026D1">
        <w:rPr>
          <w:rFonts w:ascii="Times New Roman" w:hAnsi="Times New Roman"/>
          <w:sz w:val="24"/>
          <w:szCs w:val="24"/>
        </w:rPr>
        <w:t xml:space="preserve"> в ЕГРЮЛ надлежащим образом;</w:t>
      </w:r>
    </w:p>
    <w:p w:rsidR="00B52A38" w:rsidRPr="003026D1" w:rsidRDefault="00B52A38" w:rsidP="00B52A38">
      <w:pPr>
        <w:ind w:right="-2" w:firstLine="567"/>
        <w:jc w:val="both"/>
        <w:rPr>
          <w:rFonts w:ascii="Times New Roman" w:hAnsi="Times New Roman"/>
          <w:sz w:val="24"/>
          <w:szCs w:val="24"/>
        </w:rPr>
      </w:pPr>
      <w:r w:rsidRPr="003026D1">
        <w:rPr>
          <w:rFonts w:ascii="Times New Roman" w:hAnsi="Times New Roman"/>
          <w:sz w:val="24"/>
          <w:szCs w:val="24"/>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B52A38" w:rsidRPr="003026D1" w:rsidRDefault="00B52A38" w:rsidP="00B52A38">
      <w:pPr>
        <w:ind w:right="-2" w:firstLine="567"/>
        <w:jc w:val="both"/>
        <w:rPr>
          <w:rFonts w:ascii="Times New Roman" w:hAnsi="Times New Roman"/>
          <w:sz w:val="24"/>
          <w:szCs w:val="24"/>
        </w:rPr>
      </w:pPr>
      <w:r w:rsidRPr="003026D1">
        <w:rPr>
          <w:rFonts w:ascii="Times New Roman" w:hAnsi="Times New Roman"/>
          <w:sz w:val="24"/>
          <w:szCs w:val="24"/>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B52A38" w:rsidRPr="003026D1" w:rsidRDefault="00B52A38" w:rsidP="00B52A38">
      <w:pPr>
        <w:ind w:right="-2" w:firstLine="567"/>
        <w:jc w:val="both"/>
        <w:rPr>
          <w:rFonts w:ascii="Times New Roman" w:hAnsi="Times New Roman"/>
          <w:sz w:val="24"/>
          <w:szCs w:val="24"/>
        </w:rPr>
      </w:pPr>
      <w:r w:rsidRPr="003026D1">
        <w:rPr>
          <w:rFonts w:ascii="Times New Roman" w:hAnsi="Times New Roman"/>
          <w:sz w:val="24"/>
          <w:szCs w:val="24"/>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B52A38" w:rsidRPr="003026D1" w:rsidRDefault="00B52A38" w:rsidP="00B52A38">
      <w:pPr>
        <w:ind w:right="-2" w:firstLine="567"/>
        <w:jc w:val="both"/>
        <w:rPr>
          <w:rFonts w:ascii="Times New Roman" w:hAnsi="Times New Roman"/>
          <w:sz w:val="24"/>
          <w:szCs w:val="24"/>
        </w:rPr>
      </w:pPr>
      <w:r w:rsidRPr="003026D1">
        <w:rPr>
          <w:rFonts w:ascii="Times New Roman" w:hAnsi="Times New Roman"/>
          <w:sz w:val="24"/>
          <w:szCs w:val="24"/>
        </w:rPr>
        <w:t xml:space="preserve">- является членом </w:t>
      </w:r>
      <w:proofErr w:type="spellStart"/>
      <w:r w:rsidRPr="003026D1">
        <w:rPr>
          <w:rFonts w:ascii="Times New Roman" w:hAnsi="Times New Roman"/>
          <w:sz w:val="24"/>
          <w:szCs w:val="24"/>
        </w:rPr>
        <w:t>саморегулируемой</w:t>
      </w:r>
      <w:proofErr w:type="spellEnd"/>
      <w:r w:rsidRPr="003026D1">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3026D1">
        <w:rPr>
          <w:rFonts w:ascii="Times New Roman" w:hAnsi="Times New Roman"/>
          <w:sz w:val="24"/>
          <w:szCs w:val="24"/>
        </w:rPr>
        <w:t>саморегулируемой</w:t>
      </w:r>
      <w:proofErr w:type="spellEnd"/>
      <w:r w:rsidRPr="003026D1">
        <w:rPr>
          <w:rFonts w:ascii="Times New Roman" w:hAnsi="Times New Roman"/>
          <w:sz w:val="24"/>
          <w:szCs w:val="24"/>
        </w:rPr>
        <w:t xml:space="preserve"> организации;</w:t>
      </w:r>
    </w:p>
    <w:p w:rsidR="00B52A38" w:rsidRPr="003026D1" w:rsidRDefault="00B52A38" w:rsidP="00B52A38">
      <w:pPr>
        <w:ind w:right="-2" w:firstLine="567"/>
        <w:jc w:val="both"/>
        <w:rPr>
          <w:rFonts w:ascii="Times New Roman" w:hAnsi="Times New Roman"/>
          <w:sz w:val="24"/>
          <w:szCs w:val="24"/>
        </w:rPr>
      </w:pPr>
      <w:r w:rsidRPr="003026D1">
        <w:rPr>
          <w:rFonts w:ascii="Times New Roman" w:hAnsi="Times New Roman"/>
          <w:sz w:val="24"/>
          <w:szCs w:val="24"/>
        </w:rPr>
        <w:t xml:space="preserve">-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B52A38" w:rsidRPr="003026D1" w:rsidRDefault="00B52A38" w:rsidP="00B52A38">
      <w:pPr>
        <w:ind w:right="-2" w:firstLine="567"/>
        <w:jc w:val="both"/>
        <w:rPr>
          <w:rFonts w:ascii="Times New Roman" w:hAnsi="Times New Roman"/>
          <w:sz w:val="24"/>
          <w:szCs w:val="24"/>
        </w:rPr>
      </w:pPr>
      <w:r w:rsidRPr="003026D1">
        <w:rPr>
          <w:rFonts w:ascii="Times New Roman" w:hAnsi="Times New Roman"/>
          <w:sz w:val="24"/>
          <w:szCs w:val="24"/>
        </w:rPr>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52A38" w:rsidRPr="003026D1" w:rsidRDefault="00B52A38" w:rsidP="00B52A38">
      <w:pPr>
        <w:ind w:right="-2" w:firstLine="567"/>
        <w:jc w:val="both"/>
        <w:rPr>
          <w:rFonts w:ascii="Times New Roman" w:hAnsi="Times New Roman"/>
          <w:sz w:val="24"/>
          <w:szCs w:val="24"/>
        </w:rPr>
      </w:pPr>
      <w:proofErr w:type="gramStart"/>
      <w:r w:rsidRPr="003026D1">
        <w:rPr>
          <w:rFonts w:ascii="Times New Roman" w:hAnsi="Times New Roman"/>
          <w:sz w:val="24"/>
          <w:szCs w:val="24"/>
        </w:rPr>
        <w:lastRenderedPageBreak/>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B52A38" w:rsidRPr="003026D1" w:rsidRDefault="00B52A38" w:rsidP="00B52A38">
      <w:pPr>
        <w:ind w:right="-2" w:firstLine="567"/>
        <w:jc w:val="both"/>
        <w:rPr>
          <w:rFonts w:ascii="Times New Roman" w:hAnsi="Times New Roman"/>
          <w:sz w:val="24"/>
          <w:szCs w:val="24"/>
        </w:rPr>
      </w:pPr>
      <w:r w:rsidRPr="003026D1">
        <w:rPr>
          <w:rFonts w:ascii="Times New Roman" w:hAnsi="Times New Roman"/>
          <w:sz w:val="24"/>
          <w:szCs w:val="24"/>
        </w:rPr>
        <w:t>- своевременно и в полном объеме уплачивает налоги, сборы и страховые взносы;</w:t>
      </w:r>
    </w:p>
    <w:p w:rsidR="00B52A38" w:rsidRPr="003026D1" w:rsidRDefault="00B52A38" w:rsidP="00B52A38">
      <w:pPr>
        <w:ind w:right="-2" w:firstLine="567"/>
        <w:jc w:val="both"/>
        <w:rPr>
          <w:rFonts w:ascii="Times New Roman" w:hAnsi="Times New Roman"/>
          <w:sz w:val="24"/>
          <w:szCs w:val="24"/>
        </w:rPr>
      </w:pPr>
      <w:r w:rsidRPr="003026D1">
        <w:rPr>
          <w:rFonts w:ascii="Times New Roman" w:hAnsi="Times New Roman"/>
          <w:sz w:val="24"/>
          <w:szCs w:val="24"/>
        </w:rPr>
        <w:t>- лица, подписывающие от его имени первичные документы и счета-фактуры, имеют на это все необходимые полномочия и доверенности.</w:t>
      </w:r>
    </w:p>
    <w:p w:rsidR="00B52A38" w:rsidRPr="003026D1" w:rsidRDefault="00B52A38" w:rsidP="00B52A38">
      <w:pPr>
        <w:tabs>
          <w:tab w:val="left" w:pos="1276"/>
          <w:tab w:val="left" w:pos="1418"/>
        </w:tabs>
        <w:ind w:right="-2" w:firstLine="567"/>
        <w:jc w:val="both"/>
        <w:rPr>
          <w:rFonts w:ascii="Times New Roman" w:hAnsi="Times New Roman"/>
          <w:sz w:val="24"/>
          <w:szCs w:val="24"/>
        </w:rPr>
      </w:pPr>
      <w:r w:rsidRPr="003026D1">
        <w:rPr>
          <w:rFonts w:ascii="Times New Roman" w:hAnsi="Times New Roman"/>
          <w:sz w:val="24"/>
          <w:szCs w:val="24"/>
        </w:rPr>
        <w:t>15.2. Если Исполнитель нарушит гарантии (любую одну, несколько или все вместе), указанные в пункте 15.1 настоящего раздела, и это повлечет:</w:t>
      </w:r>
    </w:p>
    <w:p w:rsidR="00B52A38" w:rsidRPr="003026D1" w:rsidRDefault="00B52A38" w:rsidP="00B52A38">
      <w:pPr>
        <w:tabs>
          <w:tab w:val="left" w:pos="1276"/>
        </w:tabs>
        <w:ind w:right="-2" w:firstLine="567"/>
        <w:jc w:val="both"/>
        <w:rPr>
          <w:rFonts w:ascii="Times New Roman" w:hAnsi="Times New Roman"/>
          <w:sz w:val="24"/>
          <w:szCs w:val="24"/>
        </w:rPr>
      </w:pPr>
      <w:r w:rsidRPr="003026D1">
        <w:rPr>
          <w:rFonts w:ascii="Times New Roman" w:hAnsi="Times New Roman"/>
          <w:sz w:val="24"/>
          <w:szCs w:val="24"/>
        </w:rPr>
        <w:t xml:space="preserve">- предъявление налоговыми органами требований к Заказчику об уплате налогов, сборов, страховых взносов, штрафов, пеней, </w:t>
      </w:r>
      <w:r w:rsidRPr="003026D1">
        <w:rPr>
          <w:rFonts w:ascii="Times New Roman" w:hAnsi="Times New Roman"/>
          <w:color w:val="FF0000"/>
          <w:sz w:val="24"/>
          <w:szCs w:val="24"/>
        </w:rPr>
        <w:t xml:space="preserve">отказ в возможности признать расходы для целей налогообложения прибыли или включить НДС в состав налоговых вычетов </w:t>
      </w:r>
      <w:proofErr w:type="gramStart"/>
      <w:r w:rsidRPr="003026D1">
        <w:rPr>
          <w:rFonts w:ascii="Times New Roman" w:hAnsi="Times New Roman"/>
          <w:color w:val="FF0000"/>
          <w:sz w:val="24"/>
          <w:szCs w:val="24"/>
        </w:rPr>
        <w:t>и(</w:t>
      </w:r>
      <w:proofErr w:type="gramEnd"/>
      <w:r w:rsidRPr="003026D1">
        <w:rPr>
          <w:rFonts w:ascii="Times New Roman" w:hAnsi="Times New Roman"/>
          <w:color w:val="FF0000"/>
          <w:sz w:val="24"/>
          <w:szCs w:val="24"/>
        </w:rPr>
        <w:t>или) предъявление третьими лицами, купившими у Заказчика товары (работы, услуги), имущественные права, являющиеся предметом настоящего договора</w:t>
      </w:r>
      <w:r w:rsidRPr="003026D1">
        <w:rPr>
          <w:rFonts w:ascii="Times New Roman" w:hAnsi="Times New Roman"/>
          <w:sz w:val="24"/>
          <w:szCs w:val="24"/>
        </w:rPr>
        <w:t xml:space="preserve">, требований к Заказчику о возмещении убытков в виде начисленных по решению налогового органа налогов, сборов, страховых взносов, пеней, штрафов, </w:t>
      </w:r>
      <w:r w:rsidRPr="003026D1">
        <w:rPr>
          <w:rFonts w:ascii="Times New Roman" w:hAnsi="Times New Roman"/>
          <w:color w:val="FF0000"/>
          <w:sz w:val="24"/>
          <w:szCs w:val="24"/>
        </w:rPr>
        <w:t>а также возникших из-за отказа в возможности признать расходы для целей налогообложения прибыли или включить НДС в состав налоговых вычетов</w:t>
      </w:r>
      <w:r w:rsidRPr="003026D1">
        <w:rPr>
          <w:rFonts w:ascii="Times New Roman" w:hAnsi="Times New Roman"/>
          <w:sz w:val="24"/>
          <w:szCs w:val="24"/>
        </w:rPr>
        <w:t>,</w:t>
      </w:r>
    </w:p>
    <w:p w:rsidR="00B52A38" w:rsidRPr="003026D1" w:rsidRDefault="00B52A38" w:rsidP="00B52A38">
      <w:pPr>
        <w:ind w:right="-2" w:firstLine="567"/>
        <w:jc w:val="both"/>
        <w:rPr>
          <w:rFonts w:ascii="Times New Roman" w:hAnsi="Times New Roman"/>
          <w:sz w:val="24"/>
          <w:szCs w:val="24"/>
        </w:rPr>
      </w:pPr>
      <w:r w:rsidRPr="003026D1">
        <w:rPr>
          <w:rFonts w:ascii="Times New Roman" w:hAnsi="Times New Roman"/>
          <w:sz w:val="24"/>
          <w:szCs w:val="24"/>
        </w:rPr>
        <w:t xml:space="preserve">то Исполнитель обязуется возместить Заказчику убытки, который последний понес вследствие таких нарушений. </w:t>
      </w:r>
    </w:p>
    <w:p w:rsidR="00B52A38" w:rsidRPr="003026D1" w:rsidRDefault="00B52A38" w:rsidP="00B52A38">
      <w:pPr>
        <w:tabs>
          <w:tab w:val="left" w:pos="1276"/>
          <w:tab w:val="left" w:pos="1418"/>
        </w:tabs>
        <w:ind w:right="-2" w:firstLine="567"/>
        <w:jc w:val="both"/>
        <w:rPr>
          <w:rFonts w:ascii="Times New Roman" w:hAnsi="Times New Roman"/>
          <w:sz w:val="24"/>
          <w:szCs w:val="24"/>
        </w:rPr>
      </w:pPr>
      <w:r w:rsidRPr="003026D1">
        <w:rPr>
          <w:rFonts w:ascii="Times New Roman" w:hAnsi="Times New Roman"/>
          <w:sz w:val="24"/>
          <w:szCs w:val="24"/>
        </w:rPr>
        <w:t>15.3.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15.2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B52A38" w:rsidRPr="003026D1" w:rsidRDefault="00B52A38" w:rsidP="00B52A38">
      <w:pPr>
        <w:pStyle w:val="ConsNormal"/>
        <w:ind w:firstLine="709"/>
        <w:jc w:val="both"/>
        <w:rPr>
          <w:rFonts w:ascii="Times New Roman" w:hAnsi="Times New Roman"/>
          <w:sz w:val="24"/>
          <w:szCs w:val="24"/>
        </w:rPr>
      </w:pPr>
    </w:p>
    <w:p w:rsidR="00B52A38" w:rsidRPr="003026D1" w:rsidRDefault="00B52A38" w:rsidP="00B52A38">
      <w:pPr>
        <w:jc w:val="center"/>
        <w:rPr>
          <w:rFonts w:ascii="Times New Roman" w:hAnsi="Times New Roman"/>
          <w:b/>
          <w:sz w:val="24"/>
          <w:szCs w:val="24"/>
        </w:rPr>
      </w:pPr>
      <w:r w:rsidRPr="003026D1">
        <w:rPr>
          <w:rFonts w:ascii="Times New Roman" w:hAnsi="Times New Roman"/>
          <w:b/>
          <w:sz w:val="24"/>
          <w:szCs w:val="24"/>
        </w:rPr>
        <w:t>16. Адреса и платёжные реквизиты Сторон</w:t>
      </w:r>
    </w:p>
    <w:tbl>
      <w:tblPr>
        <w:tblStyle w:val="af6"/>
        <w:tblpPr w:leftFromText="180" w:rightFromText="180" w:vertAnchor="text" w:horzAnchor="margin" w:tblpY="181"/>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gridCol w:w="4820"/>
      </w:tblGrid>
      <w:tr w:rsidR="00B52A38" w:rsidRPr="003026D1" w:rsidTr="00936BFE">
        <w:tc>
          <w:tcPr>
            <w:tcW w:w="5103" w:type="dxa"/>
          </w:tcPr>
          <w:p w:rsidR="00B52A38" w:rsidRPr="003026D1" w:rsidRDefault="00B52A38" w:rsidP="00936BFE">
            <w:pPr>
              <w:ind w:right="-127"/>
              <w:rPr>
                <w:rFonts w:ascii="Times New Roman" w:hAnsi="Times New Roman"/>
                <w:b/>
                <w:sz w:val="24"/>
                <w:szCs w:val="24"/>
              </w:rPr>
            </w:pPr>
            <w:r w:rsidRPr="003026D1">
              <w:rPr>
                <w:rFonts w:ascii="Times New Roman" w:hAnsi="Times New Roman"/>
                <w:b/>
                <w:sz w:val="24"/>
                <w:szCs w:val="24"/>
              </w:rPr>
              <w:t>Поставщик:</w:t>
            </w:r>
          </w:p>
          <w:p w:rsidR="00B52A38" w:rsidRPr="003026D1" w:rsidRDefault="00B52A38" w:rsidP="00936BFE">
            <w:pPr>
              <w:ind w:right="-127"/>
              <w:rPr>
                <w:rFonts w:ascii="Times New Roman" w:hAnsi="Times New Roman"/>
                <w:sz w:val="24"/>
                <w:szCs w:val="24"/>
              </w:rPr>
            </w:pPr>
          </w:p>
          <w:p w:rsidR="00B52A38" w:rsidRPr="003026D1" w:rsidRDefault="00B52A38" w:rsidP="00936BFE">
            <w:pPr>
              <w:ind w:right="-127"/>
              <w:rPr>
                <w:rFonts w:ascii="Times New Roman" w:hAnsi="Times New Roman"/>
                <w:sz w:val="24"/>
                <w:szCs w:val="24"/>
              </w:rPr>
            </w:pPr>
          </w:p>
          <w:p w:rsidR="00B52A38" w:rsidRPr="003026D1" w:rsidRDefault="00B52A38" w:rsidP="00936BFE">
            <w:pPr>
              <w:ind w:right="-127"/>
              <w:rPr>
                <w:rFonts w:ascii="Times New Roman" w:hAnsi="Times New Roman"/>
                <w:sz w:val="24"/>
                <w:szCs w:val="24"/>
              </w:rPr>
            </w:pPr>
          </w:p>
          <w:p w:rsidR="00B52A38" w:rsidRPr="003026D1" w:rsidRDefault="00B52A38" w:rsidP="00936BFE">
            <w:pPr>
              <w:ind w:right="-127"/>
              <w:rPr>
                <w:rFonts w:ascii="Times New Roman" w:hAnsi="Times New Roman"/>
                <w:sz w:val="24"/>
                <w:szCs w:val="24"/>
              </w:rPr>
            </w:pPr>
          </w:p>
          <w:p w:rsidR="00B52A38" w:rsidRPr="003026D1" w:rsidRDefault="00B52A38" w:rsidP="00936BFE">
            <w:pPr>
              <w:ind w:right="-127"/>
              <w:rPr>
                <w:rFonts w:ascii="Times New Roman" w:hAnsi="Times New Roman"/>
                <w:sz w:val="24"/>
                <w:szCs w:val="24"/>
              </w:rPr>
            </w:pPr>
          </w:p>
          <w:p w:rsidR="00B52A38" w:rsidRPr="003026D1" w:rsidRDefault="00B52A38" w:rsidP="00936BFE">
            <w:pPr>
              <w:ind w:right="-127"/>
              <w:rPr>
                <w:rFonts w:ascii="Times New Roman" w:hAnsi="Times New Roman"/>
                <w:sz w:val="24"/>
                <w:szCs w:val="24"/>
              </w:rPr>
            </w:pPr>
          </w:p>
          <w:p w:rsidR="00B52A38" w:rsidRPr="003026D1" w:rsidRDefault="00B52A38" w:rsidP="00936BFE">
            <w:pPr>
              <w:ind w:right="-127"/>
              <w:rPr>
                <w:rFonts w:ascii="Times New Roman" w:hAnsi="Times New Roman"/>
                <w:sz w:val="24"/>
                <w:szCs w:val="24"/>
              </w:rPr>
            </w:pPr>
          </w:p>
          <w:p w:rsidR="00B52A38" w:rsidRPr="003026D1" w:rsidRDefault="00B52A38" w:rsidP="00936BFE">
            <w:pPr>
              <w:ind w:right="-127"/>
              <w:rPr>
                <w:rFonts w:ascii="Times New Roman" w:hAnsi="Times New Roman"/>
                <w:sz w:val="24"/>
                <w:szCs w:val="24"/>
              </w:rPr>
            </w:pPr>
          </w:p>
          <w:p w:rsidR="00B52A38" w:rsidRPr="003026D1" w:rsidRDefault="00B52A38" w:rsidP="00936BFE">
            <w:pPr>
              <w:ind w:right="-127"/>
              <w:rPr>
                <w:rFonts w:ascii="Times New Roman" w:hAnsi="Times New Roman"/>
                <w:sz w:val="24"/>
                <w:szCs w:val="24"/>
              </w:rPr>
            </w:pPr>
          </w:p>
          <w:p w:rsidR="00B52A38" w:rsidRPr="003026D1" w:rsidRDefault="00B52A38" w:rsidP="00936BFE">
            <w:pPr>
              <w:ind w:right="-127"/>
              <w:rPr>
                <w:rFonts w:ascii="Times New Roman" w:hAnsi="Times New Roman"/>
                <w:sz w:val="24"/>
                <w:szCs w:val="24"/>
              </w:rPr>
            </w:pPr>
          </w:p>
          <w:p w:rsidR="00B52A38" w:rsidRPr="003026D1" w:rsidRDefault="00B52A38" w:rsidP="00936BFE">
            <w:pPr>
              <w:ind w:right="-127"/>
              <w:rPr>
                <w:rFonts w:ascii="Times New Roman" w:hAnsi="Times New Roman"/>
                <w:sz w:val="24"/>
                <w:szCs w:val="24"/>
              </w:rPr>
            </w:pPr>
          </w:p>
          <w:p w:rsidR="00B52A38" w:rsidRPr="003026D1" w:rsidRDefault="00B52A38" w:rsidP="00936BFE">
            <w:pPr>
              <w:ind w:right="-127"/>
              <w:rPr>
                <w:rFonts w:ascii="Times New Roman" w:hAnsi="Times New Roman"/>
                <w:sz w:val="24"/>
                <w:szCs w:val="24"/>
              </w:rPr>
            </w:pPr>
          </w:p>
          <w:p w:rsidR="00B52A38" w:rsidRDefault="00B52A38" w:rsidP="00936BFE">
            <w:pPr>
              <w:ind w:right="-127"/>
              <w:rPr>
                <w:rFonts w:ascii="Times New Roman" w:hAnsi="Times New Roman"/>
                <w:sz w:val="24"/>
                <w:szCs w:val="24"/>
              </w:rPr>
            </w:pPr>
          </w:p>
          <w:p w:rsidR="00B52A38" w:rsidRPr="003026D1" w:rsidRDefault="00B52A38" w:rsidP="00936BFE">
            <w:pPr>
              <w:ind w:right="-127"/>
              <w:rPr>
                <w:rFonts w:ascii="Times New Roman" w:hAnsi="Times New Roman"/>
                <w:sz w:val="24"/>
                <w:szCs w:val="24"/>
              </w:rPr>
            </w:pPr>
            <w:r w:rsidRPr="003026D1">
              <w:rPr>
                <w:rFonts w:ascii="Times New Roman" w:hAnsi="Times New Roman"/>
                <w:sz w:val="24"/>
                <w:szCs w:val="24"/>
              </w:rPr>
              <w:t xml:space="preserve">Директор (генеральный директор, индивидуальный предприниматель) </w:t>
            </w:r>
          </w:p>
          <w:p w:rsidR="00B52A38" w:rsidRPr="003026D1" w:rsidRDefault="00B52A38" w:rsidP="00936BFE">
            <w:pPr>
              <w:ind w:right="-127"/>
              <w:rPr>
                <w:rFonts w:ascii="Times New Roman" w:hAnsi="Times New Roman"/>
                <w:sz w:val="24"/>
                <w:szCs w:val="24"/>
              </w:rPr>
            </w:pPr>
            <w:r w:rsidRPr="003026D1">
              <w:rPr>
                <w:rFonts w:ascii="Times New Roman" w:hAnsi="Times New Roman"/>
                <w:sz w:val="24"/>
                <w:szCs w:val="24"/>
              </w:rPr>
              <w:t>___________  /__________________/</w:t>
            </w:r>
          </w:p>
          <w:p w:rsidR="00B52A38" w:rsidRPr="003026D1" w:rsidRDefault="00B52A38" w:rsidP="00936BFE">
            <w:pPr>
              <w:ind w:right="-127"/>
              <w:rPr>
                <w:rFonts w:ascii="Times New Roman" w:hAnsi="Times New Roman"/>
                <w:sz w:val="24"/>
                <w:szCs w:val="24"/>
              </w:rPr>
            </w:pPr>
            <w:r w:rsidRPr="003026D1">
              <w:rPr>
                <w:rFonts w:ascii="Times New Roman" w:hAnsi="Times New Roman"/>
                <w:sz w:val="24"/>
                <w:szCs w:val="24"/>
              </w:rPr>
              <w:t>М.П.</w:t>
            </w:r>
          </w:p>
          <w:p w:rsidR="00B52A38" w:rsidRPr="003026D1" w:rsidRDefault="00B52A38" w:rsidP="00936BFE">
            <w:pPr>
              <w:ind w:right="-127"/>
              <w:jc w:val="both"/>
              <w:rPr>
                <w:rFonts w:ascii="Times New Roman" w:hAnsi="Times New Roman"/>
                <w:b/>
                <w:sz w:val="24"/>
                <w:szCs w:val="24"/>
              </w:rPr>
            </w:pPr>
          </w:p>
        </w:tc>
        <w:tc>
          <w:tcPr>
            <w:tcW w:w="4820" w:type="dxa"/>
          </w:tcPr>
          <w:p w:rsidR="00B52A38" w:rsidRPr="003026D1" w:rsidRDefault="00B52A38" w:rsidP="00936BFE">
            <w:pPr>
              <w:ind w:right="-127"/>
              <w:jc w:val="center"/>
              <w:rPr>
                <w:rFonts w:ascii="Times New Roman" w:hAnsi="Times New Roman"/>
                <w:b/>
                <w:sz w:val="24"/>
                <w:szCs w:val="24"/>
              </w:rPr>
            </w:pPr>
            <w:r w:rsidRPr="003026D1">
              <w:rPr>
                <w:rFonts w:ascii="Times New Roman" w:hAnsi="Times New Roman"/>
                <w:b/>
                <w:sz w:val="24"/>
                <w:szCs w:val="24"/>
              </w:rPr>
              <w:lastRenderedPageBreak/>
              <w:t>Покупатель:</w:t>
            </w:r>
          </w:p>
          <w:p w:rsidR="00B52A38" w:rsidRPr="003026D1" w:rsidRDefault="00B52A38" w:rsidP="00936BFE">
            <w:pPr>
              <w:ind w:right="-127"/>
              <w:jc w:val="center"/>
              <w:rPr>
                <w:rFonts w:ascii="Times New Roman" w:hAnsi="Times New Roman"/>
                <w:b/>
                <w:sz w:val="24"/>
                <w:szCs w:val="24"/>
              </w:rPr>
            </w:pPr>
          </w:p>
          <w:p w:rsidR="00B52A38" w:rsidRPr="003026D1" w:rsidRDefault="00B52A38" w:rsidP="00936BFE">
            <w:pPr>
              <w:ind w:right="-127"/>
              <w:rPr>
                <w:rFonts w:ascii="Times New Roman" w:hAnsi="Times New Roman"/>
                <w:b/>
                <w:color w:val="000000"/>
                <w:sz w:val="24"/>
                <w:szCs w:val="24"/>
              </w:rPr>
            </w:pPr>
            <w:r w:rsidRPr="003026D1">
              <w:rPr>
                <w:rFonts w:ascii="Times New Roman" w:hAnsi="Times New Roman"/>
                <w:b/>
                <w:color w:val="000000"/>
                <w:sz w:val="24"/>
                <w:szCs w:val="24"/>
              </w:rPr>
              <w:t>ЧУЗ «</w:t>
            </w:r>
            <w:proofErr w:type="spellStart"/>
            <w:r w:rsidRPr="003026D1">
              <w:rPr>
                <w:rFonts w:ascii="Times New Roman" w:hAnsi="Times New Roman"/>
                <w:b/>
                <w:color w:val="000000"/>
                <w:sz w:val="24"/>
                <w:szCs w:val="24"/>
              </w:rPr>
              <w:t>РЖД-Медицина</w:t>
            </w:r>
            <w:proofErr w:type="spellEnd"/>
            <w:r w:rsidRPr="003026D1">
              <w:rPr>
                <w:rFonts w:ascii="Times New Roman" w:hAnsi="Times New Roman"/>
                <w:b/>
                <w:color w:val="000000"/>
                <w:sz w:val="24"/>
                <w:szCs w:val="24"/>
              </w:rPr>
              <w:t xml:space="preserve">»  </w:t>
            </w:r>
            <w:proofErr w:type="spellStart"/>
            <w:r w:rsidRPr="003026D1">
              <w:rPr>
                <w:rFonts w:ascii="Times New Roman" w:hAnsi="Times New Roman"/>
                <w:b/>
                <w:color w:val="000000"/>
                <w:sz w:val="24"/>
                <w:szCs w:val="24"/>
              </w:rPr>
              <w:t>пгт</w:t>
            </w:r>
            <w:proofErr w:type="spellEnd"/>
            <w:r w:rsidRPr="003026D1">
              <w:rPr>
                <w:rFonts w:ascii="Times New Roman" w:hAnsi="Times New Roman"/>
                <w:b/>
                <w:color w:val="000000"/>
                <w:sz w:val="24"/>
                <w:szCs w:val="24"/>
              </w:rPr>
              <w:t>. Новая Чара»</w:t>
            </w:r>
          </w:p>
          <w:p w:rsidR="00B52A38" w:rsidRPr="003026D1" w:rsidRDefault="00B52A38" w:rsidP="00936BFE">
            <w:pPr>
              <w:ind w:right="-127"/>
              <w:rPr>
                <w:rFonts w:ascii="Times New Roman" w:hAnsi="Times New Roman"/>
                <w:b/>
                <w:color w:val="000000"/>
                <w:sz w:val="24"/>
                <w:szCs w:val="24"/>
              </w:rPr>
            </w:pPr>
          </w:p>
          <w:p w:rsidR="00B52A38" w:rsidRPr="003026D1" w:rsidRDefault="00B52A38" w:rsidP="00936BFE">
            <w:pPr>
              <w:spacing w:after="0" w:line="240" w:lineRule="auto"/>
              <w:ind w:right="-127"/>
              <w:rPr>
                <w:rFonts w:ascii="Times New Roman" w:hAnsi="Times New Roman"/>
                <w:color w:val="000000"/>
                <w:sz w:val="24"/>
                <w:szCs w:val="24"/>
              </w:rPr>
            </w:pPr>
            <w:r w:rsidRPr="003026D1">
              <w:rPr>
                <w:rFonts w:ascii="Times New Roman" w:hAnsi="Times New Roman"/>
                <w:color w:val="000000"/>
                <w:sz w:val="24"/>
                <w:szCs w:val="24"/>
              </w:rPr>
              <w:t>Юридический и фактический адрес:</w:t>
            </w:r>
          </w:p>
          <w:p w:rsidR="00B52A38" w:rsidRPr="003026D1" w:rsidRDefault="00B52A38" w:rsidP="00936BFE">
            <w:pPr>
              <w:spacing w:after="0" w:line="240" w:lineRule="auto"/>
              <w:ind w:right="-127"/>
              <w:rPr>
                <w:rFonts w:ascii="Times New Roman" w:hAnsi="Times New Roman"/>
                <w:color w:val="000000"/>
                <w:sz w:val="24"/>
                <w:szCs w:val="24"/>
              </w:rPr>
            </w:pPr>
            <w:r w:rsidRPr="003026D1">
              <w:rPr>
                <w:rFonts w:ascii="Times New Roman" w:hAnsi="Times New Roman"/>
                <w:color w:val="000000"/>
                <w:sz w:val="24"/>
                <w:szCs w:val="24"/>
              </w:rPr>
              <w:t xml:space="preserve">674159, Забайкальский край, </w:t>
            </w:r>
            <w:proofErr w:type="spellStart"/>
            <w:r w:rsidRPr="003026D1">
              <w:rPr>
                <w:rFonts w:ascii="Times New Roman" w:hAnsi="Times New Roman"/>
                <w:color w:val="000000"/>
                <w:sz w:val="24"/>
                <w:szCs w:val="24"/>
              </w:rPr>
              <w:t>Каларский</w:t>
            </w:r>
            <w:proofErr w:type="spellEnd"/>
            <w:r w:rsidRPr="003026D1">
              <w:rPr>
                <w:rFonts w:ascii="Times New Roman" w:hAnsi="Times New Roman"/>
                <w:color w:val="000000"/>
                <w:sz w:val="24"/>
                <w:szCs w:val="24"/>
              </w:rPr>
              <w:t xml:space="preserve"> район, </w:t>
            </w:r>
            <w:proofErr w:type="spellStart"/>
            <w:r w:rsidRPr="003026D1">
              <w:rPr>
                <w:rFonts w:ascii="Times New Roman" w:hAnsi="Times New Roman"/>
                <w:color w:val="000000"/>
                <w:sz w:val="24"/>
                <w:szCs w:val="24"/>
              </w:rPr>
              <w:t>пгт</w:t>
            </w:r>
            <w:proofErr w:type="spellEnd"/>
            <w:r w:rsidRPr="003026D1">
              <w:rPr>
                <w:rFonts w:ascii="Times New Roman" w:hAnsi="Times New Roman"/>
                <w:color w:val="000000"/>
                <w:sz w:val="24"/>
                <w:szCs w:val="24"/>
              </w:rPr>
              <w:t xml:space="preserve">. Новая Чара,  </w:t>
            </w:r>
          </w:p>
          <w:p w:rsidR="00B52A38" w:rsidRPr="003026D1" w:rsidRDefault="00B52A38" w:rsidP="00936BFE">
            <w:pPr>
              <w:spacing w:after="0" w:line="240" w:lineRule="auto"/>
              <w:ind w:right="-127"/>
              <w:rPr>
                <w:rFonts w:ascii="Times New Roman" w:hAnsi="Times New Roman"/>
                <w:color w:val="000000"/>
                <w:sz w:val="24"/>
                <w:szCs w:val="24"/>
              </w:rPr>
            </w:pPr>
            <w:r w:rsidRPr="003026D1">
              <w:rPr>
                <w:rFonts w:ascii="Times New Roman" w:hAnsi="Times New Roman"/>
                <w:color w:val="000000"/>
                <w:sz w:val="24"/>
                <w:szCs w:val="24"/>
              </w:rPr>
              <w:t xml:space="preserve">ул. </w:t>
            </w:r>
            <w:proofErr w:type="spellStart"/>
            <w:r w:rsidRPr="003026D1">
              <w:rPr>
                <w:rFonts w:ascii="Times New Roman" w:hAnsi="Times New Roman"/>
                <w:color w:val="000000"/>
                <w:sz w:val="24"/>
                <w:szCs w:val="24"/>
              </w:rPr>
              <w:t>Молдованова</w:t>
            </w:r>
            <w:proofErr w:type="spellEnd"/>
            <w:r w:rsidRPr="003026D1">
              <w:rPr>
                <w:rFonts w:ascii="Times New Roman" w:hAnsi="Times New Roman"/>
                <w:color w:val="000000"/>
                <w:sz w:val="24"/>
                <w:szCs w:val="24"/>
              </w:rPr>
              <w:t xml:space="preserve">, д.7 </w:t>
            </w:r>
          </w:p>
          <w:p w:rsidR="00B52A38" w:rsidRPr="003026D1" w:rsidRDefault="00B52A38" w:rsidP="00936BFE">
            <w:pPr>
              <w:spacing w:after="0" w:line="240" w:lineRule="auto"/>
              <w:ind w:right="-127"/>
              <w:rPr>
                <w:rFonts w:ascii="Times New Roman" w:hAnsi="Times New Roman"/>
                <w:color w:val="000000"/>
                <w:sz w:val="24"/>
                <w:szCs w:val="24"/>
              </w:rPr>
            </w:pPr>
            <w:r w:rsidRPr="003026D1">
              <w:rPr>
                <w:rFonts w:ascii="Times New Roman" w:hAnsi="Times New Roman"/>
                <w:color w:val="000000"/>
                <w:sz w:val="24"/>
                <w:szCs w:val="24"/>
              </w:rPr>
              <w:t xml:space="preserve">тел./факс 8(30261) </w:t>
            </w:r>
            <w:r w:rsidRPr="003026D1">
              <w:rPr>
                <w:rFonts w:ascii="Times New Roman" w:hAnsi="Times New Roman"/>
                <w:sz w:val="24"/>
                <w:szCs w:val="24"/>
              </w:rPr>
              <w:t>7-51-35</w:t>
            </w:r>
          </w:p>
          <w:p w:rsidR="00B52A38" w:rsidRPr="003026D1" w:rsidRDefault="00B52A38" w:rsidP="00936BFE">
            <w:pPr>
              <w:pStyle w:val="af4"/>
              <w:spacing w:before="0" w:after="0"/>
              <w:ind w:left="0" w:right="0"/>
            </w:pPr>
            <w:r w:rsidRPr="003026D1">
              <w:t xml:space="preserve">Электронная почта: </w:t>
            </w:r>
            <w:proofErr w:type="spellStart"/>
            <w:r w:rsidRPr="003026D1">
              <w:rPr>
                <w:lang w:val="en-US"/>
              </w:rPr>
              <w:t>nuz</w:t>
            </w:r>
            <w:proofErr w:type="spellEnd"/>
            <w:r w:rsidRPr="003026D1">
              <w:t>2005@</w:t>
            </w:r>
            <w:r w:rsidRPr="003026D1">
              <w:rPr>
                <w:lang w:val="en-US"/>
              </w:rPr>
              <w:t>mail</w:t>
            </w:r>
            <w:r w:rsidRPr="003026D1">
              <w:t>.</w:t>
            </w:r>
            <w:proofErr w:type="spellStart"/>
            <w:r w:rsidRPr="003026D1">
              <w:rPr>
                <w:lang w:val="en-US"/>
              </w:rPr>
              <w:t>ru</w:t>
            </w:r>
            <w:proofErr w:type="spellEnd"/>
          </w:p>
          <w:p w:rsidR="00B52A38" w:rsidRPr="003026D1" w:rsidRDefault="00B52A38" w:rsidP="00936BFE">
            <w:pPr>
              <w:pStyle w:val="af4"/>
              <w:spacing w:before="0" w:after="0"/>
              <w:ind w:left="0" w:right="0"/>
            </w:pPr>
            <w:r w:rsidRPr="003026D1">
              <w:t xml:space="preserve">ИНН 7506003739, </w:t>
            </w:r>
          </w:p>
          <w:p w:rsidR="00B52A38" w:rsidRPr="003026D1" w:rsidRDefault="00B52A38" w:rsidP="00936BFE">
            <w:pPr>
              <w:pStyle w:val="af4"/>
              <w:spacing w:before="0" w:after="0"/>
              <w:ind w:left="0" w:right="0"/>
            </w:pPr>
            <w:r w:rsidRPr="003026D1">
              <w:t xml:space="preserve">КПП 750601001, </w:t>
            </w:r>
            <w:proofErr w:type="gramStart"/>
            <w:r w:rsidRPr="003026D1">
              <w:t>Р</w:t>
            </w:r>
            <w:proofErr w:type="gramEnd"/>
            <w:r w:rsidRPr="003026D1">
              <w:t xml:space="preserve">/счет 40703810043400004532  </w:t>
            </w:r>
          </w:p>
          <w:p w:rsidR="00B52A38" w:rsidRPr="003026D1" w:rsidRDefault="00B52A38" w:rsidP="00936BFE">
            <w:pPr>
              <w:pStyle w:val="af4"/>
              <w:spacing w:before="0" w:after="0"/>
              <w:ind w:left="0" w:right="0"/>
            </w:pPr>
            <w:r w:rsidRPr="003026D1">
              <w:t xml:space="preserve">Филиал «Центральный» Банка ВТБ ПАО в </w:t>
            </w:r>
            <w:proofErr w:type="gramStart"/>
            <w:r w:rsidRPr="003026D1">
              <w:t>г</w:t>
            </w:r>
            <w:proofErr w:type="gramEnd"/>
            <w:r w:rsidRPr="003026D1">
              <w:t>. Москва</w:t>
            </w:r>
          </w:p>
          <w:p w:rsidR="00B52A38" w:rsidRPr="003026D1" w:rsidRDefault="00B52A38" w:rsidP="00936BFE">
            <w:pPr>
              <w:pStyle w:val="af4"/>
              <w:spacing w:before="0" w:after="0"/>
              <w:ind w:left="0" w:right="0"/>
            </w:pPr>
            <w:r w:rsidRPr="003026D1">
              <w:t>К/С 30101810145250000411</w:t>
            </w:r>
          </w:p>
          <w:p w:rsidR="00B52A38" w:rsidRPr="003026D1" w:rsidRDefault="00B52A38" w:rsidP="00936BFE">
            <w:pPr>
              <w:pStyle w:val="af4"/>
              <w:spacing w:before="0" w:after="0"/>
              <w:ind w:left="0" w:right="0"/>
            </w:pPr>
            <w:r w:rsidRPr="003026D1">
              <w:lastRenderedPageBreak/>
              <w:t>БИК 044525411</w:t>
            </w:r>
          </w:p>
          <w:p w:rsidR="00B52A38" w:rsidRPr="003026D1" w:rsidRDefault="00B52A38" w:rsidP="00936BFE">
            <w:pPr>
              <w:pStyle w:val="af4"/>
              <w:spacing w:before="0" w:after="0"/>
              <w:ind w:left="0" w:right="0"/>
            </w:pPr>
            <w:r w:rsidRPr="003026D1">
              <w:t>ОКПО 33394250, ОКТМО 76615156051</w:t>
            </w:r>
          </w:p>
          <w:p w:rsidR="00B52A38" w:rsidRPr="003026D1" w:rsidRDefault="00B52A38" w:rsidP="00936BFE">
            <w:pPr>
              <w:pStyle w:val="af4"/>
              <w:spacing w:before="0" w:after="0"/>
              <w:ind w:left="0" w:right="0"/>
            </w:pPr>
            <w:r w:rsidRPr="003026D1">
              <w:t xml:space="preserve">ОГРН 1047531000483 </w:t>
            </w:r>
          </w:p>
          <w:p w:rsidR="00B52A38" w:rsidRPr="003026D1" w:rsidRDefault="00B52A38" w:rsidP="00936BFE">
            <w:pPr>
              <w:pStyle w:val="Style30"/>
              <w:widowControl/>
              <w:tabs>
                <w:tab w:val="left" w:pos="1133"/>
              </w:tabs>
              <w:spacing w:line="240" w:lineRule="auto"/>
              <w:ind w:right="-127" w:firstLine="0"/>
              <w:jc w:val="both"/>
              <w:rPr>
                <w:rStyle w:val="FontStyle45"/>
                <w:rFonts w:eastAsia="Arial Unicode MS"/>
              </w:rPr>
            </w:pPr>
          </w:p>
          <w:p w:rsidR="00B52A38" w:rsidRPr="003026D1" w:rsidRDefault="00B52A38" w:rsidP="00936BFE">
            <w:pPr>
              <w:pStyle w:val="af4"/>
              <w:spacing w:before="0" w:after="0"/>
              <w:ind w:right="-127"/>
            </w:pPr>
          </w:p>
          <w:p w:rsidR="00B52A38" w:rsidRPr="003026D1" w:rsidRDefault="00B52A38" w:rsidP="00936BFE">
            <w:pPr>
              <w:pStyle w:val="af4"/>
              <w:spacing w:before="0" w:after="0"/>
              <w:ind w:left="0" w:right="-127"/>
            </w:pPr>
            <w:r w:rsidRPr="003026D1">
              <w:t>Главный врач</w:t>
            </w:r>
          </w:p>
          <w:p w:rsidR="00B52A38" w:rsidRPr="003026D1" w:rsidRDefault="00B52A38" w:rsidP="00936BFE">
            <w:pPr>
              <w:pStyle w:val="af4"/>
              <w:spacing w:before="0" w:after="0"/>
              <w:ind w:left="0" w:right="-127"/>
            </w:pPr>
          </w:p>
          <w:p w:rsidR="00B52A38" w:rsidRPr="003026D1" w:rsidRDefault="00B52A38" w:rsidP="00936BFE">
            <w:pPr>
              <w:pStyle w:val="af4"/>
              <w:spacing w:before="0" w:after="0"/>
              <w:ind w:left="0" w:right="-127"/>
            </w:pPr>
          </w:p>
          <w:p w:rsidR="00B52A38" w:rsidRPr="003026D1" w:rsidRDefault="00B52A38" w:rsidP="00936BFE">
            <w:pPr>
              <w:pStyle w:val="af4"/>
              <w:spacing w:before="0" w:after="0"/>
              <w:ind w:left="0" w:right="-127"/>
            </w:pPr>
            <w:r w:rsidRPr="003026D1">
              <w:t xml:space="preserve">________________     /А.В. </w:t>
            </w:r>
            <w:proofErr w:type="spellStart"/>
            <w:r w:rsidRPr="003026D1">
              <w:t>Коренев</w:t>
            </w:r>
            <w:proofErr w:type="spellEnd"/>
            <w:r w:rsidRPr="003026D1">
              <w:t>/</w:t>
            </w:r>
          </w:p>
          <w:p w:rsidR="00B52A38" w:rsidRPr="003026D1" w:rsidRDefault="00B52A38" w:rsidP="00936BFE">
            <w:pPr>
              <w:pStyle w:val="af4"/>
              <w:spacing w:before="0" w:after="0"/>
              <w:ind w:left="0" w:right="-127"/>
              <w:rPr>
                <w:b/>
              </w:rPr>
            </w:pPr>
            <w:r w:rsidRPr="003026D1">
              <w:t>М.П.</w:t>
            </w:r>
          </w:p>
        </w:tc>
      </w:tr>
    </w:tbl>
    <w:p w:rsidR="00B52A38" w:rsidRPr="00B52A38" w:rsidRDefault="00B52A38" w:rsidP="00B52A38">
      <w:pPr>
        <w:rPr>
          <w:szCs w:val="24"/>
        </w:rPr>
      </w:pPr>
    </w:p>
    <w:sectPr w:rsidR="00B52A38" w:rsidRPr="00B52A38" w:rsidSect="002F771F">
      <w:footerReference w:type="default" r:id="rId8"/>
      <w:pgSz w:w="11906" w:h="16838"/>
      <w:pgMar w:top="568" w:right="850" w:bottom="567" w:left="1276" w:header="708"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7B6" w:rsidRDefault="00D557B6" w:rsidP="005E4F5E">
      <w:pPr>
        <w:spacing w:after="0" w:line="240" w:lineRule="auto"/>
      </w:pPr>
      <w:r>
        <w:separator/>
      </w:r>
    </w:p>
  </w:endnote>
  <w:endnote w:type="continuationSeparator" w:id="0">
    <w:p w:rsidR="00D557B6" w:rsidRDefault="00D557B6" w:rsidP="005E4F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E3E" w:rsidRDefault="009F0E3E" w:rsidP="005E4F5E">
    <w:pPr>
      <w:pStyle w:val="a7"/>
      <w:ind w:left="-170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7B6" w:rsidRDefault="00D557B6" w:rsidP="005E4F5E">
      <w:pPr>
        <w:spacing w:after="0" w:line="240" w:lineRule="auto"/>
      </w:pPr>
      <w:r>
        <w:separator/>
      </w:r>
    </w:p>
  </w:footnote>
  <w:footnote w:type="continuationSeparator" w:id="0">
    <w:p w:rsidR="00D557B6" w:rsidRDefault="00D557B6" w:rsidP="005E4F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E6D"/>
    <w:multiLevelType w:val="multilevel"/>
    <w:tmpl w:val="59EE5AEC"/>
    <w:lvl w:ilvl="0">
      <w:start w:val="3"/>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06AD4906"/>
    <w:multiLevelType w:val="hybridMultilevel"/>
    <w:tmpl w:val="4B648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302077"/>
    <w:multiLevelType w:val="hybridMultilevel"/>
    <w:tmpl w:val="550CFE4E"/>
    <w:lvl w:ilvl="0" w:tplc="0414D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520179"/>
    <w:multiLevelType w:val="hybridMultilevel"/>
    <w:tmpl w:val="D000108E"/>
    <w:lvl w:ilvl="0" w:tplc="0BA62D86">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65F6182"/>
    <w:multiLevelType w:val="hybridMultilevel"/>
    <w:tmpl w:val="CCDA4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F0C543E"/>
    <w:multiLevelType w:val="multilevel"/>
    <w:tmpl w:val="200CE1AE"/>
    <w:lvl w:ilvl="0">
      <w:start w:val="1"/>
      <w:numFmt w:val="decimal"/>
      <w:lvlText w:val="%1."/>
      <w:lvlJc w:val="left"/>
      <w:pPr>
        <w:ind w:left="420" w:hanging="420"/>
      </w:pPr>
    </w:lvl>
    <w:lvl w:ilvl="1">
      <w:start w:val="1"/>
      <w:numFmt w:val="decimal"/>
      <w:lvlText w:val="%1.%2."/>
      <w:lvlJc w:val="left"/>
      <w:pPr>
        <w:ind w:left="113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1F675AC6"/>
    <w:multiLevelType w:val="multilevel"/>
    <w:tmpl w:val="AC829C68"/>
    <w:lvl w:ilvl="0">
      <w:start w:val="3"/>
      <w:numFmt w:val="decimal"/>
      <w:lvlText w:val="%1."/>
      <w:lvlJc w:val="left"/>
      <w:pPr>
        <w:ind w:left="450" w:hanging="450"/>
      </w:pPr>
      <w:rPr>
        <w:rFonts w:cs="Times New Roman" w:hint="default"/>
        <w:b/>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26682E0D"/>
    <w:multiLevelType w:val="hybridMultilevel"/>
    <w:tmpl w:val="8CF63396"/>
    <w:lvl w:ilvl="0" w:tplc="6F7A03BC">
      <w:start w:val="1"/>
      <w:numFmt w:val="decimal"/>
      <w:lvlText w:val="%1."/>
      <w:lvlJc w:val="left"/>
      <w:pPr>
        <w:ind w:left="718" w:hanging="360"/>
      </w:pPr>
      <w:rPr>
        <w:rFonts w:hint="default"/>
      </w:r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10">
    <w:nsid w:val="319C6C74"/>
    <w:multiLevelType w:val="multilevel"/>
    <w:tmpl w:val="53CE75FC"/>
    <w:lvl w:ilvl="0">
      <w:start w:val="11"/>
      <w:numFmt w:val="decimal"/>
      <w:lvlText w:val="%1."/>
      <w:lvlJc w:val="left"/>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AD242D6"/>
    <w:multiLevelType w:val="hybridMultilevel"/>
    <w:tmpl w:val="9A321F9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nsid w:val="456F7D26"/>
    <w:multiLevelType w:val="hybridMultilevel"/>
    <w:tmpl w:val="CE94BBF4"/>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951DE7"/>
    <w:multiLevelType w:val="multilevel"/>
    <w:tmpl w:val="A1ACD240"/>
    <w:lvl w:ilvl="0">
      <w:start w:val="1"/>
      <w:numFmt w:val="decimal"/>
      <w:lvlText w:val="9.%1."/>
      <w:lvlJc w:val="left"/>
      <w:pPr>
        <w:tabs>
          <w:tab w:val="num" w:pos="786"/>
        </w:tabs>
        <w:ind w:left="786" w:hanging="360"/>
      </w:pPr>
      <w:rPr>
        <w:b w:val="0"/>
      </w:rPr>
    </w:lvl>
    <w:lvl w:ilvl="1">
      <w:start w:val="1"/>
      <w:numFmt w:val="decimal"/>
      <w:lvlText w:val="10.%2."/>
      <w:lvlJc w:val="left"/>
      <w:pPr>
        <w:tabs>
          <w:tab w:val="num" w:pos="360"/>
        </w:tabs>
        <w:ind w:left="360" w:hanging="360"/>
      </w:pPr>
      <w:rPr>
        <w:b w:val="0"/>
      </w:rPr>
    </w:lvl>
    <w:lvl w:ilvl="2">
      <w:start w:val="1"/>
      <w:numFmt w:val="decimal"/>
      <w:lvlText w:val="5.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462126EC"/>
    <w:multiLevelType w:val="hybridMultilevel"/>
    <w:tmpl w:val="D66C67D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51D178BA"/>
    <w:multiLevelType w:val="hybridMultilevel"/>
    <w:tmpl w:val="C942A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D6076B"/>
    <w:multiLevelType w:val="hybridMultilevel"/>
    <w:tmpl w:val="B5948E52"/>
    <w:lvl w:ilvl="0" w:tplc="F65A6C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D432E5E"/>
    <w:multiLevelType w:val="hybridMultilevel"/>
    <w:tmpl w:val="550CFE4E"/>
    <w:lvl w:ilvl="0" w:tplc="0414D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69D72757"/>
    <w:multiLevelType w:val="hybridMultilevel"/>
    <w:tmpl w:val="85488DFC"/>
    <w:lvl w:ilvl="0" w:tplc="859ADB1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8F4022"/>
    <w:multiLevelType w:val="hybridMultilevel"/>
    <w:tmpl w:val="02C0E72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7C75A8"/>
    <w:multiLevelType w:val="hybridMultilevel"/>
    <w:tmpl w:val="C99C0F4E"/>
    <w:lvl w:ilvl="0" w:tplc="8C90DD1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6D941118"/>
    <w:multiLevelType w:val="multilevel"/>
    <w:tmpl w:val="1A3A9650"/>
    <w:lvl w:ilvl="0">
      <w:start w:val="1"/>
      <w:numFmt w:val="decimal"/>
      <w:lvlText w:val="%1."/>
      <w:lvlJc w:val="left"/>
      <w:pPr>
        <w:ind w:left="840" w:hanging="480"/>
      </w:pPr>
      <w:rPr>
        <w:rFonts w:hint="default"/>
      </w:rPr>
    </w:lvl>
    <w:lvl w:ilvl="1">
      <w:start w:val="3"/>
      <w:numFmt w:val="decimal"/>
      <w:isLgl/>
      <w:lvlText w:val="%1.%2."/>
      <w:lvlJc w:val="left"/>
      <w:pPr>
        <w:ind w:left="1308" w:hanging="60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5">
    <w:nsid w:val="6EA86017"/>
    <w:multiLevelType w:val="hybridMultilevel"/>
    <w:tmpl w:val="14F428F6"/>
    <w:lvl w:ilvl="0" w:tplc="63F4F86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6">
    <w:nsid w:val="7058289D"/>
    <w:multiLevelType w:val="multilevel"/>
    <w:tmpl w:val="353CB68A"/>
    <w:lvl w:ilvl="0">
      <w:start w:val="1"/>
      <w:numFmt w:val="decimal"/>
      <w:lvlText w:val="%1."/>
      <w:lvlJc w:val="left"/>
      <w:pPr>
        <w:tabs>
          <w:tab w:val="num" w:pos="840"/>
        </w:tabs>
        <w:ind w:left="840" w:hanging="360"/>
      </w:pPr>
      <w:rPr>
        <w:rFonts w:cs="Times New Roman" w:hint="default"/>
        <w:b/>
        <w:i w:val="0"/>
      </w:rPr>
    </w:lvl>
    <w:lvl w:ilvl="1">
      <w:start w:val="2"/>
      <w:numFmt w:val="decimal"/>
      <w:isLgl/>
      <w:lvlText w:val="%1.%2."/>
      <w:lvlJc w:val="left"/>
      <w:pPr>
        <w:ind w:left="1200" w:hanging="72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560" w:hanging="108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920" w:hanging="1440"/>
      </w:pPr>
      <w:rPr>
        <w:rFonts w:cs="Times New Roman" w:hint="default"/>
      </w:rPr>
    </w:lvl>
    <w:lvl w:ilvl="6">
      <w:start w:val="1"/>
      <w:numFmt w:val="decimal"/>
      <w:isLgl/>
      <w:lvlText w:val="%1.%2.%3.%4.%5.%6.%7."/>
      <w:lvlJc w:val="left"/>
      <w:pPr>
        <w:ind w:left="2280" w:hanging="1800"/>
      </w:pPr>
      <w:rPr>
        <w:rFonts w:cs="Times New Roman" w:hint="default"/>
      </w:rPr>
    </w:lvl>
    <w:lvl w:ilvl="7">
      <w:start w:val="1"/>
      <w:numFmt w:val="decimal"/>
      <w:isLgl/>
      <w:lvlText w:val="%1.%2.%3.%4.%5.%6.%7.%8."/>
      <w:lvlJc w:val="left"/>
      <w:pPr>
        <w:ind w:left="228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27">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71DF42D4"/>
    <w:multiLevelType w:val="multilevel"/>
    <w:tmpl w:val="1654D5F2"/>
    <w:lvl w:ilvl="0">
      <w:start w:val="2"/>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9">
    <w:nsid w:val="7D1F5154"/>
    <w:multiLevelType w:val="hybridMultilevel"/>
    <w:tmpl w:val="701EBAEE"/>
    <w:lvl w:ilvl="0" w:tplc="47307A3E">
      <w:start w:val="1"/>
      <w:numFmt w:val="bullet"/>
      <w:lvlText w:val="–"/>
      <w:lvlJc w:val="left"/>
      <w:pPr>
        <w:ind w:left="360" w:hanging="360"/>
      </w:pPr>
      <w:rPr>
        <w:rFonts w:ascii="Times New Roman" w:hAnsi="Times New Roman"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19"/>
  </w:num>
  <w:num w:numId="3">
    <w:abstractNumId w:val="18"/>
  </w:num>
  <w:num w:numId="4">
    <w:abstractNumId w:val="25"/>
  </w:num>
  <w:num w:numId="5">
    <w:abstractNumId w:val="13"/>
  </w:num>
  <w:num w:numId="6">
    <w:abstractNumId w:val="23"/>
  </w:num>
  <w:num w:numId="7">
    <w:abstractNumId w:val="3"/>
  </w:num>
  <w:num w:numId="8">
    <w:abstractNumId w:val="17"/>
  </w:num>
  <w:num w:numId="9">
    <w:abstractNumId w:val="10"/>
  </w:num>
  <w:num w:numId="10">
    <w:abstractNumId w:val="20"/>
  </w:num>
  <w:num w:numId="11">
    <w:abstractNumId w:val="0"/>
  </w:num>
  <w:num w:numId="12">
    <w:abstractNumId w:val="28"/>
  </w:num>
  <w:num w:numId="13">
    <w:abstractNumId w:val="16"/>
  </w:num>
  <w:num w:numId="14">
    <w:abstractNumId w:val="26"/>
  </w:num>
  <w:num w:numId="15">
    <w:abstractNumId w:val="8"/>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5"/>
  </w:num>
  <w:num w:numId="20">
    <w:abstractNumId w:val="7"/>
  </w:num>
  <w:num w:numId="21">
    <w:abstractNumId w:val="29"/>
  </w:num>
  <w:num w:numId="2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lvlOverride w:ilvl="1">
      <w:startOverride w:val="1"/>
    </w:lvlOverride>
    <w:lvlOverride w:ilvl="2"/>
    <w:lvlOverride w:ilvl="3"/>
    <w:lvlOverride w:ilvl="4"/>
    <w:lvlOverride w:ilvl="5"/>
    <w:lvlOverride w:ilvl="6"/>
    <w:lvlOverride w:ilvl="7"/>
    <w:lvlOverride w:ilvl="8"/>
  </w:num>
  <w:num w:numId="25">
    <w:abstractNumId w:val="11"/>
  </w:num>
  <w:num w:numId="26">
    <w:abstractNumId w:val="4"/>
  </w:num>
  <w:num w:numId="27">
    <w:abstractNumId w:val="22"/>
  </w:num>
  <w:num w:numId="28">
    <w:abstractNumId w:val="5"/>
  </w:num>
  <w:num w:numId="29">
    <w:abstractNumId w:val="14"/>
  </w:num>
  <w:num w:numId="30">
    <w:abstractNumId w:val="24"/>
  </w:num>
  <w:num w:numId="31">
    <w:abstractNumId w:val="21"/>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A386F"/>
    <w:rsid w:val="00010EBC"/>
    <w:rsid w:val="00012B98"/>
    <w:rsid w:val="00031DD0"/>
    <w:rsid w:val="00044519"/>
    <w:rsid w:val="00055402"/>
    <w:rsid w:val="000560CB"/>
    <w:rsid w:val="00060411"/>
    <w:rsid w:val="00065C22"/>
    <w:rsid w:val="00076939"/>
    <w:rsid w:val="000851D4"/>
    <w:rsid w:val="000A57CD"/>
    <w:rsid w:val="000A656B"/>
    <w:rsid w:val="000A6583"/>
    <w:rsid w:val="000F0C68"/>
    <w:rsid w:val="000F748F"/>
    <w:rsid w:val="00106893"/>
    <w:rsid w:val="001137F7"/>
    <w:rsid w:val="00123874"/>
    <w:rsid w:val="001254FD"/>
    <w:rsid w:val="00130451"/>
    <w:rsid w:val="00130739"/>
    <w:rsid w:val="00130E3A"/>
    <w:rsid w:val="00134F67"/>
    <w:rsid w:val="0014304A"/>
    <w:rsid w:val="00143D2E"/>
    <w:rsid w:val="001521F5"/>
    <w:rsid w:val="00156045"/>
    <w:rsid w:val="00166829"/>
    <w:rsid w:val="0017395D"/>
    <w:rsid w:val="001744AB"/>
    <w:rsid w:val="00180D2F"/>
    <w:rsid w:val="00191393"/>
    <w:rsid w:val="00191638"/>
    <w:rsid w:val="001D6AEA"/>
    <w:rsid w:val="001E4132"/>
    <w:rsid w:val="001E4CC0"/>
    <w:rsid w:val="00201407"/>
    <w:rsid w:val="00203F61"/>
    <w:rsid w:val="002174AF"/>
    <w:rsid w:val="002178B4"/>
    <w:rsid w:val="002231FF"/>
    <w:rsid w:val="00226A37"/>
    <w:rsid w:val="00227AA2"/>
    <w:rsid w:val="00234311"/>
    <w:rsid w:val="00245DDA"/>
    <w:rsid w:val="00247D45"/>
    <w:rsid w:val="00252162"/>
    <w:rsid w:val="002803C3"/>
    <w:rsid w:val="002911DA"/>
    <w:rsid w:val="00292C97"/>
    <w:rsid w:val="002938B4"/>
    <w:rsid w:val="00293955"/>
    <w:rsid w:val="002A7FDE"/>
    <w:rsid w:val="002B4D8C"/>
    <w:rsid w:val="002B4E0C"/>
    <w:rsid w:val="002C0411"/>
    <w:rsid w:val="002C5CDF"/>
    <w:rsid w:val="002F0B91"/>
    <w:rsid w:val="002F771F"/>
    <w:rsid w:val="003026D1"/>
    <w:rsid w:val="00313E3E"/>
    <w:rsid w:val="00321EEA"/>
    <w:rsid w:val="00333C41"/>
    <w:rsid w:val="003340DB"/>
    <w:rsid w:val="00366D81"/>
    <w:rsid w:val="00373563"/>
    <w:rsid w:val="003843BD"/>
    <w:rsid w:val="0038598E"/>
    <w:rsid w:val="00386C9C"/>
    <w:rsid w:val="00391C30"/>
    <w:rsid w:val="00395E20"/>
    <w:rsid w:val="003A158A"/>
    <w:rsid w:val="003D028C"/>
    <w:rsid w:val="003E674B"/>
    <w:rsid w:val="003F0D90"/>
    <w:rsid w:val="00401B54"/>
    <w:rsid w:val="00415C2A"/>
    <w:rsid w:val="00423715"/>
    <w:rsid w:val="00433471"/>
    <w:rsid w:val="00433B91"/>
    <w:rsid w:val="004354E6"/>
    <w:rsid w:val="00436C20"/>
    <w:rsid w:val="00440256"/>
    <w:rsid w:val="004417E2"/>
    <w:rsid w:val="0044597A"/>
    <w:rsid w:val="00450664"/>
    <w:rsid w:val="004528D4"/>
    <w:rsid w:val="00455E35"/>
    <w:rsid w:val="00470A0B"/>
    <w:rsid w:val="00473144"/>
    <w:rsid w:val="00482F13"/>
    <w:rsid w:val="00483952"/>
    <w:rsid w:val="004B52A7"/>
    <w:rsid w:val="004B6DDE"/>
    <w:rsid w:val="004B7891"/>
    <w:rsid w:val="004B7E64"/>
    <w:rsid w:val="004D1FA3"/>
    <w:rsid w:val="004D2325"/>
    <w:rsid w:val="00503A09"/>
    <w:rsid w:val="005132A9"/>
    <w:rsid w:val="005200E6"/>
    <w:rsid w:val="00523A51"/>
    <w:rsid w:val="00534F14"/>
    <w:rsid w:val="00544EA7"/>
    <w:rsid w:val="00560C64"/>
    <w:rsid w:val="00561D9A"/>
    <w:rsid w:val="00572AE7"/>
    <w:rsid w:val="00597C1A"/>
    <w:rsid w:val="005B6362"/>
    <w:rsid w:val="005B7CF7"/>
    <w:rsid w:val="005D280D"/>
    <w:rsid w:val="005E17E5"/>
    <w:rsid w:val="005E4F5E"/>
    <w:rsid w:val="005E717A"/>
    <w:rsid w:val="005E73DE"/>
    <w:rsid w:val="005F7362"/>
    <w:rsid w:val="00621795"/>
    <w:rsid w:val="006359DC"/>
    <w:rsid w:val="00643F0D"/>
    <w:rsid w:val="006535CA"/>
    <w:rsid w:val="00655F49"/>
    <w:rsid w:val="00656ACB"/>
    <w:rsid w:val="006600C3"/>
    <w:rsid w:val="00662AA7"/>
    <w:rsid w:val="006862EE"/>
    <w:rsid w:val="00694DA5"/>
    <w:rsid w:val="006A5C17"/>
    <w:rsid w:val="006B2361"/>
    <w:rsid w:val="006B54D9"/>
    <w:rsid w:val="006D0A86"/>
    <w:rsid w:val="006D143A"/>
    <w:rsid w:val="00710164"/>
    <w:rsid w:val="00712B79"/>
    <w:rsid w:val="00723F2E"/>
    <w:rsid w:val="007327C6"/>
    <w:rsid w:val="00741EC9"/>
    <w:rsid w:val="00750E41"/>
    <w:rsid w:val="00752FC6"/>
    <w:rsid w:val="00764D0A"/>
    <w:rsid w:val="007737E7"/>
    <w:rsid w:val="0078703A"/>
    <w:rsid w:val="00793437"/>
    <w:rsid w:val="00794D94"/>
    <w:rsid w:val="007A7807"/>
    <w:rsid w:val="007B1516"/>
    <w:rsid w:val="007E2D33"/>
    <w:rsid w:val="007E5228"/>
    <w:rsid w:val="008008C1"/>
    <w:rsid w:val="008200BC"/>
    <w:rsid w:val="008248C3"/>
    <w:rsid w:val="008260B3"/>
    <w:rsid w:val="008273D8"/>
    <w:rsid w:val="0083153A"/>
    <w:rsid w:val="008315FB"/>
    <w:rsid w:val="00845559"/>
    <w:rsid w:val="008529ED"/>
    <w:rsid w:val="00863FFB"/>
    <w:rsid w:val="00873205"/>
    <w:rsid w:val="0088619F"/>
    <w:rsid w:val="00891D13"/>
    <w:rsid w:val="00893F5B"/>
    <w:rsid w:val="00894014"/>
    <w:rsid w:val="008A421B"/>
    <w:rsid w:val="008B4870"/>
    <w:rsid w:val="008C6C38"/>
    <w:rsid w:val="008D0346"/>
    <w:rsid w:val="008D2BBA"/>
    <w:rsid w:val="008D76D5"/>
    <w:rsid w:val="008E2942"/>
    <w:rsid w:val="0090611D"/>
    <w:rsid w:val="00912D48"/>
    <w:rsid w:val="009138F8"/>
    <w:rsid w:val="00916F43"/>
    <w:rsid w:val="00917A14"/>
    <w:rsid w:val="00921CB7"/>
    <w:rsid w:val="00922863"/>
    <w:rsid w:val="009264AB"/>
    <w:rsid w:val="0093142A"/>
    <w:rsid w:val="00935E79"/>
    <w:rsid w:val="00944555"/>
    <w:rsid w:val="00951B19"/>
    <w:rsid w:val="00960265"/>
    <w:rsid w:val="00966835"/>
    <w:rsid w:val="009774D2"/>
    <w:rsid w:val="00981873"/>
    <w:rsid w:val="00992ABA"/>
    <w:rsid w:val="00993B41"/>
    <w:rsid w:val="00996825"/>
    <w:rsid w:val="009B1AB9"/>
    <w:rsid w:val="009B37AD"/>
    <w:rsid w:val="009C18E3"/>
    <w:rsid w:val="009E1AC9"/>
    <w:rsid w:val="009E7934"/>
    <w:rsid w:val="009F0E3E"/>
    <w:rsid w:val="009F3AFB"/>
    <w:rsid w:val="009F7ACA"/>
    <w:rsid w:val="00A00771"/>
    <w:rsid w:val="00A031A8"/>
    <w:rsid w:val="00A06A85"/>
    <w:rsid w:val="00A238D6"/>
    <w:rsid w:val="00A252E0"/>
    <w:rsid w:val="00A27380"/>
    <w:rsid w:val="00A2785C"/>
    <w:rsid w:val="00A37AAC"/>
    <w:rsid w:val="00A4396B"/>
    <w:rsid w:val="00A4465C"/>
    <w:rsid w:val="00A46432"/>
    <w:rsid w:val="00A6154D"/>
    <w:rsid w:val="00A75280"/>
    <w:rsid w:val="00A762D8"/>
    <w:rsid w:val="00A76B8F"/>
    <w:rsid w:val="00A856B3"/>
    <w:rsid w:val="00A87733"/>
    <w:rsid w:val="00A91CEA"/>
    <w:rsid w:val="00A95718"/>
    <w:rsid w:val="00AB00CB"/>
    <w:rsid w:val="00AC4F55"/>
    <w:rsid w:val="00AC5C97"/>
    <w:rsid w:val="00AD1F9E"/>
    <w:rsid w:val="00AE0B91"/>
    <w:rsid w:val="00AE7D66"/>
    <w:rsid w:val="00AF1DC3"/>
    <w:rsid w:val="00B0439E"/>
    <w:rsid w:val="00B27466"/>
    <w:rsid w:val="00B31F1B"/>
    <w:rsid w:val="00B36722"/>
    <w:rsid w:val="00B3692C"/>
    <w:rsid w:val="00B42403"/>
    <w:rsid w:val="00B50E3F"/>
    <w:rsid w:val="00B52A38"/>
    <w:rsid w:val="00B936DB"/>
    <w:rsid w:val="00B93B34"/>
    <w:rsid w:val="00B95AFE"/>
    <w:rsid w:val="00BA20BA"/>
    <w:rsid w:val="00BA5325"/>
    <w:rsid w:val="00BA5928"/>
    <w:rsid w:val="00BC3BDD"/>
    <w:rsid w:val="00BC7460"/>
    <w:rsid w:val="00BD6896"/>
    <w:rsid w:val="00BF2789"/>
    <w:rsid w:val="00BF4311"/>
    <w:rsid w:val="00C0030F"/>
    <w:rsid w:val="00C02CE6"/>
    <w:rsid w:val="00C036CB"/>
    <w:rsid w:val="00C06CFB"/>
    <w:rsid w:val="00C1668F"/>
    <w:rsid w:val="00C2604B"/>
    <w:rsid w:val="00C30C79"/>
    <w:rsid w:val="00C42C64"/>
    <w:rsid w:val="00C44A20"/>
    <w:rsid w:val="00C670F9"/>
    <w:rsid w:val="00C73F20"/>
    <w:rsid w:val="00C773F2"/>
    <w:rsid w:val="00C96A9D"/>
    <w:rsid w:val="00CB6C3D"/>
    <w:rsid w:val="00CC76C2"/>
    <w:rsid w:val="00CD10CB"/>
    <w:rsid w:val="00CD20DB"/>
    <w:rsid w:val="00CD213D"/>
    <w:rsid w:val="00CE04A1"/>
    <w:rsid w:val="00CE1157"/>
    <w:rsid w:val="00CE455A"/>
    <w:rsid w:val="00D00ADA"/>
    <w:rsid w:val="00D032B6"/>
    <w:rsid w:val="00D154AF"/>
    <w:rsid w:val="00D16F83"/>
    <w:rsid w:val="00D34B9E"/>
    <w:rsid w:val="00D3554C"/>
    <w:rsid w:val="00D45F93"/>
    <w:rsid w:val="00D517E4"/>
    <w:rsid w:val="00D557B6"/>
    <w:rsid w:val="00D61072"/>
    <w:rsid w:val="00D63E54"/>
    <w:rsid w:val="00D6502A"/>
    <w:rsid w:val="00D7002C"/>
    <w:rsid w:val="00DA375E"/>
    <w:rsid w:val="00DB5C73"/>
    <w:rsid w:val="00DB7CA5"/>
    <w:rsid w:val="00DC754A"/>
    <w:rsid w:val="00DE200A"/>
    <w:rsid w:val="00DE70D2"/>
    <w:rsid w:val="00E00FE6"/>
    <w:rsid w:val="00E014E8"/>
    <w:rsid w:val="00E40BED"/>
    <w:rsid w:val="00E47468"/>
    <w:rsid w:val="00E51680"/>
    <w:rsid w:val="00E638E1"/>
    <w:rsid w:val="00E71ADF"/>
    <w:rsid w:val="00E84985"/>
    <w:rsid w:val="00E92E3D"/>
    <w:rsid w:val="00EB3850"/>
    <w:rsid w:val="00EB3E69"/>
    <w:rsid w:val="00EE058F"/>
    <w:rsid w:val="00EE177E"/>
    <w:rsid w:val="00EE6EF7"/>
    <w:rsid w:val="00F03833"/>
    <w:rsid w:val="00F0532C"/>
    <w:rsid w:val="00F06ACF"/>
    <w:rsid w:val="00F15642"/>
    <w:rsid w:val="00F201D4"/>
    <w:rsid w:val="00F22BBE"/>
    <w:rsid w:val="00F30992"/>
    <w:rsid w:val="00F34F16"/>
    <w:rsid w:val="00F53240"/>
    <w:rsid w:val="00F54ECF"/>
    <w:rsid w:val="00F552A8"/>
    <w:rsid w:val="00F61EA4"/>
    <w:rsid w:val="00F62A69"/>
    <w:rsid w:val="00F84F3A"/>
    <w:rsid w:val="00F9770B"/>
    <w:rsid w:val="00FA386F"/>
    <w:rsid w:val="00FB2F46"/>
    <w:rsid w:val="00FB3732"/>
    <w:rsid w:val="00FC47FF"/>
    <w:rsid w:val="00FC72EF"/>
    <w:rsid w:val="00FD4436"/>
    <w:rsid w:val="00FF14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86F"/>
    <w:pPr>
      <w:spacing w:after="160" w:line="259" w:lineRule="auto"/>
    </w:pPr>
    <w:rPr>
      <w:rFonts w:ascii="Calibri" w:eastAsia="Calibri" w:hAnsi="Calibri" w:cs="Times New Roman"/>
    </w:rPr>
  </w:style>
  <w:style w:type="paragraph" w:styleId="1">
    <w:name w:val="heading 1"/>
    <w:basedOn w:val="a"/>
    <w:next w:val="a"/>
    <w:link w:val="10"/>
    <w:uiPriority w:val="99"/>
    <w:qFormat/>
    <w:rsid w:val="00C036CB"/>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3">
    <w:name w:val="heading 3"/>
    <w:basedOn w:val="a"/>
    <w:next w:val="a"/>
    <w:link w:val="30"/>
    <w:semiHidden/>
    <w:unhideWhenUsed/>
    <w:qFormat/>
    <w:rsid w:val="00FC47FF"/>
    <w:pPr>
      <w:keepNext/>
      <w:spacing w:before="240" w:after="60" w:line="240" w:lineRule="auto"/>
      <w:outlineLvl w:val="2"/>
    </w:pPr>
    <w:rPr>
      <w:rFonts w:ascii="Cambria" w:eastAsia="Times New Roman" w:hAnsi="Cambria"/>
      <w:b/>
      <w:bCs/>
      <w:sz w:val="26"/>
      <w:szCs w:val="26"/>
      <w:lang w:eastAsia="ru-RU"/>
    </w:rPr>
  </w:style>
  <w:style w:type="paragraph" w:styleId="4">
    <w:name w:val="heading 4"/>
    <w:basedOn w:val="a"/>
    <w:next w:val="a"/>
    <w:link w:val="40"/>
    <w:uiPriority w:val="9"/>
    <w:unhideWhenUsed/>
    <w:qFormat/>
    <w:rsid w:val="00FC47F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C47FF"/>
    <w:pPr>
      <w:spacing w:before="240" w:after="60" w:line="240" w:lineRule="auto"/>
      <w:outlineLvl w:val="4"/>
    </w:pPr>
    <w:rPr>
      <w:rFonts w:eastAsia="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3"/>
    <w:link w:val="12"/>
    <w:qFormat/>
    <w:rsid w:val="00FA386F"/>
    <w:rPr>
      <w:color w:val="7F7F7F"/>
    </w:rPr>
  </w:style>
  <w:style w:type="character" w:customStyle="1" w:styleId="12">
    <w:name w:val="Стиль1 Знак"/>
    <w:basedOn w:val="a4"/>
    <w:link w:val="11"/>
    <w:rsid w:val="00FA386F"/>
    <w:rPr>
      <w:color w:val="7F7F7F"/>
    </w:rPr>
  </w:style>
  <w:style w:type="paragraph" w:styleId="a3">
    <w:name w:val="header"/>
    <w:basedOn w:val="a"/>
    <w:link w:val="a4"/>
    <w:uiPriority w:val="99"/>
    <w:unhideWhenUsed/>
    <w:rsid w:val="00FA386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A386F"/>
    <w:rPr>
      <w:rFonts w:ascii="Calibri" w:eastAsia="Calibri" w:hAnsi="Calibri" w:cs="Times New Roman"/>
    </w:rPr>
  </w:style>
  <w:style w:type="paragraph" w:styleId="a5">
    <w:name w:val="Balloon Text"/>
    <w:basedOn w:val="a"/>
    <w:link w:val="a6"/>
    <w:unhideWhenUsed/>
    <w:rsid w:val="00FA386F"/>
    <w:pPr>
      <w:spacing w:after="0" w:line="240" w:lineRule="auto"/>
    </w:pPr>
    <w:rPr>
      <w:rFonts w:ascii="Tahoma" w:hAnsi="Tahoma" w:cs="Tahoma"/>
      <w:sz w:val="16"/>
      <w:szCs w:val="16"/>
    </w:rPr>
  </w:style>
  <w:style w:type="character" w:customStyle="1" w:styleId="a6">
    <w:name w:val="Текст выноски Знак"/>
    <w:basedOn w:val="a0"/>
    <w:link w:val="a5"/>
    <w:rsid w:val="00FA386F"/>
    <w:rPr>
      <w:rFonts w:ascii="Tahoma" w:eastAsia="Calibri" w:hAnsi="Tahoma" w:cs="Tahoma"/>
      <w:sz w:val="16"/>
      <w:szCs w:val="16"/>
    </w:rPr>
  </w:style>
  <w:style w:type="paragraph" w:styleId="a7">
    <w:name w:val="footer"/>
    <w:basedOn w:val="a"/>
    <w:link w:val="a8"/>
    <w:unhideWhenUsed/>
    <w:rsid w:val="005E4F5E"/>
    <w:pPr>
      <w:tabs>
        <w:tab w:val="center" w:pos="4677"/>
        <w:tab w:val="right" w:pos="9355"/>
      </w:tabs>
      <w:spacing w:after="0" w:line="240" w:lineRule="auto"/>
    </w:pPr>
  </w:style>
  <w:style w:type="character" w:customStyle="1" w:styleId="a8">
    <w:name w:val="Нижний колонтитул Знак"/>
    <w:basedOn w:val="a0"/>
    <w:link w:val="a7"/>
    <w:rsid w:val="005E4F5E"/>
    <w:rPr>
      <w:rFonts w:ascii="Calibri" w:eastAsia="Calibri" w:hAnsi="Calibri" w:cs="Times New Roman"/>
    </w:rPr>
  </w:style>
  <w:style w:type="paragraph" w:styleId="a9">
    <w:name w:val="List Paragraph"/>
    <w:basedOn w:val="a"/>
    <w:uiPriority w:val="34"/>
    <w:qFormat/>
    <w:rsid w:val="00AE7D66"/>
    <w:pPr>
      <w:ind w:left="720"/>
      <w:contextualSpacing/>
    </w:pPr>
  </w:style>
  <w:style w:type="character" w:customStyle="1" w:styleId="10">
    <w:name w:val="Заголовок 1 Знак"/>
    <w:basedOn w:val="a0"/>
    <w:link w:val="1"/>
    <w:uiPriority w:val="99"/>
    <w:rsid w:val="00C036CB"/>
    <w:rPr>
      <w:rFonts w:ascii="Times New Roman CYR" w:eastAsiaTheme="minorEastAsia" w:hAnsi="Times New Roman CYR" w:cs="Times New Roman CYR"/>
      <w:b/>
      <w:bCs/>
      <w:color w:val="26282F"/>
      <w:sz w:val="24"/>
      <w:szCs w:val="24"/>
      <w:lang w:eastAsia="ru-RU"/>
    </w:rPr>
  </w:style>
  <w:style w:type="character" w:customStyle="1" w:styleId="aa">
    <w:name w:val="Гипертекстовая ссылка"/>
    <w:basedOn w:val="a0"/>
    <w:uiPriority w:val="99"/>
    <w:rsid w:val="00C036CB"/>
    <w:rPr>
      <w:rFonts w:cs="Times New Roman"/>
      <w:color w:val="106BBE"/>
    </w:rPr>
  </w:style>
  <w:style w:type="paragraph" w:customStyle="1" w:styleId="ab">
    <w:name w:val="Комментарий"/>
    <w:basedOn w:val="a"/>
    <w:next w:val="a"/>
    <w:uiPriority w:val="99"/>
    <w:rsid w:val="00C036CB"/>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shd w:val="clear" w:color="auto" w:fill="F0F0F0"/>
      <w:lang w:eastAsia="ru-RU"/>
    </w:rPr>
  </w:style>
  <w:style w:type="paragraph" w:customStyle="1" w:styleId="ac">
    <w:name w:val="Информация о версии"/>
    <w:basedOn w:val="ab"/>
    <w:next w:val="a"/>
    <w:uiPriority w:val="99"/>
    <w:rsid w:val="00C036CB"/>
    <w:rPr>
      <w:i/>
      <w:iCs/>
    </w:rPr>
  </w:style>
  <w:style w:type="character" w:styleId="ad">
    <w:name w:val="Hyperlink"/>
    <w:basedOn w:val="a0"/>
    <w:unhideWhenUsed/>
    <w:rsid w:val="00012B98"/>
    <w:rPr>
      <w:color w:val="0000FF" w:themeColor="hyperlink"/>
      <w:u w:val="single"/>
    </w:rPr>
  </w:style>
  <w:style w:type="character" w:customStyle="1" w:styleId="40">
    <w:name w:val="Заголовок 4 Знак"/>
    <w:basedOn w:val="a0"/>
    <w:link w:val="4"/>
    <w:uiPriority w:val="9"/>
    <w:rsid w:val="00FC47FF"/>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semiHidden/>
    <w:rsid w:val="00FC47FF"/>
    <w:rPr>
      <w:rFonts w:ascii="Cambria" w:eastAsia="Times New Roman" w:hAnsi="Cambria" w:cs="Times New Roman"/>
      <w:b/>
      <w:bCs/>
      <w:sz w:val="26"/>
      <w:szCs w:val="26"/>
      <w:lang w:eastAsia="ru-RU"/>
    </w:rPr>
  </w:style>
  <w:style w:type="character" w:customStyle="1" w:styleId="50">
    <w:name w:val="Заголовок 5 Знак"/>
    <w:basedOn w:val="a0"/>
    <w:link w:val="5"/>
    <w:rsid w:val="00FC47FF"/>
    <w:rPr>
      <w:rFonts w:ascii="Calibri" w:eastAsia="Times New Roman" w:hAnsi="Calibri" w:cs="Times New Roman"/>
      <w:b/>
      <w:bCs/>
      <w:i/>
      <w:iCs/>
      <w:sz w:val="26"/>
      <w:szCs w:val="26"/>
      <w:lang w:eastAsia="ru-RU"/>
    </w:rPr>
  </w:style>
  <w:style w:type="paragraph" w:customStyle="1" w:styleId="13">
    <w:name w:val="Обычный1"/>
    <w:uiPriority w:val="99"/>
    <w:rsid w:val="00FC47FF"/>
    <w:rPr>
      <w:rFonts w:ascii="Times New Roman" w:eastAsia="Times New Roman" w:hAnsi="Times New Roman" w:cs="Times New Roman"/>
      <w:sz w:val="20"/>
      <w:szCs w:val="20"/>
      <w:lang w:eastAsia="ru-RU"/>
    </w:rPr>
  </w:style>
  <w:style w:type="paragraph" w:customStyle="1" w:styleId="ae">
    <w:name w:val="Знак Знак Знак Знак Знак Знак"/>
    <w:basedOn w:val="a"/>
    <w:rsid w:val="00FC47FF"/>
    <w:pPr>
      <w:spacing w:line="240" w:lineRule="exact"/>
    </w:pPr>
    <w:rPr>
      <w:rFonts w:ascii="Verdana" w:eastAsia="Times New Roman" w:hAnsi="Verdana"/>
      <w:sz w:val="24"/>
      <w:szCs w:val="24"/>
      <w:lang w:val="en-US"/>
    </w:rPr>
  </w:style>
  <w:style w:type="character" w:styleId="af">
    <w:name w:val="page number"/>
    <w:basedOn w:val="a0"/>
    <w:rsid w:val="00FC47FF"/>
  </w:style>
  <w:style w:type="paragraph" w:styleId="af0">
    <w:name w:val="Body Text Indent"/>
    <w:basedOn w:val="a"/>
    <w:link w:val="af1"/>
    <w:rsid w:val="00FC47FF"/>
    <w:pPr>
      <w:spacing w:after="120" w:line="240" w:lineRule="auto"/>
      <w:ind w:left="283"/>
    </w:pPr>
    <w:rPr>
      <w:rFonts w:ascii="Times New Roman" w:eastAsia="Times New Roman" w:hAnsi="Times New Roman"/>
      <w:sz w:val="24"/>
      <w:szCs w:val="24"/>
      <w:lang w:eastAsia="ru-RU"/>
    </w:rPr>
  </w:style>
  <w:style w:type="character" w:customStyle="1" w:styleId="af1">
    <w:name w:val="Основной текст с отступом Знак"/>
    <w:basedOn w:val="a0"/>
    <w:link w:val="af0"/>
    <w:rsid w:val="00FC47FF"/>
    <w:rPr>
      <w:rFonts w:ascii="Times New Roman" w:eastAsia="Times New Roman" w:hAnsi="Times New Roman" w:cs="Times New Roman"/>
      <w:sz w:val="24"/>
      <w:szCs w:val="24"/>
      <w:lang w:eastAsia="ru-RU"/>
    </w:rPr>
  </w:style>
  <w:style w:type="paragraph" w:styleId="af2">
    <w:name w:val="Body Text"/>
    <w:basedOn w:val="a"/>
    <w:link w:val="af3"/>
    <w:uiPriority w:val="99"/>
    <w:rsid w:val="00FC47FF"/>
    <w:pPr>
      <w:spacing w:after="120" w:line="240" w:lineRule="auto"/>
    </w:pPr>
    <w:rPr>
      <w:rFonts w:ascii="Times New Roman" w:eastAsia="Times New Roman" w:hAnsi="Times New Roman"/>
      <w:sz w:val="24"/>
      <w:szCs w:val="24"/>
      <w:lang w:eastAsia="ru-RU"/>
    </w:rPr>
  </w:style>
  <w:style w:type="character" w:customStyle="1" w:styleId="af3">
    <w:name w:val="Основной текст Знак"/>
    <w:basedOn w:val="a0"/>
    <w:link w:val="af2"/>
    <w:uiPriority w:val="99"/>
    <w:rsid w:val="00FC47FF"/>
    <w:rPr>
      <w:rFonts w:ascii="Times New Roman" w:eastAsia="Times New Roman" w:hAnsi="Times New Roman" w:cs="Times New Roman"/>
      <w:sz w:val="24"/>
      <w:szCs w:val="24"/>
      <w:lang w:eastAsia="ru-RU"/>
    </w:rPr>
  </w:style>
  <w:style w:type="paragraph" w:styleId="af4">
    <w:name w:val="Normal (Web)"/>
    <w:basedOn w:val="a"/>
    <w:uiPriority w:val="99"/>
    <w:rsid w:val="00FC47FF"/>
    <w:pPr>
      <w:spacing w:before="200" w:after="200" w:line="240" w:lineRule="auto"/>
      <w:ind w:left="200" w:right="200"/>
    </w:pPr>
    <w:rPr>
      <w:rFonts w:ascii="Times New Roman" w:eastAsia="Times New Roman" w:hAnsi="Times New Roman"/>
      <w:sz w:val="24"/>
      <w:szCs w:val="24"/>
      <w:lang w:eastAsia="ru-RU"/>
    </w:rPr>
  </w:style>
  <w:style w:type="character" w:customStyle="1" w:styleId="af5">
    <w:name w:val="Основной шрифт"/>
    <w:semiHidden/>
    <w:rsid w:val="00FC47FF"/>
  </w:style>
  <w:style w:type="table" w:styleId="af6">
    <w:name w:val="Table Grid"/>
    <w:basedOn w:val="a1"/>
    <w:uiPriority w:val="59"/>
    <w:rsid w:val="00FC47FF"/>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FC47FF"/>
    <w:pPr>
      <w:spacing w:after="120" w:line="480" w:lineRule="auto"/>
      <w:ind w:left="283"/>
    </w:pPr>
    <w:rPr>
      <w:rFonts w:ascii="Times New Roman" w:eastAsia="Times New Roman" w:hAnsi="Times New Roman"/>
      <w:sz w:val="24"/>
      <w:szCs w:val="24"/>
    </w:rPr>
  </w:style>
  <w:style w:type="character" w:customStyle="1" w:styleId="20">
    <w:name w:val="Основной текст с отступом 2 Знак"/>
    <w:basedOn w:val="a0"/>
    <w:link w:val="2"/>
    <w:rsid w:val="00FC47FF"/>
    <w:rPr>
      <w:rFonts w:ascii="Times New Roman" w:eastAsia="Times New Roman" w:hAnsi="Times New Roman" w:cs="Times New Roman"/>
      <w:sz w:val="24"/>
      <w:szCs w:val="24"/>
    </w:rPr>
  </w:style>
  <w:style w:type="character" w:customStyle="1" w:styleId="af7">
    <w:name w:val="Основной текст_"/>
    <w:link w:val="51"/>
    <w:rsid w:val="00FC47FF"/>
    <w:rPr>
      <w:rFonts w:ascii="Arial Unicode MS" w:eastAsia="Arial Unicode MS" w:hAnsi="Arial Unicode MS" w:cs="Arial Unicode MS"/>
      <w:spacing w:val="5"/>
      <w:sz w:val="15"/>
      <w:szCs w:val="15"/>
      <w:shd w:val="clear" w:color="auto" w:fill="FFFFFF"/>
    </w:rPr>
  </w:style>
  <w:style w:type="character" w:customStyle="1" w:styleId="14">
    <w:name w:val="Основной текст1"/>
    <w:rsid w:val="00FC47FF"/>
    <w:rPr>
      <w:rFonts w:ascii="Arial Unicode MS" w:eastAsia="Arial Unicode MS" w:hAnsi="Arial Unicode MS" w:cs="Arial Unicode MS"/>
      <w:b w:val="0"/>
      <w:bCs w:val="0"/>
      <w:i w:val="0"/>
      <w:iCs w:val="0"/>
      <w:smallCaps w:val="0"/>
      <w:strike w:val="0"/>
      <w:color w:val="000000"/>
      <w:spacing w:val="5"/>
      <w:w w:val="100"/>
      <w:position w:val="0"/>
      <w:sz w:val="15"/>
      <w:szCs w:val="15"/>
      <w:u w:val="none"/>
      <w:lang w:val="ru-RU" w:eastAsia="ru-RU" w:bidi="ru-RU"/>
    </w:rPr>
  </w:style>
  <w:style w:type="paragraph" w:customStyle="1" w:styleId="51">
    <w:name w:val="Основной текст5"/>
    <w:basedOn w:val="a"/>
    <w:link w:val="af7"/>
    <w:rsid w:val="00FC47FF"/>
    <w:pPr>
      <w:widowControl w:val="0"/>
      <w:shd w:val="clear" w:color="auto" w:fill="FFFFFF"/>
      <w:spacing w:before="240" w:after="0" w:line="0" w:lineRule="atLeast"/>
      <w:jc w:val="both"/>
    </w:pPr>
    <w:rPr>
      <w:rFonts w:ascii="Arial Unicode MS" w:eastAsia="Arial Unicode MS" w:hAnsi="Arial Unicode MS" w:cs="Arial Unicode MS"/>
      <w:spacing w:val="5"/>
      <w:sz w:val="15"/>
      <w:szCs w:val="15"/>
    </w:rPr>
  </w:style>
  <w:style w:type="character" w:customStyle="1" w:styleId="7pt0pt">
    <w:name w:val="Основной текст + 7 pt;Интервал 0 pt"/>
    <w:rsid w:val="00FC47FF"/>
    <w:rPr>
      <w:rFonts w:ascii="Arial Unicode MS" w:eastAsia="Arial Unicode MS" w:hAnsi="Arial Unicode MS" w:cs="Arial Unicode MS"/>
      <w:b w:val="0"/>
      <w:bCs w:val="0"/>
      <w:i w:val="0"/>
      <w:iCs w:val="0"/>
      <w:smallCaps w:val="0"/>
      <w:strike w:val="0"/>
      <w:color w:val="000000"/>
      <w:spacing w:val="4"/>
      <w:w w:val="100"/>
      <w:position w:val="0"/>
      <w:sz w:val="14"/>
      <w:szCs w:val="14"/>
      <w:u w:val="none"/>
      <w:shd w:val="clear" w:color="auto" w:fill="FFFFFF"/>
      <w:lang w:val="ru-RU" w:eastAsia="ru-RU" w:bidi="ru-RU"/>
    </w:rPr>
  </w:style>
  <w:style w:type="character" w:customStyle="1" w:styleId="FontStyle55">
    <w:name w:val="Font Style55"/>
    <w:rsid w:val="00FC47FF"/>
    <w:rPr>
      <w:rFonts w:ascii="Times New Roman" w:hAnsi="Times New Roman" w:cs="Times New Roman"/>
      <w:sz w:val="22"/>
      <w:szCs w:val="22"/>
    </w:rPr>
  </w:style>
  <w:style w:type="paragraph" w:customStyle="1" w:styleId="Style1">
    <w:name w:val="Style1"/>
    <w:basedOn w:val="a"/>
    <w:rsid w:val="00FC47FF"/>
    <w:pPr>
      <w:widowControl w:val="0"/>
      <w:autoSpaceDE w:val="0"/>
      <w:autoSpaceDN w:val="0"/>
      <w:adjustRightInd w:val="0"/>
      <w:spacing w:after="0" w:line="276" w:lineRule="exact"/>
      <w:ind w:firstLine="701"/>
    </w:pPr>
    <w:rPr>
      <w:rFonts w:ascii="Times New Roman" w:eastAsia="Times New Roman" w:hAnsi="Times New Roman"/>
      <w:sz w:val="24"/>
      <w:szCs w:val="24"/>
      <w:lang w:eastAsia="ru-RU"/>
    </w:rPr>
  </w:style>
  <w:style w:type="paragraph" w:customStyle="1" w:styleId="ConsNormal">
    <w:name w:val="ConsNormal"/>
    <w:basedOn w:val="a"/>
    <w:link w:val="ConsNormal0"/>
    <w:qFormat/>
    <w:rsid w:val="00FC47FF"/>
    <w:pPr>
      <w:snapToGrid w:val="0"/>
      <w:spacing w:after="0" w:line="240" w:lineRule="auto"/>
      <w:ind w:firstLine="720"/>
    </w:pPr>
    <w:rPr>
      <w:rFonts w:ascii="Arial" w:hAnsi="Arial"/>
      <w:sz w:val="20"/>
      <w:szCs w:val="20"/>
    </w:rPr>
  </w:style>
  <w:style w:type="character" w:customStyle="1" w:styleId="ConsNormal0">
    <w:name w:val="ConsNormal Знак"/>
    <w:link w:val="ConsNormal"/>
    <w:locked/>
    <w:rsid w:val="00FC47FF"/>
    <w:rPr>
      <w:rFonts w:ascii="Arial" w:eastAsia="Calibri" w:hAnsi="Arial" w:cs="Times New Roman"/>
      <w:sz w:val="20"/>
      <w:szCs w:val="20"/>
    </w:rPr>
  </w:style>
  <w:style w:type="paragraph" w:customStyle="1" w:styleId="Standard">
    <w:name w:val="Standard"/>
    <w:rsid w:val="00FC47FF"/>
    <w:pPr>
      <w:suppressAutoHyphens/>
      <w:autoSpaceDN w:val="0"/>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FC47FF"/>
    <w:pPr>
      <w:spacing w:after="200"/>
      <w:ind w:left="283" w:firstLine="720"/>
    </w:pPr>
    <w:rPr>
      <w:rFonts w:ascii="Calibri" w:hAnsi="Calibri"/>
      <w:sz w:val="28"/>
      <w:szCs w:val="22"/>
    </w:rPr>
  </w:style>
  <w:style w:type="paragraph" w:styleId="af8">
    <w:name w:val="Title"/>
    <w:basedOn w:val="a"/>
    <w:next w:val="a"/>
    <w:link w:val="af9"/>
    <w:qFormat/>
    <w:rsid w:val="00FC47FF"/>
    <w:pPr>
      <w:spacing w:before="240" w:after="60" w:line="240" w:lineRule="auto"/>
      <w:jc w:val="center"/>
      <w:outlineLvl w:val="0"/>
    </w:pPr>
    <w:rPr>
      <w:rFonts w:ascii="Cambria" w:eastAsia="Times New Roman" w:hAnsi="Cambria"/>
      <w:b/>
      <w:bCs/>
      <w:kern w:val="28"/>
      <w:sz w:val="32"/>
      <w:szCs w:val="32"/>
    </w:rPr>
  </w:style>
  <w:style w:type="character" w:customStyle="1" w:styleId="af9">
    <w:name w:val="Название Знак"/>
    <w:basedOn w:val="a0"/>
    <w:link w:val="af8"/>
    <w:rsid w:val="00FC47FF"/>
    <w:rPr>
      <w:rFonts w:ascii="Cambria" w:eastAsia="Times New Roman" w:hAnsi="Cambria" w:cs="Times New Roman"/>
      <w:b/>
      <w:bCs/>
      <w:kern w:val="28"/>
      <w:sz w:val="32"/>
      <w:szCs w:val="32"/>
    </w:rPr>
  </w:style>
  <w:style w:type="character" w:styleId="afa">
    <w:name w:val="Emphasis"/>
    <w:qFormat/>
    <w:rsid w:val="00FC47FF"/>
    <w:rPr>
      <w:i/>
      <w:iCs/>
    </w:rPr>
  </w:style>
  <w:style w:type="table" w:customStyle="1" w:styleId="15">
    <w:name w:val="Сетка таблицы1"/>
    <w:basedOn w:val="a1"/>
    <w:next w:val="af6"/>
    <w:uiPriority w:val="59"/>
    <w:rsid w:val="00FC47FF"/>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FC47FF"/>
  </w:style>
  <w:style w:type="paragraph" w:customStyle="1" w:styleId="21">
    <w:name w:val="Текст2"/>
    <w:basedOn w:val="a"/>
    <w:rsid w:val="00FC47FF"/>
    <w:pPr>
      <w:suppressAutoHyphens/>
      <w:spacing w:after="0" w:line="240" w:lineRule="auto"/>
    </w:pPr>
    <w:rPr>
      <w:rFonts w:ascii="Courier New" w:eastAsia="Times New Roman" w:hAnsi="Courier New" w:cs="Courier New"/>
      <w:sz w:val="20"/>
      <w:szCs w:val="20"/>
      <w:lang w:eastAsia="ar-SA"/>
    </w:rPr>
  </w:style>
  <w:style w:type="character" w:customStyle="1" w:styleId="17">
    <w:name w:val="Верхний колонтитул Знак1"/>
    <w:basedOn w:val="a0"/>
    <w:rsid w:val="00FC47FF"/>
    <w:rPr>
      <w:sz w:val="24"/>
      <w:szCs w:val="24"/>
    </w:rPr>
  </w:style>
  <w:style w:type="paragraph" w:styleId="22">
    <w:name w:val="List 2"/>
    <w:basedOn w:val="a"/>
    <w:uiPriority w:val="99"/>
    <w:rsid w:val="00FC47FF"/>
    <w:pPr>
      <w:spacing w:after="0" w:line="240" w:lineRule="auto"/>
      <w:ind w:left="566" w:hanging="283"/>
    </w:pPr>
    <w:rPr>
      <w:rFonts w:ascii="Times New Roman" w:eastAsia="Times New Roman" w:hAnsi="Times New Roman"/>
      <w:sz w:val="20"/>
      <w:szCs w:val="20"/>
      <w:lang w:eastAsia="ru-RU"/>
    </w:rPr>
  </w:style>
  <w:style w:type="paragraph" w:customStyle="1" w:styleId="ConsTitle">
    <w:name w:val="ConsTitle"/>
    <w:rsid w:val="00FC47FF"/>
    <w:pPr>
      <w:widowControl w:val="0"/>
    </w:pPr>
    <w:rPr>
      <w:rFonts w:ascii="Arial" w:eastAsia="Times New Roman" w:hAnsi="Arial" w:cs="Times New Roman"/>
      <w:b/>
      <w:sz w:val="16"/>
      <w:szCs w:val="20"/>
      <w:lang w:eastAsia="ru-RU"/>
    </w:rPr>
  </w:style>
  <w:style w:type="paragraph" w:customStyle="1" w:styleId="ConsNonformat">
    <w:name w:val="ConsNonformat"/>
    <w:uiPriority w:val="99"/>
    <w:rsid w:val="00FC47FF"/>
    <w:pPr>
      <w:widowControl w:val="0"/>
    </w:pPr>
    <w:rPr>
      <w:rFonts w:ascii="Courier New" w:eastAsia="Times New Roman" w:hAnsi="Courier New" w:cs="Times New Roman"/>
      <w:sz w:val="20"/>
      <w:szCs w:val="20"/>
      <w:lang w:eastAsia="ru-RU"/>
    </w:rPr>
  </w:style>
  <w:style w:type="paragraph" w:customStyle="1" w:styleId="afb">
    <w:name w:val="áû÷íûé"/>
    <w:rsid w:val="00FC47FF"/>
    <w:pPr>
      <w:overflowPunct w:val="0"/>
      <w:autoSpaceDE w:val="0"/>
      <w:autoSpaceDN w:val="0"/>
      <w:adjustRightInd w:val="0"/>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C47FF"/>
  </w:style>
  <w:style w:type="character" w:customStyle="1" w:styleId="41">
    <w:name w:val="Основной текст (4) + Не курсив"/>
    <w:rsid w:val="00FC47FF"/>
    <w:rPr>
      <w:i/>
      <w:iCs/>
      <w:sz w:val="27"/>
      <w:szCs w:val="27"/>
      <w:shd w:val="clear" w:color="auto" w:fill="FFFFFF"/>
    </w:rPr>
  </w:style>
  <w:style w:type="paragraph" w:customStyle="1" w:styleId="Style30">
    <w:name w:val="Style30"/>
    <w:basedOn w:val="a"/>
    <w:rsid w:val="00FC47FF"/>
    <w:pPr>
      <w:widowControl w:val="0"/>
      <w:autoSpaceDE w:val="0"/>
      <w:autoSpaceDN w:val="0"/>
      <w:adjustRightInd w:val="0"/>
      <w:spacing w:after="0" w:line="264" w:lineRule="exact"/>
      <w:ind w:firstLine="710"/>
    </w:pPr>
    <w:rPr>
      <w:rFonts w:ascii="Times New Roman" w:eastAsia="Times New Roman" w:hAnsi="Times New Roman"/>
      <w:sz w:val="24"/>
      <w:szCs w:val="24"/>
      <w:lang w:eastAsia="ru-RU"/>
    </w:rPr>
  </w:style>
  <w:style w:type="character" w:customStyle="1" w:styleId="FontStyle45">
    <w:name w:val="Font Style45"/>
    <w:basedOn w:val="a0"/>
    <w:rsid w:val="00FC47FF"/>
    <w:rPr>
      <w:rFonts w:ascii="Times New Roman" w:hAnsi="Times New Roman" w:cs="Times New Roman" w:hint="default"/>
      <w:sz w:val="24"/>
      <w:szCs w:val="24"/>
    </w:rPr>
  </w:style>
  <w:style w:type="paragraph" w:styleId="31">
    <w:name w:val="Body Text 3"/>
    <w:basedOn w:val="a"/>
    <w:link w:val="32"/>
    <w:rsid w:val="00FC47FF"/>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rsid w:val="00FC47FF"/>
    <w:rPr>
      <w:rFonts w:ascii="Times New Roman" w:eastAsia="Times New Roman" w:hAnsi="Times New Roman" w:cs="Times New Roman"/>
      <w:sz w:val="16"/>
      <w:szCs w:val="16"/>
      <w:lang w:eastAsia="ru-RU"/>
    </w:rPr>
  </w:style>
  <w:style w:type="paragraph" w:customStyle="1" w:styleId="18">
    <w:name w:val="Абзац списка1"/>
    <w:basedOn w:val="a"/>
    <w:rsid w:val="00FC47FF"/>
    <w:pPr>
      <w:spacing w:after="200" w:line="276" w:lineRule="auto"/>
      <w:ind w:left="720"/>
    </w:pPr>
    <w:rPr>
      <w:rFonts w:eastAsia="Times New Roman"/>
    </w:rPr>
  </w:style>
  <w:style w:type="paragraph" w:styleId="afc">
    <w:name w:val="Subtitle"/>
    <w:basedOn w:val="a"/>
    <w:link w:val="afd"/>
    <w:qFormat/>
    <w:rsid w:val="00FC47FF"/>
    <w:pPr>
      <w:spacing w:after="0" w:line="240" w:lineRule="auto"/>
      <w:jc w:val="center"/>
    </w:pPr>
    <w:rPr>
      <w:rFonts w:ascii="Times New Roman" w:eastAsia="Times New Roman" w:hAnsi="Times New Roman"/>
      <w:b/>
      <w:bCs/>
      <w:sz w:val="24"/>
      <w:szCs w:val="24"/>
      <w:lang w:eastAsia="ru-RU"/>
    </w:rPr>
  </w:style>
  <w:style w:type="character" w:customStyle="1" w:styleId="afd">
    <w:name w:val="Подзаголовок Знак"/>
    <w:basedOn w:val="a0"/>
    <w:link w:val="afc"/>
    <w:rsid w:val="00FC47FF"/>
    <w:rPr>
      <w:rFonts w:ascii="Times New Roman" w:eastAsia="Times New Roman" w:hAnsi="Times New Roman" w:cs="Times New Roman"/>
      <w:b/>
      <w:bCs/>
      <w:sz w:val="24"/>
      <w:szCs w:val="24"/>
      <w:lang w:eastAsia="ru-RU"/>
    </w:rPr>
  </w:style>
  <w:style w:type="paragraph" w:customStyle="1" w:styleId="afe">
    <w:name w:val="письмо"/>
    <w:basedOn w:val="a"/>
    <w:rsid w:val="00FC47FF"/>
    <w:pPr>
      <w:spacing w:after="0" w:line="240" w:lineRule="auto"/>
      <w:ind w:firstLine="720"/>
      <w:jc w:val="both"/>
    </w:pPr>
    <w:rPr>
      <w:rFonts w:ascii="Times New Roman" w:eastAsia="Times New Roman" w:hAnsi="Times New Roman"/>
      <w:sz w:val="28"/>
      <w:szCs w:val="20"/>
      <w:lang w:eastAsia="ru-RU"/>
    </w:rPr>
  </w:style>
  <w:style w:type="paragraph" w:customStyle="1" w:styleId="ConsPlusNonformat">
    <w:name w:val="ConsPlusNonformat"/>
    <w:rsid w:val="00FC47FF"/>
    <w:pPr>
      <w:widowControl w:val="0"/>
      <w:autoSpaceDE w:val="0"/>
      <w:autoSpaceDN w:val="0"/>
      <w:adjustRightInd w:val="0"/>
    </w:pPr>
    <w:rPr>
      <w:rFonts w:ascii="Courier New" w:eastAsia="Times New Roman" w:hAnsi="Courier New" w:cs="Courier New"/>
      <w:sz w:val="20"/>
      <w:szCs w:val="20"/>
      <w:lang w:eastAsia="ru-RU"/>
    </w:rPr>
  </w:style>
  <w:style w:type="paragraph" w:styleId="23">
    <w:name w:val="Body Text 2"/>
    <w:basedOn w:val="a"/>
    <w:link w:val="24"/>
    <w:rsid w:val="00FC47FF"/>
    <w:pPr>
      <w:spacing w:after="120" w:line="480" w:lineRule="auto"/>
    </w:pPr>
    <w:rPr>
      <w:rFonts w:ascii="Times New Roman" w:eastAsia="Times New Roman" w:hAnsi="Times New Roman"/>
      <w:sz w:val="24"/>
      <w:szCs w:val="24"/>
      <w:lang w:eastAsia="ru-RU"/>
    </w:rPr>
  </w:style>
  <w:style w:type="character" w:customStyle="1" w:styleId="24">
    <w:name w:val="Основной текст 2 Знак"/>
    <w:basedOn w:val="a0"/>
    <w:link w:val="23"/>
    <w:rsid w:val="00FC47FF"/>
    <w:rPr>
      <w:rFonts w:ascii="Times New Roman" w:eastAsia="Times New Roman" w:hAnsi="Times New Roman" w:cs="Times New Roman"/>
      <w:sz w:val="24"/>
      <w:szCs w:val="24"/>
      <w:lang w:eastAsia="ru-RU"/>
    </w:rPr>
  </w:style>
  <w:style w:type="character" w:customStyle="1" w:styleId="aff">
    <w:name w:val="Без интервала Знак"/>
    <w:basedOn w:val="a0"/>
    <w:link w:val="aff0"/>
    <w:uiPriority w:val="1"/>
    <w:locked/>
    <w:rsid w:val="00FC47FF"/>
    <w:rPr>
      <w:rFonts w:ascii="Calibri" w:hAnsi="Calibri" w:cs="Calibri"/>
      <w:lang w:val="en-US"/>
    </w:rPr>
  </w:style>
  <w:style w:type="paragraph" w:styleId="aff0">
    <w:name w:val="No Spacing"/>
    <w:basedOn w:val="a"/>
    <w:link w:val="aff"/>
    <w:uiPriority w:val="1"/>
    <w:qFormat/>
    <w:rsid w:val="00FC47FF"/>
    <w:pPr>
      <w:spacing w:after="0" w:line="240" w:lineRule="auto"/>
    </w:pPr>
    <w:rPr>
      <w:rFonts w:eastAsiaTheme="minorHAnsi" w:cs="Calibri"/>
      <w:lang w:val="en-US"/>
    </w:rPr>
  </w:style>
  <w:style w:type="paragraph" w:customStyle="1" w:styleId="Text">
    <w:name w:val="Text"/>
    <w:basedOn w:val="a"/>
    <w:rsid w:val="00FC47FF"/>
    <w:pPr>
      <w:spacing w:after="240" w:line="240" w:lineRule="auto"/>
    </w:pPr>
    <w:rPr>
      <w:rFonts w:ascii="Times New Roman" w:eastAsia="Times New Roman" w:hAnsi="Times New Roman"/>
      <w:sz w:val="24"/>
      <w:szCs w:val="20"/>
      <w:lang w:val="en-US"/>
    </w:rPr>
  </w:style>
  <w:style w:type="paragraph" w:customStyle="1" w:styleId="paragraph">
    <w:name w:val="paragraph"/>
    <w:basedOn w:val="a"/>
    <w:rsid w:val="00FC47F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op">
    <w:name w:val="eop"/>
    <w:basedOn w:val="a0"/>
    <w:rsid w:val="00FC47FF"/>
  </w:style>
  <w:style w:type="character" w:customStyle="1" w:styleId="normaltextrun">
    <w:name w:val="normaltextrun"/>
    <w:basedOn w:val="a0"/>
    <w:rsid w:val="00FC47FF"/>
  </w:style>
  <w:style w:type="paragraph" w:customStyle="1" w:styleId="ConsPlusNormal">
    <w:name w:val="ConsPlusNormal"/>
    <w:rsid w:val="009138F8"/>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aff1">
    <w:name w:val="Дата Знак"/>
    <w:link w:val="aff2"/>
    <w:locked/>
    <w:rsid w:val="00031DD0"/>
    <w:rPr>
      <w:sz w:val="24"/>
      <w:lang w:eastAsia="ru-RU"/>
    </w:rPr>
  </w:style>
  <w:style w:type="paragraph" w:styleId="aff2">
    <w:name w:val="Date"/>
    <w:basedOn w:val="a"/>
    <w:next w:val="a"/>
    <w:link w:val="aff1"/>
    <w:rsid w:val="00031DD0"/>
    <w:pPr>
      <w:spacing w:after="60" w:line="240" w:lineRule="auto"/>
      <w:jc w:val="both"/>
    </w:pPr>
    <w:rPr>
      <w:rFonts w:asciiTheme="minorHAnsi" w:eastAsiaTheme="minorHAnsi" w:hAnsiTheme="minorHAnsi" w:cstheme="minorBidi"/>
      <w:sz w:val="24"/>
      <w:lang w:eastAsia="ru-RU"/>
    </w:rPr>
  </w:style>
  <w:style w:type="character" w:customStyle="1" w:styleId="19">
    <w:name w:val="Дата Знак1"/>
    <w:basedOn w:val="a0"/>
    <w:link w:val="aff2"/>
    <w:uiPriority w:val="99"/>
    <w:semiHidden/>
    <w:rsid w:val="00031DD0"/>
    <w:rPr>
      <w:rFonts w:ascii="Calibri" w:eastAsia="Calibri" w:hAnsi="Calibri" w:cs="Times New Roman"/>
    </w:rPr>
  </w:style>
  <w:style w:type="paragraph" w:styleId="aff3">
    <w:name w:val="Block Text"/>
    <w:basedOn w:val="a"/>
    <w:uiPriority w:val="99"/>
    <w:rsid w:val="009F0E3E"/>
    <w:pPr>
      <w:spacing w:after="0" w:line="240" w:lineRule="auto"/>
      <w:ind w:left="284" w:right="-1" w:firstLine="567"/>
      <w:jc w:val="both"/>
    </w:pPr>
    <w:rPr>
      <w:rFonts w:ascii="Times New Roman" w:eastAsia="Times New Roman" w:hAnsi="Times New Roman"/>
      <w:color w:val="FF0000"/>
      <w:szCs w:val="20"/>
      <w:lang w:eastAsia="ru-RU"/>
    </w:rPr>
  </w:style>
  <w:style w:type="character" w:customStyle="1" w:styleId="33">
    <w:name w:val="Основной текст (3)_"/>
    <w:basedOn w:val="a0"/>
    <w:link w:val="34"/>
    <w:rsid w:val="009F0E3E"/>
    <w:rPr>
      <w:rFonts w:ascii="Calibri" w:eastAsia="Calibri" w:hAnsi="Calibri" w:cs="Calibri"/>
      <w:sz w:val="21"/>
      <w:szCs w:val="21"/>
      <w:shd w:val="clear" w:color="auto" w:fill="FFFFFF"/>
    </w:rPr>
  </w:style>
  <w:style w:type="paragraph" w:customStyle="1" w:styleId="34">
    <w:name w:val="Основной текст (3)"/>
    <w:basedOn w:val="a"/>
    <w:link w:val="33"/>
    <w:rsid w:val="009F0E3E"/>
    <w:pPr>
      <w:shd w:val="clear" w:color="auto" w:fill="FFFFFF"/>
      <w:spacing w:after="0" w:line="269" w:lineRule="exact"/>
      <w:jc w:val="both"/>
    </w:pPr>
    <w:rPr>
      <w:rFonts w:cs="Calibri"/>
      <w:sz w:val="21"/>
      <w:szCs w:val="21"/>
    </w:rPr>
  </w:style>
  <w:style w:type="paragraph" w:customStyle="1" w:styleId="42">
    <w:name w:val="Основной текст4"/>
    <w:basedOn w:val="a"/>
    <w:rsid w:val="009F0E3E"/>
    <w:pPr>
      <w:widowControl w:val="0"/>
      <w:shd w:val="clear" w:color="auto" w:fill="FFFFFF"/>
      <w:spacing w:after="300" w:line="360" w:lineRule="exact"/>
      <w:jc w:val="both"/>
    </w:pPr>
    <w:rPr>
      <w:rFonts w:ascii="Times New Roman" w:eastAsiaTheme="minorHAnsi" w:hAnsi="Times New Roman" w:cstheme="minorBidi"/>
      <w:sz w:val="25"/>
      <w:szCs w:val="25"/>
    </w:rPr>
  </w:style>
</w:styles>
</file>

<file path=word/webSettings.xml><?xml version="1.0" encoding="utf-8"?>
<w:webSettings xmlns:r="http://schemas.openxmlformats.org/officeDocument/2006/relationships" xmlns:w="http://schemas.openxmlformats.org/wordprocessingml/2006/main">
  <w:divs>
    <w:div w:id="116721032">
      <w:bodyDiv w:val="1"/>
      <w:marLeft w:val="0"/>
      <w:marRight w:val="0"/>
      <w:marTop w:val="0"/>
      <w:marBottom w:val="0"/>
      <w:divBdr>
        <w:top w:val="none" w:sz="0" w:space="0" w:color="auto"/>
        <w:left w:val="none" w:sz="0" w:space="0" w:color="auto"/>
        <w:bottom w:val="none" w:sz="0" w:space="0" w:color="auto"/>
        <w:right w:val="none" w:sz="0" w:space="0" w:color="auto"/>
      </w:divBdr>
    </w:div>
    <w:div w:id="321007700">
      <w:bodyDiv w:val="1"/>
      <w:marLeft w:val="0"/>
      <w:marRight w:val="0"/>
      <w:marTop w:val="0"/>
      <w:marBottom w:val="0"/>
      <w:divBdr>
        <w:top w:val="none" w:sz="0" w:space="0" w:color="auto"/>
        <w:left w:val="none" w:sz="0" w:space="0" w:color="auto"/>
        <w:bottom w:val="none" w:sz="0" w:space="0" w:color="auto"/>
        <w:right w:val="none" w:sz="0" w:space="0" w:color="auto"/>
      </w:divBdr>
    </w:div>
    <w:div w:id="630785715">
      <w:bodyDiv w:val="1"/>
      <w:marLeft w:val="0"/>
      <w:marRight w:val="0"/>
      <w:marTop w:val="0"/>
      <w:marBottom w:val="0"/>
      <w:divBdr>
        <w:top w:val="none" w:sz="0" w:space="0" w:color="auto"/>
        <w:left w:val="none" w:sz="0" w:space="0" w:color="auto"/>
        <w:bottom w:val="none" w:sz="0" w:space="0" w:color="auto"/>
        <w:right w:val="none" w:sz="0" w:space="0" w:color="auto"/>
      </w:divBdr>
    </w:div>
    <w:div w:id="639383393">
      <w:bodyDiv w:val="1"/>
      <w:marLeft w:val="0"/>
      <w:marRight w:val="0"/>
      <w:marTop w:val="0"/>
      <w:marBottom w:val="0"/>
      <w:divBdr>
        <w:top w:val="none" w:sz="0" w:space="0" w:color="auto"/>
        <w:left w:val="none" w:sz="0" w:space="0" w:color="auto"/>
        <w:bottom w:val="none" w:sz="0" w:space="0" w:color="auto"/>
        <w:right w:val="none" w:sz="0" w:space="0" w:color="auto"/>
      </w:divBdr>
    </w:div>
    <w:div w:id="784957008">
      <w:bodyDiv w:val="1"/>
      <w:marLeft w:val="0"/>
      <w:marRight w:val="0"/>
      <w:marTop w:val="0"/>
      <w:marBottom w:val="0"/>
      <w:divBdr>
        <w:top w:val="none" w:sz="0" w:space="0" w:color="auto"/>
        <w:left w:val="none" w:sz="0" w:space="0" w:color="auto"/>
        <w:bottom w:val="none" w:sz="0" w:space="0" w:color="auto"/>
        <w:right w:val="none" w:sz="0" w:space="0" w:color="auto"/>
      </w:divBdr>
    </w:div>
    <w:div w:id="861012042">
      <w:bodyDiv w:val="1"/>
      <w:marLeft w:val="0"/>
      <w:marRight w:val="0"/>
      <w:marTop w:val="0"/>
      <w:marBottom w:val="0"/>
      <w:divBdr>
        <w:top w:val="none" w:sz="0" w:space="0" w:color="auto"/>
        <w:left w:val="none" w:sz="0" w:space="0" w:color="auto"/>
        <w:bottom w:val="none" w:sz="0" w:space="0" w:color="auto"/>
        <w:right w:val="none" w:sz="0" w:space="0" w:color="auto"/>
      </w:divBdr>
    </w:div>
    <w:div w:id="939795642">
      <w:bodyDiv w:val="1"/>
      <w:marLeft w:val="0"/>
      <w:marRight w:val="0"/>
      <w:marTop w:val="0"/>
      <w:marBottom w:val="0"/>
      <w:divBdr>
        <w:top w:val="none" w:sz="0" w:space="0" w:color="auto"/>
        <w:left w:val="none" w:sz="0" w:space="0" w:color="auto"/>
        <w:bottom w:val="none" w:sz="0" w:space="0" w:color="auto"/>
        <w:right w:val="none" w:sz="0" w:space="0" w:color="auto"/>
      </w:divBdr>
    </w:div>
    <w:div w:id="1073743135">
      <w:bodyDiv w:val="1"/>
      <w:marLeft w:val="0"/>
      <w:marRight w:val="0"/>
      <w:marTop w:val="0"/>
      <w:marBottom w:val="0"/>
      <w:divBdr>
        <w:top w:val="none" w:sz="0" w:space="0" w:color="auto"/>
        <w:left w:val="none" w:sz="0" w:space="0" w:color="auto"/>
        <w:bottom w:val="none" w:sz="0" w:space="0" w:color="auto"/>
        <w:right w:val="none" w:sz="0" w:space="0" w:color="auto"/>
      </w:divBdr>
    </w:div>
    <w:div w:id="1136410268">
      <w:bodyDiv w:val="1"/>
      <w:marLeft w:val="0"/>
      <w:marRight w:val="0"/>
      <w:marTop w:val="0"/>
      <w:marBottom w:val="0"/>
      <w:divBdr>
        <w:top w:val="none" w:sz="0" w:space="0" w:color="auto"/>
        <w:left w:val="none" w:sz="0" w:space="0" w:color="auto"/>
        <w:bottom w:val="none" w:sz="0" w:space="0" w:color="auto"/>
        <w:right w:val="none" w:sz="0" w:space="0" w:color="auto"/>
      </w:divBdr>
    </w:div>
    <w:div w:id="1147549144">
      <w:bodyDiv w:val="1"/>
      <w:marLeft w:val="0"/>
      <w:marRight w:val="0"/>
      <w:marTop w:val="0"/>
      <w:marBottom w:val="0"/>
      <w:divBdr>
        <w:top w:val="none" w:sz="0" w:space="0" w:color="auto"/>
        <w:left w:val="none" w:sz="0" w:space="0" w:color="auto"/>
        <w:bottom w:val="none" w:sz="0" w:space="0" w:color="auto"/>
        <w:right w:val="none" w:sz="0" w:space="0" w:color="auto"/>
      </w:divBdr>
    </w:div>
    <w:div w:id="1255287403">
      <w:bodyDiv w:val="1"/>
      <w:marLeft w:val="0"/>
      <w:marRight w:val="0"/>
      <w:marTop w:val="0"/>
      <w:marBottom w:val="0"/>
      <w:divBdr>
        <w:top w:val="none" w:sz="0" w:space="0" w:color="auto"/>
        <w:left w:val="none" w:sz="0" w:space="0" w:color="auto"/>
        <w:bottom w:val="none" w:sz="0" w:space="0" w:color="auto"/>
        <w:right w:val="none" w:sz="0" w:space="0" w:color="auto"/>
      </w:divBdr>
    </w:div>
    <w:div w:id="1513950549">
      <w:bodyDiv w:val="1"/>
      <w:marLeft w:val="0"/>
      <w:marRight w:val="0"/>
      <w:marTop w:val="0"/>
      <w:marBottom w:val="0"/>
      <w:divBdr>
        <w:top w:val="none" w:sz="0" w:space="0" w:color="auto"/>
        <w:left w:val="none" w:sz="0" w:space="0" w:color="auto"/>
        <w:bottom w:val="none" w:sz="0" w:space="0" w:color="auto"/>
        <w:right w:val="none" w:sz="0" w:space="0" w:color="auto"/>
      </w:divBdr>
    </w:div>
    <w:div w:id="1524901925">
      <w:bodyDiv w:val="1"/>
      <w:marLeft w:val="0"/>
      <w:marRight w:val="0"/>
      <w:marTop w:val="0"/>
      <w:marBottom w:val="0"/>
      <w:divBdr>
        <w:top w:val="none" w:sz="0" w:space="0" w:color="auto"/>
        <w:left w:val="none" w:sz="0" w:space="0" w:color="auto"/>
        <w:bottom w:val="none" w:sz="0" w:space="0" w:color="auto"/>
        <w:right w:val="none" w:sz="0" w:space="0" w:color="auto"/>
      </w:divBdr>
    </w:div>
    <w:div w:id="1721631080">
      <w:bodyDiv w:val="1"/>
      <w:marLeft w:val="0"/>
      <w:marRight w:val="0"/>
      <w:marTop w:val="0"/>
      <w:marBottom w:val="0"/>
      <w:divBdr>
        <w:top w:val="none" w:sz="0" w:space="0" w:color="auto"/>
        <w:left w:val="none" w:sz="0" w:space="0" w:color="auto"/>
        <w:bottom w:val="none" w:sz="0" w:space="0" w:color="auto"/>
        <w:right w:val="none" w:sz="0" w:space="0" w:color="auto"/>
      </w:divBdr>
    </w:div>
    <w:div w:id="1815640670">
      <w:bodyDiv w:val="1"/>
      <w:marLeft w:val="0"/>
      <w:marRight w:val="0"/>
      <w:marTop w:val="0"/>
      <w:marBottom w:val="0"/>
      <w:divBdr>
        <w:top w:val="none" w:sz="0" w:space="0" w:color="auto"/>
        <w:left w:val="none" w:sz="0" w:space="0" w:color="auto"/>
        <w:bottom w:val="none" w:sz="0" w:space="0" w:color="auto"/>
        <w:right w:val="none" w:sz="0" w:space="0" w:color="auto"/>
      </w:divBdr>
    </w:div>
    <w:div w:id="1911036967">
      <w:bodyDiv w:val="1"/>
      <w:marLeft w:val="0"/>
      <w:marRight w:val="0"/>
      <w:marTop w:val="0"/>
      <w:marBottom w:val="0"/>
      <w:divBdr>
        <w:top w:val="none" w:sz="0" w:space="0" w:color="auto"/>
        <w:left w:val="none" w:sz="0" w:space="0" w:color="auto"/>
        <w:bottom w:val="none" w:sz="0" w:space="0" w:color="auto"/>
        <w:right w:val="none" w:sz="0" w:space="0" w:color="auto"/>
      </w:divBdr>
    </w:div>
    <w:div w:id="2065718328">
      <w:bodyDiv w:val="1"/>
      <w:marLeft w:val="0"/>
      <w:marRight w:val="0"/>
      <w:marTop w:val="0"/>
      <w:marBottom w:val="0"/>
      <w:divBdr>
        <w:top w:val="none" w:sz="0" w:space="0" w:color="auto"/>
        <w:left w:val="none" w:sz="0" w:space="0" w:color="auto"/>
        <w:bottom w:val="none" w:sz="0" w:space="0" w:color="auto"/>
        <w:right w:val="none" w:sz="0" w:space="0" w:color="auto"/>
      </w:divBdr>
      <w:divsChild>
        <w:div w:id="619799057">
          <w:marLeft w:val="0"/>
          <w:marRight w:val="0"/>
          <w:marTop w:val="0"/>
          <w:marBottom w:val="0"/>
          <w:divBdr>
            <w:top w:val="none" w:sz="0" w:space="0" w:color="auto"/>
            <w:left w:val="none" w:sz="0" w:space="0" w:color="auto"/>
            <w:bottom w:val="none" w:sz="0" w:space="0" w:color="auto"/>
            <w:right w:val="none" w:sz="0" w:space="0" w:color="auto"/>
          </w:divBdr>
        </w:div>
        <w:div w:id="1140924744">
          <w:marLeft w:val="0"/>
          <w:marRight w:val="0"/>
          <w:marTop w:val="0"/>
          <w:marBottom w:val="0"/>
          <w:divBdr>
            <w:top w:val="none" w:sz="0" w:space="0" w:color="auto"/>
            <w:left w:val="none" w:sz="0" w:space="0" w:color="auto"/>
            <w:bottom w:val="none" w:sz="0" w:space="0" w:color="auto"/>
            <w:right w:val="none" w:sz="0" w:space="0" w:color="auto"/>
          </w:divBdr>
        </w:div>
        <w:div w:id="1700084377">
          <w:marLeft w:val="0"/>
          <w:marRight w:val="0"/>
          <w:marTop w:val="0"/>
          <w:marBottom w:val="0"/>
          <w:divBdr>
            <w:top w:val="none" w:sz="0" w:space="0" w:color="auto"/>
            <w:left w:val="none" w:sz="0" w:space="0" w:color="auto"/>
            <w:bottom w:val="none" w:sz="0" w:space="0" w:color="auto"/>
            <w:right w:val="none" w:sz="0" w:space="0" w:color="auto"/>
          </w:divBdr>
        </w:div>
        <w:div w:id="419110043">
          <w:marLeft w:val="0"/>
          <w:marRight w:val="0"/>
          <w:marTop w:val="0"/>
          <w:marBottom w:val="0"/>
          <w:divBdr>
            <w:top w:val="none" w:sz="0" w:space="0" w:color="auto"/>
            <w:left w:val="none" w:sz="0" w:space="0" w:color="auto"/>
            <w:bottom w:val="none" w:sz="0" w:space="0" w:color="auto"/>
            <w:right w:val="none" w:sz="0" w:space="0" w:color="auto"/>
          </w:divBdr>
        </w:div>
        <w:div w:id="2065715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F008D-E937-4144-BFCD-EEAD9F02C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911</TotalTime>
  <Pages>24</Pages>
  <Words>8151</Words>
  <Characters>46465</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Коренев</dc:creator>
  <cp:lastModifiedBy>Геннадий</cp:lastModifiedBy>
  <cp:revision>39</cp:revision>
  <cp:lastPrinted>2021-05-05T02:49:00Z</cp:lastPrinted>
  <dcterms:created xsi:type="dcterms:W3CDTF">2019-02-03T06:21:00Z</dcterms:created>
  <dcterms:modified xsi:type="dcterms:W3CDTF">2022-02-01T00:02:00Z</dcterms:modified>
</cp:coreProperties>
</file>